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86" w:rsidRPr="002B4386" w:rsidRDefault="002B4386" w:rsidP="002B4386">
      <w:pPr>
        <w:jc w:val="center"/>
        <w:rPr>
          <w:rFonts w:eastAsia="Times New Roman" w:cstheme="minorHAnsi"/>
          <w:b/>
          <w:color w:val="000000"/>
        </w:rPr>
      </w:pPr>
      <w:r w:rsidRPr="002B4386">
        <w:rPr>
          <w:rFonts w:eastAsia="Times New Roman" w:cstheme="minorHAnsi"/>
          <w:b/>
          <w:color w:val="000000"/>
        </w:rPr>
        <w:t>SUMMER INTERNSHIP GUIDE</w:t>
      </w:r>
    </w:p>
    <w:p w:rsidR="002B4386" w:rsidRPr="002B4386" w:rsidRDefault="00297CB0" w:rsidP="002B4386">
      <w:pPr>
        <w:spacing w:line="276" w:lineRule="auto"/>
        <w:jc w:val="center"/>
        <w:rPr>
          <w:rFonts w:cstheme="minorHAnsi"/>
          <w:b/>
        </w:rPr>
      </w:pPr>
      <w:r w:rsidRPr="002B4386">
        <w:rPr>
          <w:rFonts w:eastAsia="Times New Roman" w:cstheme="minorHAnsi"/>
          <w:color w:val="000000"/>
        </w:rPr>
        <w:br/>
      </w:r>
      <w:r w:rsidR="002B4386" w:rsidRPr="002B4386">
        <w:rPr>
          <w:rFonts w:cstheme="minorHAnsi"/>
          <w:b/>
          <w:noProof/>
        </w:rPr>
        <w:drawing>
          <wp:anchor distT="0" distB="0" distL="114300" distR="114300" simplePos="0" relativeHeight="251659264" behindDoc="1" locked="0" layoutInCell="1" allowOverlap="1">
            <wp:simplePos x="0" y="0"/>
            <wp:positionH relativeFrom="column">
              <wp:posOffset>-243205</wp:posOffset>
            </wp:positionH>
            <wp:positionV relativeFrom="paragraph">
              <wp:posOffset>-281940</wp:posOffset>
            </wp:positionV>
            <wp:extent cx="342900" cy="290195"/>
            <wp:effectExtent l="0" t="0" r="0" b="0"/>
            <wp:wrapTight wrapText="bothSides">
              <wp:wrapPolygon edited="0">
                <wp:start x="0" y="0"/>
                <wp:lineTo x="0" y="19851"/>
                <wp:lineTo x="20400" y="19851"/>
                <wp:lineTo x="20400" y="0"/>
                <wp:lineTo x="0" y="0"/>
              </wp:wrapPolygon>
            </wp:wrapTight>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29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86" w:rsidRPr="002B4386">
        <w:rPr>
          <w:rFonts w:cstheme="minorHAnsi"/>
          <w:b/>
        </w:rPr>
        <w:t xml:space="preserve">MIDDLE EAST TECHNICAL UNIVERSITY </w:t>
      </w:r>
    </w:p>
    <w:p w:rsidR="002B4386" w:rsidRPr="002B4386" w:rsidRDefault="002B4386" w:rsidP="002B4386">
      <w:pPr>
        <w:spacing w:line="276" w:lineRule="auto"/>
        <w:jc w:val="center"/>
        <w:rPr>
          <w:rFonts w:cstheme="minorHAnsi"/>
          <w:b/>
        </w:rPr>
      </w:pPr>
      <w:r w:rsidRPr="002B4386">
        <w:rPr>
          <w:rFonts w:cstheme="minorHAnsi"/>
          <w:b/>
        </w:rPr>
        <w:t xml:space="preserve">DEPARTMENT OF PSYCHOLOGY </w:t>
      </w:r>
    </w:p>
    <w:p w:rsidR="002B4386" w:rsidRPr="002B4386" w:rsidRDefault="002B4386" w:rsidP="002B4386">
      <w:pPr>
        <w:spacing w:line="276" w:lineRule="auto"/>
        <w:jc w:val="center"/>
        <w:rPr>
          <w:rFonts w:cstheme="minorHAnsi"/>
          <w:b/>
        </w:rPr>
      </w:pPr>
      <w:r w:rsidRPr="002B4386">
        <w:rPr>
          <w:rFonts w:cstheme="minorHAnsi"/>
          <w:b/>
        </w:rPr>
        <w:t>UNDERGRADUATE PROGRAM SUMMER INTERNSHIP GUIDE</w:t>
      </w:r>
    </w:p>
    <w:p w:rsidR="002B4386" w:rsidRPr="002B4386" w:rsidRDefault="002B4386" w:rsidP="002B4386">
      <w:pPr>
        <w:spacing w:line="276" w:lineRule="auto"/>
        <w:jc w:val="center"/>
        <w:rPr>
          <w:rFonts w:cstheme="minorHAnsi"/>
          <w:b/>
        </w:rPr>
      </w:pPr>
    </w:p>
    <w:p w:rsidR="002B4386" w:rsidRPr="002B4386" w:rsidRDefault="002B4386" w:rsidP="002B4386">
      <w:pPr>
        <w:spacing w:line="276" w:lineRule="auto"/>
        <w:rPr>
          <w:rFonts w:cstheme="minorHAnsi"/>
          <w:b/>
        </w:rPr>
      </w:pPr>
      <w:r w:rsidRPr="002B4386">
        <w:rPr>
          <w:rFonts w:cstheme="minorHAnsi"/>
          <w:b/>
        </w:rPr>
        <w:t>General Information</w:t>
      </w:r>
      <w:r w:rsidR="007D3752">
        <w:rPr>
          <w:rFonts w:cstheme="minorHAnsi"/>
          <w:b/>
        </w:rPr>
        <w:t xml:space="preserve"> for Mandatory Internships (</w:t>
      </w:r>
      <w:r w:rsidR="00BA4EB2">
        <w:rPr>
          <w:rFonts w:cstheme="minorHAnsi"/>
          <w:b/>
        </w:rPr>
        <w:t>PSY4090</w:t>
      </w:r>
      <w:r w:rsidR="007D3752">
        <w:rPr>
          <w:rFonts w:cstheme="minorHAnsi"/>
          <w:b/>
        </w:rPr>
        <w:t>)</w:t>
      </w:r>
    </w:p>
    <w:p w:rsidR="00CC1873" w:rsidRDefault="00CC1873" w:rsidP="002B4386">
      <w:pPr>
        <w:pStyle w:val="Subtitle"/>
        <w:numPr>
          <w:ilvl w:val="0"/>
          <w:numId w:val="1"/>
        </w:numPr>
        <w:tabs>
          <w:tab w:val="clear" w:pos="360"/>
          <w:tab w:val="num" w:pos="0"/>
        </w:tabs>
        <w:spacing w:line="276" w:lineRule="auto"/>
        <w:rPr>
          <w:rFonts w:asciiTheme="minorHAnsi" w:hAnsiTheme="minorHAnsi" w:cstheme="minorHAnsi"/>
          <w:b w:val="0"/>
          <w:sz w:val="22"/>
          <w:szCs w:val="22"/>
        </w:rPr>
      </w:pPr>
      <w:r>
        <w:rPr>
          <w:rFonts w:asciiTheme="minorHAnsi" w:hAnsiTheme="minorHAnsi" w:cstheme="minorHAnsi"/>
          <w:b w:val="0"/>
          <w:sz w:val="22"/>
          <w:szCs w:val="22"/>
        </w:rPr>
        <w:t>The information in this section is for Mandatory internships. See the last page for Voluntary Internships.</w:t>
      </w:r>
    </w:p>
    <w:p w:rsidR="002B4386" w:rsidRPr="002B4386" w:rsidRDefault="002B4386" w:rsidP="002B4386">
      <w:pPr>
        <w:pStyle w:val="Subtitle"/>
        <w:numPr>
          <w:ilvl w:val="0"/>
          <w:numId w:val="1"/>
        </w:numPr>
        <w:tabs>
          <w:tab w:val="clear" w:pos="360"/>
          <w:tab w:val="num" w:pos="0"/>
        </w:tabs>
        <w:spacing w:line="276" w:lineRule="auto"/>
        <w:rPr>
          <w:rFonts w:asciiTheme="minorHAnsi" w:hAnsiTheme="minorHAnsi" w:cstheme="minorHAnsi"/>
          <w:b w:val="0"/>
          <w:sz w:val="22"/>
          <w:szCs w:val="22"/>
        </w:rPr>
      </w:pPr>
      <w:r w:rsidRPr="002B4386">
        <w:rPr>
          <w:rFonts w:asciiTheme="minorHAnsi" w:hAnsiTheme="minorHAnsi" w:cstheme="minorHAnsi"/>
          <w:b w:val="0"/>
          <w:sz w:val="22"/>
          <w:szCs w:val="22"/>
        </w:rPr>
        <w:t xml:space="preserve">The main aim of the undergraduate internship offered as a noncredit course is to support knowledge and skills obtained from the undergraduate program with the experience of field practice. </w:t>
      </w:r>
    </w:p>
    <w:p w:rsidR="002B4386" w:rsidRPr="002B4386" w:rsidRDefault="002B4386" w:rsidP="002B4386">
      <w:pPr>
        <w:pStyle w:val="Subtitle"/>
        <w:numPr>
          <w:ilvl w:val="0"/>
          <w:numId w:val="1"/>
        </w:numPr>
        <w:spacing w:line="276" w:lineRule="auto"/>
        <w:rPr>
          <w:rFonts w:asciiTheme="minorHAnsi" w:hAnsiTheme="minorHAnsi" w:cstheme="minorHAnsi"/>
          <w:b w:val="0"/>
          <w:sz w:val="22"/>
          <w:szCs w:val="22"/>
        </w:rPr>
      </w:pPr>
      <w:r w:rsidRPr="002B4386">
        <w:rPr>
          <w:rFonts w:asciiTheme="minorHAnsi" w:hAnsiTheme="minorHAnsi" w:cstheme="minorHAnsi"/>
          <w:b w:val="0"/>
          <w:sz w:val="22"/>
          <w:szCs w:val="22"/>
        </w:rPr>
        <w:t>The undergraduate internship could be done during summer by students completing at least two years in the undergraduate program.</w:t>
      </w:r>
    </w:p>
    <w:p w:rsidR="002B4386" w:rsidRPr="002B4386" w:rsidRDefault="002B4386" w:rsidP="002B4386">
      <w:pPr>
        <w:pStyle w:val="Subtitle"/>
        <w:numPr>
          <w:ilvl w:val="0"/>
          <w:numId w:val="1"/>
        </w:numPr>
        <w:spacing w:line="276" w:lineRule="auto"/>
        <w:rPr>
          <w:rFonts w:asciiTheme="minorHAnsi" w:hAnsiTheme="minorHAnsi" w:cstheme="minorHAnsi"/>
          <w:b w:val="0"/>
          <w:sz w:val="22"/>
          <w:szCs w:val="22"/>
        </w:rPr>
      </w:pPr>
      <w:r w:rsidRPr="002B4386">
        <w:rPr>
          <w:rFonts w:asciiTheme="minorHAnsi" w:hAnsiTheme="minorHAnsi" w:cstheme="minorHAnsi"/>
          <w:b w:val="0"/>
          <w:sz w:val="22"/>
          <w:szCs w:val="22"/>
        </w:rPr>
        <w:t>GPA of 1.80/4.00 is required for starting the undergraduate internship.</w:t>
      </w:r>
    </w:p>
    <w:p w:rsidR="002B4386" w:rsidRDefault="002B4386" w:rsidP="002B4386">
      <w:pPr>
        <w:pStyle w:val="Subtitle"/>
        <w:numPr>
          <w:ilvl w:val="0"/>
          <w:numId w:val="1"/>
        </w:numPr>
        <w:spacing w:line="276" w:lineRule="auto"/>
        <w:rPr>
          <w:rFonts w:asciiTheme="minorHAnsi" w:hAnsiTheme="minorHAnsi" w:cstheme="minorHAnsi"/>
          <w:b w:val="0"/>
          <w:sz w:val="22"/>
          <w:szCs w:val="22"/>
        </w:rPr>
      </w:pPr>
      <w:r w:rsidRPr="002B4386">
        <w:rPr>
          <w:rFonts w:asciiTheme="minorHAnsi" w:hAnsiTheme="minorHAnsi" w:cstheme="minorHAnsi"/>
          <w:b w:val="0"/>
          <w:sz w:val="22"/>
          <w:szCs w:val="22"/>
        </w:rPr>
        <w:t xml:space="preserve">Total period of internship is 4 consecutive weeks </w:t>
      </w:r>
      <w:r w:rsidRPr="002B4386">
        <w:rPr>
          <w:rFonts w:asciiTheme="minorHAnsi" w:hAnsiTheme="minorHAnsi" w:cstheme="minorHAnsi"/>
          <w:b w:val="0"/>
          <w:sz w:val="22"/>
          <w:szCs w:val="22"/>
          <w:u w:val="single"/>
        </w:rPr>
        <w:t>in the same company</w:t>
      </w:r>
      <w:r w:rsidRPr="002B4386">
        <w:rPr>
          <w:rFonts w:asciiTheme="minorHAnsi" w:hAnsiTheme="minorHAnsi" w:cstheme="minorHAnsi"/>
          <w:b w:val="0"/>
          <w:sz w:val="22"/>
          <w:szCs w:val="22"/>
        </w:rPr>
        <w:t xml:space="preserve"> (20 working days). If the 4-week period contains any holidays, then those days need to be added on to fulfill the 20-working days.</w:t>
      </w:r>
    </w:p>
    <w:p w:rsidR="002B4386" w:rsidRPr="0087011A" w:rsidRDefault="002B4386" w:rsidP="0087011A">
      <w:pPr>
        <w:pStyle w:val="Subtitle"/>
        <w:numPr>
          <w:ilvl w:val="0"/>
          <w:numId w:val="1"/>
        </w:numPr>
        <w:spacing w:line="276" w:lineRule="auto"/>
        <w:rPr>
          <w:rFonts w:asciiTheme="minorHAnsi" w:hAnsiTheme="minorHAnsi" w:cstheme="minorHAnsi"/>
          <w:b w:val="0"/>
          <w:sz w:val="22"/>
          <w:szCs w:val="22"/>
        </w:rPr>
      </w:pPr>
      <w:r>
        <w:rPr>
          <w:rFonts w:asciiTheme="minorHAnsi" w:hAnsiTheme="minorHAnsi" w:cstheme="minorHAnsi"/>
          <w:b w:val="0"/>
          <w:sz w:val="22"/>
          <w:szCs w:val="22"/>
        </w:rPr>
        <w:t xml:space="preserve">Summer internship weeks should not coincide with </w:t>
      </w:r>
      <w:r w:rsidR="0087011A">
        <w:rPr>
          <w:rFonts w:asciiTheme="minorHAnsi" w:hAnsiTheme="minorHAnsi" w:cstheme="minorHAnsi"/>
          <w:b w:val="0"/>
          <w:sz w:val="22"/>
          <w:szCs w:val="22"/>
        </w:rPr>
        <w:t>classes or exams.</w:t>
      </w:r>
    </w:p>
    <w:p w:rsidR="006F606F" w:rsidRPr="002B4386" w:rsidRDefault="006F606F" w:rsidP="002B4386">
      <w:pPr>
        <w:pStyle w:val="Subtitle"/>
        <w:numPr>
          <w:ilvl w:val="0"/>
          <w:numId w:val="1"/>
        </w:numPr>
        <w:spacing w:line="276" w:lineRule="auto"/>
        <w:rPr>
          <w:rFonts w:asciiTheme="minorHAnsi" w:hAnsiTheme="minorHAnsi" w:cstheme="minorHAnsi"/>
          <w:b w:val="0"/>
          <w:sz w:val="22"/>
          <w:szCs w:val="22"/>
        </w:rPr>
      </w:pPr>
      <w:r>
        <w:rPr>
          <w:rFonts w:asciiTheme="minorHAnsi" w:hAnsiTheme="minorHAnsi" w:cstheme="minorHAnsi"/>
          <w:b w:val="0"/>
          <w:sz w:val="22"/>
          <w:szCs w:val="22"/>
        </w:rPr>
        <w:t>The University insures all students (also international students).</w:t>
      </w:r>
    </w:p>
    <w:p w:rsidR="002B4386" w:rsidRDefault="002B4386" w:rsidP="002B4386">
      <w:pPr>
        <w:pStyle w:val="Subtitle"/>
        <w:spacing w:line="276" w:lineRule="auto"/>
        <w:rPr>
          <w:rFonts w:asciiTheme="minorHAnsi" w:hAnsiTheme="minorHAnsi" w:cstheme="minorHAnsi"/>
          <w:sz w:val="22"/>
          <w:szCs w:val="22"/>
        </w:rPr>
      </w:pPr>
    </w:p>
    <w:p w:rsidR="0077582E" w:rsidRPr="002B4386" w:rsidRDefault="0077582E" w:rsidP="002B4386">
      <w:pPr>
        <w:pStyle w:val="Subtitle"/>
        <w:spacing w:line="276" w:lineRule="auto"/>
        <w:rPr>
          <w:rFonts w:asciiTheme="minorHAnsi" w:hAnsiTheme="minorHAnsi" w:cstheme="minorHAnsi"/>
          <w:sz w:val="22"/>
          <w:szCs w:val="22"/>
        </w:rPr>
      </w:pPr>
    </w:p>
    <w:p w:rsidR="002B4386" w:rsidRPr="002B4386" w:rsidRDefault="002B4386" w:rsidP="002B4386">
      <w:pPr>
        <w:pStyle w:val="Subtitle"/>
        <w:spacing w:line="276" w:lineRule="auto"/>
        <w:rPr>
          <w:rFonts w:asciiTheme="minorHAnsi" w:hAnsiTheme="minorHAnsi" w:cstheme="minorHAnsi"/>
          <w:sz w:val="22"/>
          <w:szCs w:val="22"/>
        </w:rPr>
      </w:pPr>
      <w:r w:rsidRPr="002B4386">
        <w:rPr>
          <w:rFonts w:asciiTheme="minorHAnsi" w:hAnsiTheme="minorHAnsi" w:cstheme="minorHAnsi"/>
          <w:sz w:val="22"/>
          <w:szCs w:val="22"/>
        </w:rPr>
        <w:t>Where Could the Internship Be Done?</w:t>
      </w:r>
    </w:p>
    <w:p w:rsidR="002B4386" w:rsidRDefault="002B4386" w:rsidP="002B4386">
      <w:pPr>
        <w:pStyle w:val="Subtitle"/>
        <w:spacing w:line="276" w:lineRule="auto"/>
        <w:rPr>
          <w:rFonts w:asciiTheme="minorHAnsi" w:hAnsiTheme="minorHAnsi" w:cstheme="minorHAnsi"/>
          <w:b w:val="0"/>
          <w:sz w:val="22"/>
          <w:szCs w:val="22"/>
        </w:rPr>
      </w:pPr>
      <w:r w:rsidRPr="002B4386">
        <w:rPr>
          <w:rFonts w:asciiTheme="minorHAnsi" w:hAnsiTheme="minorHAnsi" w:cstheme="minorHAnsi"/>
          <w:b w:val="0"/>
          <w:sz w:val="22"/>
          <w:szCs w:val="22"/>
        </w:rPr>
        <w:t xml:space="preserve">Undergraduate students can do their undergraduate internship at the following organizations /institutions or other organizations/institutions approved by the internship coordinator(s). </w:t>
      </w:r>
      <w:r w:rsidR="00824932">
        <w:rPr>
          <w:rFonts w:asciiTheme="minorHAnsi" w:hAnsiTheme="minorHAnsi" w:cstheme="minorHAnsi"/>
          <w:b w:val="0"/>
          <w:sz w:val="22"/>
          <w:szCs w:val="22"/>
        </w:rPr>
        <w:t>A list of institutions in which our students have previously carried out internships can be found in the Psychology Department webpage. (</w:t>
      </w:r>
      <w:hyperlink r:id="rId6" w:history="1">
        <w:r w:rsidR="00824932" w:rsidRPr="00AF49A5">
          <w:rPr>
            <w:rStyle w:val="Hyperlink"/>
            <w:rFonts w:asciiTheme="minorHAnsi" w:hAnsiTheme="minorHAnsi" w:cstheme="minorHAnsi"/>
            <w:b w:val="0"/>
            <w:sz w:val="22"/>
            <w:szCs w:val="22"/>
          </w:rPr>
          <w:t>https://psy.metu.edu.tr/en/documents-forms</w:t>
        </w:r>
      </w:hyperlink>
      <w:r w:rsidR="00824932">
        <w:rPr>
          <w:rFonts w:asciiTheme="minorHAnsi" w:hAnsiTheme="minorHAnsi" w:cstheme="minorHAnsi"/>
          <w:b w:val="0"/>
          <w:sz w:val="22"/>
          <w:szCs w:val="22"/>
        </w:rPr>
        <w:t xml:space="preserve"> )</w:t>
      </w:r>
      <w:r w:rsidR="006066C4">
        <w:rPr>
          <w:rFonts w:asciiTheme="minorHAnsi" w:hAnsiTheme="minorHAnsi" w:cstheme="minorHAnsi"/>
          <w:b w:val="0"/>
          <w:sz w:val="22"/>
          <w:szCs w:val="22"/>
        </w:rPr>
        <w:t xml:space="preserve"> </w:t>
      </w:r>
    </w:p>
    <w:p w:rsidR="0077582E" w:rsidRPr="002B4386" w:rsidRDefault="0077582E" w:rsidP="002B4386">
      <w:pPr>
        <w:pStyle w:val="Subtitle"/>
        <w:spacing w:line="276" w:lineRule="auto"/>
        <w:rPr>
          <w:rFonts w:asciiTheme="minorHAnsi" w:hAnsiTheme="minorHAnsi" w:cstheme="minorHAnsi"/>
          <w:b w:val="0"/>
          <w:sz w:val="22"/>
          <w:szCs w:val="22"/>
        </w:rPr>
      </w:pPr>
    </w:p>
    <w:p w:rsidR="002B4386" w:rsidRPr="002B4386" w:rsidRDefault="002B4386" w:rsidP="002B4386">
      <w:pPr>
        <w:pStyle w:val="Subtitle"/>
        <w:spacing w:line="276" w:lineRule="auto"/>
        <w:rPr>
          <w:rFonts w:asciiTheme="minorHAnsi" w:hAnsiTheme="minorHAnsi" w:cstheme="minorHAnsi"/>
          <w:b w:val="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2B4386" w:rsidRPr="002B4386" w:rsidTr="00193CA8">
        <w:trPr>
          <w:trHeight w:val="485"/>
        </w:trPr>
        <w:tc>
          <w:tcPr>
            <w:tcW w:w="4428" w:type="dxa"/>
          </w:tcPr>
          <w:p w:rsidR="002B4386" w:rsidRPr="002B4386" w:rsidRDefault="002B4386" w:rsidP="00193CA8">
            <w:pPr>
              <w:spacing w:after="0" w:line="276" w:lineRule="auto"/>
              <w:rPr>
                <w:rFonts w:cstheme="minorHAnsi"/>
              </w:rPr>
            </w:pPr>
            <w:r w:rsidRPr="002B4386">
              <w:rPr>
                <w:rFonts w:cstheme="minorHAnsi"/>
              </w:rPr>
              <w:t>Kindergartens/nursery schools and special education centers</w:t>
            </w:r>
          </w:p>
        </w:tc>
        <w:tc>
          <w:tcPr>
            <w:tcW w:w="5400" w:type="dxa"/>
          </w:tcPr>
          <w:p w:rsidR="002B4386" w:rsidRPr="002B4386" w:rsidRDefault="002B4386" w:rsidP="00193CA8">
            <w:pPr>
              <w:spacing w:after="0" w:line="276" w:lineRule="auto"/>
              <w:rPr>
                <w:rFonts w:cstheme="minorHAnsi"/>
              </w:rPr>
            </w:pPr>
            <w:r w:rsidRPr="002B4386">
              <w:rPr>
                <w:rFonts w:cstheme="minorHAnsi"/>
              </w:rPr>
              <w:t>Research corporations/centers</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Nursing homes</w:t>
            </w:r>
          </w:p>
        </w:tc>
        <w:tc>
          <w:tcPr>
            <w:tcW w:w="5400" w:type="dxa"/>
          </w:tcPr>
          <w:p w:rsidR="002B4386" w:rsidRPr="002B4386" w:rsidRDefault="002B4386" w:rsidP="00193CA8">
            <w:pPr>
              <w:spacing w:after="0" w:line="276" w:lineRule="auto"/>
              <w:rPr>
                <w:rFonts w:cstheme="minorHAnsi"/>
              </w:rPr>
            </w:pPr>
            <w:r w:rsidRPr="002B4386">
              <w:rPr>
                <w:rFonts w:cstheme="minorHAnsi"/>
              </w:rPr>
              <w:t xml:space="preserve">Advertisement agencies </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Orphanages</w:t>
            </w:r>
          </w:p>
        </w:tc>
        <w:tc>
          <w:tcPr>
            <w:tcW w:w="5400" w:type="dxa"/>
          </w:tcPr>
          <w:p w:rsidR="002B4386" w:rsidRPr="002B4386" w:rsidRDefault="002B4386" w:rsidP="00193CA8">
            <w:pPr>
              <w:spacing w:after="0" w:line="276" w:lineRule="auto"/>
              <w:rPr>
                <w:rFonts w:cstheme="minorHAnsi"/>
              </w:rPr>
            </w:pPr>
            <w:r w:rsidRPr="002B4386">
              <w:rPr>
                <w:rFonts w:cstheme="minorHAnsi"/>
              </w:rPr>
              <w:t>Behavioral sciences field studies/projects</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Hospitals and other health organizations</w:t>
            </w:r>
          </w:p>
        </w:tc>
        <w:tc>
          <w:tcPr>
            <w:tcW w:w="5400" w:type="dxa"/>
          </w:tcPr>
          <w:p w:rsidR="002B4386" w:rsidRPr="002B4386" w:rsidRDefault="002B4386" w:rsidP="00193CA8">
            <w:pPr>
              <w:spacing w:after="0" w:line="276" w:lineRule="auto"/>
              <w:rPr>
                <w:rFonts w:cstheme="minorHAnsi"/>
              </w:rPr>
            </w:pPr>
            <w:r w:rsidRPr="002B4386">
              <w:rPr>
                <w:rFonts w:cstheme="minorHAnsi"/>
              </w:rPr>
              <w:t xml:space="preserve">Rehabilitation centers </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Biology, pharmacology, physiology centers or labs</w:t>
            </w:r>
          </w:p>
        </w:tc>
        <w:tc>
          <w:tcPr>
            <w:tcW w:w="5400" w:type="dxa"/>
          </w:tcPr>
          <w:p w:rsidR="002B4386" w:rsidRPr="002B4386" w:rsidRDefault="002B4386" w:rsidP="00193CA8">
            <w:pPr>
              <w:spacing w:after="0" w:line="276" w:lineRule="auto"/>
              <w:rPr>
                <w:rFonts w:cstheme="minorHAnsi"/>
              </w:rPr>
            </w:pPr>
            <w:r w:rsidRPr="002B4386">
              <w:rPr>
                <w:rFonts w:cstheme="minorHAnsi"/>
              </w:rPr>
              <w:t>Personnel, human resources, training, and/or research and development departments of work organizations</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Mental health institutions</w:t>
            </w:r>
          </w:p>
        </w:tc>
        <w:tc>
          <w:tcPr>
            <w:tcW w:w="5400" w:type="dxa"/>
          </w:tcPr>
          <w:p w:rsidR="002B4386" w:rsidRPr="002B4386" w:rsidRDefault="008C3118" w:rsidP="00193CA8">
            <w:pPr>
              <w:spacing w:after="0" w:line="276" w:lineRule="auto"/>
              <w:rPr>
                <w:rFonts w:cstheme="minorHAnsi"/>
              </w:rPr>
            </w:pPr>
            <w:r>
              <w:rPr>
                <w:rFonts w:cstheme="minorHAnsi"/>
              </w:rPr>
              <w:t>Relevant civil society organizations</w:t>
            </w:r>
          </w:p>
        </w:tc>
      </w:tr>
      <w:tr w:rsidR="002B4386" w:rsidRPr="002B4386" w:rsidTr="00893904">
        <w:tc>
          <w:tcPr>
            <w:tcW w:w="4428" w:type="dxa"/>
          </w:tcPr>
          <w:p w:rsidR="002B4386" w:rsidRPr="002B4386" w:rsidRDefault="002B4386" w:rsidP="00193CA8">
            <w:pPr>
              <w:spacing w:after="0" w:line="276" w:lineRule="auto"/>
              <w:rPr>
                <w:rFonts w:cstheme="minorHAnsi"/>
              </w:rPr>
            </w:pPr>
            <w:r w:rsidRPr="002B4386">
              <w:rPr>
                <w:rFonts w:cstheme="minorHAnsi"/>
              </w:rPr>
              <w:t>Discipline-related university research laboratories (except for METU Dept. of Psychology)</w:t>
            </w:r>
          </w:p>
        </w:tc>
        <w:tc>
          <w:tcPr>
            <w:tcW w:w="5400" w:type="dxa"/>
          </w:tcPr>
          <w:p w:rsidR="002B4386" w:rsidRPr="002B4386" w:rsidRDefault="008C3118" w:rsidP="00193CA8">
            <w:pPr>
              <w:spacing w:after="0" w:line="276" w:lineRule="auto"/>
              <w:rPr>
                <w:rFonts w:cstheme="minorHAnsi"/>
              </w:rPr>
            </w:pPr>
            <w:r w:rsidRPr="002B4386">
              <w:rPr>
                <w:rFonts w:cstheme="minorHAnsi"/>
              </w:rPr>
              <w:t>Other institutions approved by the internship coordinators</w:t>
            </w:r>
          </w:p>
        </w:tc>
      </w:tr>
    </w:tbl>
    <w:p w:rsidR="002B4386" w:rsidRPr="002B4386" w:rsidRDefault="002B4386" w:rsidP="002B4386">
      <w:pPr>
        <w:pStyle w:val="Subtitle"/>
        <w:spacing w:line="276" w:lineRule="auto"/>
        <w:ind w:firstLine="708"/>
        <w:rPr>
          <w:rFonts w:asciiTheme="minorHAnsi" w:hAnsiTheme="minorHAnsi" w:cstheme="minorHAnsi"/>
          <w:sz w:val="22"/>
          <w:szCs w:val="22"/>
        </w:rPr>
      </w:pPr>
    </w:p>
    <w:p w:rsidR="002B4386" w:rsidRPr="002B4386" w:rsidRDefault="002B4386">
      <w:pPr>
        <w:rPr>
          <w:rFonts w:eastAsia="Times New Roman" w:cstheme="minorHAnsi"/>
          <w:color w:val="000000"/>
        </w:rPr>
      </w:pPr>
    </w:p>
    <w:p w:rsidR="002B4386" w:rsidRPr="002B4386" w:rsidRDefault="002B4386">
      <w:pPr>
        <w:rPr>
          <w:rFonts w:eastAsia="Times New Roman" w:cstheme="minorHAnsi"/>
          <w:color w:val="000000"/>
        </w:rPr>
      </w:pPr>
    </w:p>
    <w:p w:rsidR="00B1502A" w:rsidRPr="003400C6" w:rsidRDefault="00B1502A" w:rsidP="00B1502A">
      <w:pPr>
        <w:spacing w:line="276" w:lineRule="auto"/>
        <w:rPr>
          <w:b/>
          <w:sz w:val="28"/>
        </w:rPr>
      </w:pPr>
      <w:r w:rsidRPr="003400C6">
        <w:rPr>
          <w:b/>
          <w:sz w:val="28"/>
        </w:rPr>
        <w:lastRenderedPageBreak/>
        <w:t xml:space="preserve">Steps </w:t>
      </w:r>
      <w:r w:rsidR="003400C6">
        <w:rPr>
          <w:b/>
          <w:sz w:val="28"/>
        </w:rPr>
        <w:t>to be</w:t>
      </w:r>
      <w:r w:rsidRPr="003400C6">
        <w:rPr>
          <w:b/>
          <w:sz w:val="28"/>
        </w:rPr>
        <w:t xml:space="preserve"> Followed Before </w:t>
      </w:r>
      <w:r w:rsidR="0077582E">
        <w:rPr>
          <w:b/>
          <w:sz w:val="28"/>
        </w:rPr>
        <w:t>t</w:t>
      </w:r>
      <w:r w:rsidRPr="003400C6">
        <w:rPr>
          <w:b/>
          <w:sz w:val="28"/>
        </w:rPr>
        <w:t xml:space="preserve">he </w:t>
      </w:r>
      <w:r w:rsidR="00A421C3">
        <w:rPr>
          <w:b/>
          <w:sz w:val="28"/>
        </w:rPr>
        <w:t xml:space="preserve">Mandatory </w:t>
      </w:r>
      <w:r w:rsidRPr="003400C6">
        <w:rPr>
          <w:b/>
          <w:sz w:val="28"/>
        </w:rPr>
        <w:t>Internship:</w:t>
      </w:r>
    </w:p>
    <w:p w:rsidR="00014D20" w:rsidRPr="00014D20" w:rsidRDefault="00014D20" w:rsidP="00B1502A">
      <w:pPr>
        <w:spacing w:line="276" w:lineRule="auto"/>
      </w:pPr>
      <w:r w:rsidRPr="00014D20">
        <w:t>All form</w:t>
      </w:r>
      <w:r>
        <w:t>s</w:t>
      </w:r>
      <w:r w:rsidRPr="00014D20">
        <w:t xml:space="preserve"> mentioned below can be found at </w:t>
      </w:r>
      <w:hyperlink r:id="rId7" w:history="1">
        <w:r w:rsidRPr="00014D20">
          <w:rPr>
            <w:rStyle w:val="Hyperlink"/>
            <w:rFonts w:cstheme="minorHAnsi"/>
          </w:rPr>
          <w:t>https://psy.metu.edu.tr/en/documents-forms</w:t>
        </w:r>
      </w:hyperlink>
      <w:r w:rsidRPr="00014D20">
        <w:rPr>
          <w:rFonts w:cstheme="minorHAnsi"/>
        </w:rPr>
        <w:t xml:space="preserve"> (except the formal letter of application</w:t>
      </w:r>
      <w:r w:rsidR="0087011A">
        <w:rPr>
          <w:rFonts w:cstheme="minorHAnsi"/>
        </w:rPr>
        <w:t xml:space="preserve"> if you need it</w:t>
      </w:r>
      <w:r w:rsidRPr="00014D20">
        <w:rPr>
          <w:rFonts w:cstheme="minorHAnsi"/>
        </w:rPr>
        <w:t>)</w:t>
      </w:r>
      <w:r w:rsidR="003400C6">
        <w:rPr>
          <w:rFonts w:cstheme="minorHAnsi"/>
        </w:rPr>
        <w:t>.</w:t>
      </w:r>
    </w:p>
    <w:p w:rsidR="00B1502A" w:rsidRDefault="00AC7FFD" w:rsidP="00014D20">
      <w:pPr>
        <w:numPr>
          <w:ilvl w:val="0"/>
          <w:numId w:val="2"/>
        </w:numPr>
        <w:tabs>
          <w:tab w:val="clear" w:pos="720"/>
          <w:tab w:val="num" w:pos="0"/>
        </w:tabs>
        <w:spacing w:after="120" w:line="276" w:lineRule="auto"/>
        <w:ind w:left="360"/>
      </w:pPr>
      <w:r>
        <w:t>International s</w:t>
      </w:r>
      <w:r w:rsidR="00B1502A">
        <w:t>tudent</w:t>
      </w:r>
      <w:r>
        <w:t>s</w:t>
      </w:r>
      <w:r w:rsidR="00B1502A">
        <w:t xml:space="preserve"> stud</w:t>
      </w:r>
      <w:r>
        <w:t>y</w:t>
      </w:r>
      <w:r w:rsidR="00B1502A">
        <w:t xml:space="preserve"> the Summer Internship Guide and sign the Summer Internship </w:t>
      </w:r>
      <w:r w:rsidR="00B1502A" w:rsidRPr="00AC7FFD">
        <w:rPr>
          <w:b/>
        </w:rPr>
        <w:t>Code of Conduct</w:t>
      </w:r>
      <w:r>
        <w:t xml:space="preserve"> and send it to </w:t>
      </w:r>
      <w:hyperlink r:id="rId8" w:history="1">
        <w:r w:rsidRPr="00AF49A5">
          <w:rPr>
            <w:rStyle w:val="Hyperlink"/>
          </w:rPr>
          <w:t>psyustaj@metu.edu.tr</w:t>
        </w:r>
      </w:hyperlink>
      <w:r>
        <w:t xml:space="preserve"> by writing CODE OF CONDUCT – NAME on the subject line.</w:t>
      </w:r>
    </w:p>
    <w:p w:rsidR="005927E4" w:rsidRDefault="00B1502A" w:rsidP="00014D20">
      <w:pPr>
        <w:numPr>
          <w:ilvl w:val="0"/>
          <w:numId w:val="2"/>
        </w:numPr>
        <w:tabs>
          <w:tab w:val="clear" w:pos="720"/>
          <w:tab w:val="num" w:pos="-360"/>
        </w:tabs>
        <w:spacing w:after="120" w:line="276" w:lineRule="auto"/>
        <w:ind w:left="360"/>
      </w:pPr>
      <w:r>
        <w:t xml:space="preserve">Student finds an organization for the internship.  </w:t>
      </w:r>
    </w:p>
    <w:p w:rsidR="0087011A" w:rsidRDefault="0087011A" w:rsidP="0087011A">
      <w:pPr>
        <w:numPr>
          <w:ilvl w:val="0"/>
          <w:numId w:val="2"/>
        </w:numPr>
        <w:tabs>
          <w:tab w:val="clear" w:pos="720"/>
          <w:tab w:val="num" w:pos="-360"/>
        </w:tabs>
        <w:spacing w:after="120" w:line="276" w:lineRule="auto"/>
        <w:ind w:left="360"/>
      </w:pPr>
      <w:r>
        <w:t xml:space="preserve">All students need to register with </w:t>
      </w:r>
      <w:proofErr w:type="spellStart"/>
      <w:r>
        <w:t>kariyer</w:t>
      </w:r>
      <w:proofErr w:type="spellEnd"/>
      <w:r>
        <w:t xml:space="preserve"> </w:t>
      </w:r>
      <w:proofErr w:type="spellStart"/>
      <w:r>
        <w:t>kapisi</w:t>
      </w:r>
      <w:proofErr w:type="spellEnd"/>
      <w:r>
        <w:t xml:space="preserve">: </w:t>
      </w:r>
      <w:hyperlink r:id="rId9" w:history="1">
        <w:r w:rsidR="00D45874" w:rsidRPr="0087011A">
          <w:rPr>
            <w:rStyle w:val="Hyperlink"/>
            <w:lang w:val="tr-TR"/>
          </w:rPr>
          <w:t>https://kariyerkapisi.cbiko.gov.tr/</w:t>
        </w:r>
      </w:hyperlink>
      <w:r>
        <w:t xml:space="preserve"> Deadline is in January.</w:t>
      </w:r>
    </w:p>
    <w:p w:rsidR="00D45874" w:rsidRDefault="00D45874" w:rsidP="0087011A">
      <w:pPr>
        <w:numPr>
          <w:ilvl w:val="0"/>
          <w:numId w:val="2"/>
        </w:numPr>
        <w:tabs>
          <w:tab w:val="clear" w:pos="720"/>
          <w:tab w:val="num" w:pos="-360"/>
        </w:tabs>
        <w:spacing w:after="120" w:line="276" w:lineRule="auto"/>
        <w:ind w:left="360"/>
      </w:pPr>
      <w:r>
        <w:t>Also check out:</w:t>
      </w:r>
    </w:p>
    <w:p w:rsidR="001241D7" w:rsidRPr="00D45874" w:rsidRDefault="00076822" w:rsidP="00D45874">
      <w:pPr>
        <w:numPr>
          <w:ilvl w:val="1"/>
          <w:numId w:val="2"/>
        </w:numPr>
        <w:spacing w:after="120" w:line="276" w:lineRule="auto"/>
      </w:pPr>
      <w:hyperlink r:id="rId10" w:history="1">
        <w:r w:rsidR="00D45874" w:rsidRPr="00D45874">
          <w:rPr>
            <w:rStyle w:val="Hyperlink"/>
          </w:rPr>
          <w:t>https://kpm.metu.edu.tr/category/staj-ilanlari/</w:t>
        </w:r>
      </w:hyperlink>
      <w:r w:rsidR="00D45874" w:rsidRPr="00D45874">
        <w:t xml:space="preserve"> </w:t>
      </w:r>
    </w:p>
    <w:p w:rsidR="00D45874" w:rsidRDefault="00076822" w:rsidP="00D45874">
      <w:pPr>
        <w:numPr>
          <w:ilvl w:val="1"/>
          <w:numId w:val="2"/>
        </w:numPr>
        <w:spacing w:after="120" w:line="276" w:lineRule="auto"/>
      </w:pPr>
      <w:hyperlink r:id="rId11" w:history="1">
        <w:r w:rsidR="00D45874" w:rsidRPr="00D45874">
          <w:rPr>
            <w:rStyle w:val="Hyperlink"/>
          </w:rPr>
          <w:t>https://www.yetenekkapisi.org/</w:t>
        </w:r>
      </w:hyperlink>
    </w:p>
    <w:p w:rsidR="00D45874" w:rsidRDefault="00076822" w:rsidP="00D45874">
      <w:pPr>
        <w:numPr>
          <w:ilvl w:val="1"/>
          <w:numId w:val="2"/>
        </w:numPr>
        <w:spacing w:after="120" w:line="276" w:lineRule="auto"/>
      </w:pPr>
      <w:hyperlink r:id="rId12" w:history="1">
        <w:r w:rsidR="00D45874" w:rsidRPr="00D45874">
          <w:rPr>
            <w:rStyle w:val="Hyperlink"/>
          </w:rPr>
          <w:t>https://vizyonergenc.com/ilanlar</w:t>
        </w:r>
      </w:hyperlink>
    </w:p>
    <w:p w:rsidR="00D45874" w:rsidRDefault="00D45874" w:rsidP="00D45874">
      <w:pPr>
        <w:numPr>
          <w:ilvl w:val="1"/>
          <w:numId w:val="2"/>
        </w:numPr>
        <w:spacing w:after="120" w:line="276" w:lineRule="auto"/>
      </w:pPr>
      <w:r>
        <w:t>Websites of international organizations operating in Turkey</w:t>
      </w:r>
    </w:p>
    <w:p w:rsidR="00014D20" w:rsidRPr="00014D20" w:rsidRDefault="00297CB0" w:rsidP="00014D20">
      <w:pPr>
        <w:numPr>
          <w:ilvl w:val="0"/>
          <w:numId w:val="2"/>
        </w:numPr>
        <w:tabs>
          <w:tab w:val="clear" w:pos="720"/>
          <w:tab w:val="num" w:pos="-360"/>
        </w:tabs>
        <w:spacing w:after="120" w:line="276" w:lineRule="auto"/>
        <w:ind w:left="360"/>
      </w:pPr>
      <w:r w:rsidRPr="005927E4">
        <w:rPr>
          <w:rFonts w:eastAsia="Times New Roman" w:cstheme="minorHAnsi"/>
          <w:color w:val="000000"/>
        </w:rPr>
        <w:t xml:space="preserve">If the institution you are applying to requests a </w:t>
      </w:r>
      <w:r w:rsidRPr="00014D20">
        <w:rPr>
          <w:rFonts w:eastAsia="Times New Roman" w:cstheme="minorHAnsi"/>
          <w:b/>
          <w:color w:val="000000"/>
        </w:rPr>
        <w:t>formal letter of application</w:t>
      </w:r>
      <w:r w:rsidR="00014D20">
        <w:rPr>
          <w:rFonts w:eastAsia="Times New Roman" w:cstheme="minorHAnsi"/>
          <w:color w:val="000000"/>
        </w:rPr>
        <w:t>:</w:t>
      </w:r>
    </w:p>
    <w:p w:rsidR="00014D20" w:rsidRDefault="00297CB0" w:rsidP="00014D20">
      <w:pPr>
        <w:numPr>
          <w:ilvl w:val="1"/>
          <w:numId w:val="2"/>
        </w:numPr>
        <w:spacing w:after="120" w:line="276" w:lineRule="auto"/>
      </w:pPr>
      <w:r w:rsidRPr="005927E4">
        <w:rPr>
          <w:rFonts w:eastAsia="Times New Roman" w:cstheme="minorHAnsi"/>
          <w:color w:val="000000"/>
        </w:rPr>
        <w:t xml:space="preserve">e-mail </w:t>
      </w:r>
      <w:r w:rsidR="00B06E24">
        <w:rPr>
          <w:rFonts w:eastAsia="Times New Roman" w:cstheme="minorHAnsi"/>
          <w:color w:val="000000"/>
        </w:rPr>
        <w:t>psyustaj@metu.edu.tr</w:t>
      </w:r>
      <w:r w:rsidR="00014D20">
        <w:rPr>
          <w:rFonts w:eastAsia="Times New Roman" w:cstheme="minorHAnsi"/>
          <w:color w:val="000000"/>
        </w:rPr>
        <w:t xml:space="preserve"> to obtain an online-signed application form</w:t>
      </w:r>
      <w:r w:rsidRPr="005927E4">
        <w:rPr>
          <w:rFonts w:eastAsia="Times New Roman" w:cstheme="minorHAnsi"/>
          <w:color w:val="000000"/>
        </w:rPr>
        <w:t xml:space="preserve">. In your e-mail’s subject line </w:t>
      </w:r>
      <w:proofErr w:type="gramStart"/>
      <w:r w:rsidRPr="005927E4">
        <w:rPr>
          <w:rFonts w:eastAsia="Times New Roman" w:cstheme="minorHAnsi"/>
          <w:color w:val="000000"/>
        </w:rPr>
        <w:t>enter</w:t>
      </w:r>
      <w:proofErr w:type="gramEnd"/>
      <w:r w:rsidRPr="005927E4">
        <w:rPr>
          <w:rFonts w:eastAsia="Times New Roman" w:cstheme="minorHAnsi"/>
          <w:color w:val="000000"/>
        </w:rPr>
        <w:t xml:space="preserve"> INTERNSHIP APPLICATION FORM</w:t>
      </w:r>
      <w:r w:rsidR="00014D20">
        <w:rPr>
          <w:rFonts w:eastAsia="Times New Roman" w:cstheme="minorHAnsi"/>
          <w:color w:val="000000"/>
        </w:rPr>
        <w:t xml:space="preserve"> REQUEST</w:t>
      </w:r>
      <w:r w:rsidRPr="005927E4">
        <w:rPr>
          <w:rFonts w:eastAsia="Times New Roman" w:cstheme="minorHAnsi"/>
          <w:color w:val="000000"/>
        </w:rPr>
        <w:t xml:space="preserve"> – YOUR NAME. In the e-mail body write the full name of the institution and department in the institution you are applying to and your year in school (e.g. 4th year student). We prefer to send online signed copies of the application form. </w:t>
      </w:r>
    </w:p>
    <w:p w:rsidR="00014D20" w:rsidRPr="00014D20" w:rsidRDefault="00014D20" w:rsidP="00014D20">
      <w:pPr>
        <w:numPr>
          <w:ilvl w:val="1"/>
          <w:numId w:val="2"/>
        </w:numPr>
        <w:spacing w:after="120" w:line="276" w:lineRule="auto"/>
      </w:pPr>
      <w:r w:rsidRPr="00014D20">
        <w:rPr>
          <w:rFonts w:eastAsia="Times New Roman" w:cstheme="minorHAnsi"/>
          <w:color w:val="000000"/>
        </w:rPr>
        <w:t>I</w:t>
      </w:r>
      <w:r w:rsidR="00297CB0" w:rsidRPr="00014D20">
        <w:rPr>
          <w:rFonts w:eastAsia="Times New Roman" w:cstheme="minorHAnsi"/>
          <w:color w:val="000000"/>
        </w:rPr>
        <w:t>f the institution requires a signed copy to be handed in, you need to</w:t>
      </w:r>
      <w:r w:rsidR="00B06E24">
        <w:rPr>
          <w:rFonts w:eastAsia="Times New Roman" w:cstheme="minorHAnsi"/>
          <w:color w:val="000000"/>
        </w:rPr>
        <w:t xml:space="preserve"> ask for an appointment.</w:t>
      </w:r>
    </w:p>
    <w:p w:rsidR="005678F0" w:rsidRDefault="00297CB0" w:rsidP="00014D20">
      <w:pPr>
        <w:pStyle w:val="ListParagraph"/>
        <w:numPr>
          <w:ilvl w:val="0"/>
          <w:numId w:val="2"/>
        </w:numPr>
        <w:tabs>
          <w:tab w:val="clear" w:pos="720"/>
          <w:tab w:val="num" w:pos="360"/>
        </w:tabs>
        <w:spacing w:after="120" w:line="276" w:lineRule="auto"/>
        <w:ind w:left="360" w:hanging="270"/>
        <w:contextualSpacing w:val="0"/>
      </w:pPr>
      <w:r w:rsidRPr="00014D20">
        <w:t xml:space="preserve">Once you find an institution, the person who will be your advisor </w:t>
      </w:r>
      <w:r w:rsidR="00014D20">
        <w:t xml:space="preserve">at the institution </w:t>
      </w:r>
      <w:r w:rsidRPr="00014D20">
        <w:t xml:space="preserve">needs to fill in the </w:t>
      </w:r>
      <w:r w:rsidRPr="00014D20">
        <w:rPr>
          <w:b/>
        </w:rPr>
        <w:t>Internship Information Form</w:t>
      </w:r>
      <w:r w:rsidRPr="00014D20">
        <w:t xml:space="preserve"> and send it to you via e-mail. They do not need to put their signature but we definitely need their name, surname, e-mail and phone number on the form. </w:t>
      </w:r>
      <w:r w:rsidRPr="0087011A">
        <w:rPr>
          <w:b/>
        </w:rPr>
        <w:t>Also</w:t>
      </w:r>
      <w:r w:rsidR="0087011A" w:rsidRPr="0087011A">
        <w:rPr>
          <w:b/>
        </w:rPr>
        <w:t>,</w:t>
      </w:r>
      <w:r w:rsidRPr="0087011A">
        <w:rPr>
          <w:b/>
        </w:rPr>
        <w:t xml:space="preserve"> the advisor needs to enter at least 3 activities you are expected to take part in during the internship.</w:t>
      </w:r>
    </w:p>
    <w:p w:rsidR="00ED071E" w:rsidRPr="00ED071E" w:rsidRDefault="00297CB0" w:rsidP="00014D20">
      <w:pPr>
        <w:pStyle w:val="ListParagraph"/>
        <w:numPr>
          <w:ilvl w:val="0"/>
          <w:numId w:val="2"/>
        </w:numPr>
        <w:tabs>
          <w:tab w:val="clear" w:pos="720"/>
          <w:tab w:val="num" w:pos="360"/>
        </w:tabs>
        <w:spacing w:after="120" w:line="276" w:lineRule="auto"/>
        <w:ind w:left="360" w:hanging="270"/>
        <w:contextualSpacing w:val="0"/>
      </w:pPr>
      <w:r w:rsidRPr="00014D20">
        <w:rPr>
          <w:rFonts w:eastAsia="Times New Roman" w:cstheme="minorHAnsi"/>
          <w:color w:val="000000"/>
        </w:rPr>
        <w:t>You are expected to send this Internship Information Form filled-in by your advisor to </w:t>
      </w:r>
      <w:hyperlink r:id="rId13" w:history="1">
        <w:r w:rsidRPr="00014D20">
          <w:rPr>
            <w:rFonts w:eastAsia="Times New Roman" w:cstheme="minorHAnsi"/>
            <w:color w:val="36525D"/>
            <w:u w:val="single"/>
          </w:rPr>
          <w:t>psyustaj@metu.edu.tr</w:t>
        </w:r>
      </w:hyperlink>
      <w:r w:rsidRPr="00014D20">
        <w:rPr>
          <w:rFonts w:eastAsia="Times New Roman" w:cstheme="minorHAnsi"/>
          <w:color w:val="000000"/>
        </w:rPr>
        <w:t xml:space="preserve"> . Write INTERNSHIP INFORMATION FORM – STUDENT NAME in the subject line. </w:t>
      </w:r>
      <w:r w:rsidR="005678F0">
        <w:rPr>
          <w:rFonts w:eastAsia="Times New Roman" w:cstheme="minorHAnsi"/>
          <w:color w:val="000000"/>
        </w:rPr>
        <w:t>Internship coordinators w</w:t>
      </w:r>
      <w:r w:rsidRPr="00014D20">
        <w:rPr>
          <w:rFonts w:eastAsia="Times New Roman" w:cstheme="minorHAnsi"/>
          <w:color w:val="000000"/>
        </w:rPr>
        <w:t xml:space="preserve">ill approve the form and send it back to you with </w:t>
      </w:r>
      <w:r w:rsidR="00E02AB4">
        <w:rPr>
          <w:rFonts w:eastAsia="Times New Roman" w:cstheme="minorHAnsi"/>
          <w:color w:val="000000"/>
        </w:rPr>
        <w:t>their</w:t>
      </w:r>
      <w:r w:rsidRPr="00014D20">
        <w:rPr>
          <w:rFonts w:eastAsia="Times New Roman" w:cstheme="minorHAnsi"/>
          <w:color w:val="000000"/>
        </w:rPr>
        <w:t xml:space="preserve"> approval.</w:t>
      </w:r>
      <w:r w:rsidR="00FC28FE">
        <w:rPr>
          <w:rFonts w:eastAsia="Times New Roman" w:cstheme="minorHAnsi"/>
          <w:color w:val="000000"/>
        </w:rPr>
        <w:t xml:space="preserve"> Keep a copy for yourself and send a copy to your institution advisor.</w:t>
      </w:r>
    </w:p>
    <w:p w:rsidR="000E2F81" w:rsidRPr="000E2F81" w:rsidRDefault="00297CB0" w:rsidP="000E2F81">
      <w:pPr>
        <w:pStyle w:val="ListParagraph"/>
        <w:numPr>
          <w:ilvl w:val="0"/>
          <w:numId w:val="2"/>
        </w:numPr>
        <w:tabs>
          <w:tab w:val="clear" w:pos="720"/>
          <w:tab w:val="num" w:pos="360"/>
        </w:tabs>
        <w:spacing w:after="120" w:line="276" w:lineRule="auto"/>
        <w:ind w:left="360" w:hanging="270"/>
        <w:contextualSpacing w:val="0"/>
      </w:pPr>
      <w:r w:rsidRPr="00014D20">
        <w:rPr>
          <w:rFonts w:eastAsia="Times New Roman" w:cstheme="minorHAnsi"/>
          <w:color w:val="000000"/>
        </w:rPr>
        <w:t xml:space="preserve">Once you receive approval from </w:t>
      </w:r>
      <w:r w:rsidR="00ED071E">
        <w:rPr>
          <w:rFonts w:eastAsia="Times New Roman" w:cstheme="minorHAnsi"/>
          <w:color w:val="000000"/>
        </w:rPr>
        <w:t xml:space="preserve">the internship coordinators </w:t>
      </w:r>
      <w:r w:rsidRPr="00014D20">
        <w:rPr>
          <w:rFonts w:eastAsia="Times New Roman" w:cstheme="minorHAnsi"/>
          <w:color w:val="000000"/>
        </w:rPr>
        <w:t xml:space="preserve">on your Internship Information Form, fill in the </w:t>
      </w:r>
      <w:r w:rsidRPr="00ED071E">
        <w:rPr>
          <w:rFonts w:eastAsia="Times New Roman" w:cstheme="minorHAnsi"/>
          <w:b/>
          <w:color w:val="000000"/>
        </w:rPr>
        <w:t>Intern Information Form for Insurance</w:t>
      </w:r>
      <w:r w:rsidRPr="00014D20">
        <w:rPr>
          <w:rFonts w:eastAsia="Times New Roman" w:cstheme="minorHAnsi"/>
          <w:color w:val="000000"/>
        </w:rPr>
        <w:t xml:space="preserve"> (the EXCEL</w:t>
      </w:r>
      <w:r w:rsidR="00ED071E">
        <w:rPr>
          <w:rFonts w:eastAsia="Times New Roman" w:cstheme="minorHAnsi"/>
          <w:color w:val="000000"/>
        </w:rPr>
        <w:t xml:space="preserve"> form</w:t>
      </w:r>
      <w:r w:rsidRPr="00014D20">
        <w:rPr>
          <w:rFonts w:eastAsia="Times New Roman" w:cstheme="minorHAnsi"/>
          <w:color w:val="000000"/>
        </w:rPr>
        <w:t>) and again send it to </w:t>
      </w:r>
      <w:hyperlink r:id="rId14" w:history="1">
        <w:r w:rsidRPr="00014D20">
          <w:rPr>
            <w:rFonts w:eastAsia="Times New Roman" w:cstheme="minorHAnsi"/>
            <w:color w:val="36525D"/>
            <w:u w:val="single"/>
          </w:rPr>
          <w:t>psyustaj@metu.edu.tr</w:t>
        </w:r>
      </w:hyperlink>
      <w:r w:rsidRPr="00014D20">
        <w:rPr>
          <w:rFonts w:eastAsia="Times New Roman" w:cstheme="minorHAnsi"/>
          <w:color w:val="000000"/>
        </w:rPr>
        <w:t> by writing INSURANCE INFORMATION</w:t>
      </w:r>
      <w:r w:rsidR="00ED071E">
        <w:rPr>
          <w:rFonts w:eastAsia="Times New Roman" w:cstheme="minorHAnsi"/>
          <w:color w:val="000000"/>
        </w:rPr>
        <w:t xml:space="preserve"> – STUDENT NAME</w:t>
      </w:r>
      <w:r w:rsidRPr="00014D20">
        <w:rPr>
          <w:rFonts w:eastAsia="Times New Roman" w:cstheme="minorHAnsi"/>
          <w:color w:val="000000"/>
        </w:rPr>
        <w:t xml:space="preserve"> in the subject line. </w:t>
      </w:r>
      <w:r w:rsidR="00ED071E">
        <w:rPr>
          <w:rFonts w:eastAsia="Times New Roman" w:cstheme="minorHAnsi"/>
          <w:color w:val="000000"/>
        </w:rPr>
        <w:t xml:space="preserve">You need to send this form latest </w:t>
      </w:r>
      <w:r w:rsidR="0087011A">
        <w:rPr>
          <w:rFonts w:eastAsia="Times New Roman" w:cstheme="minorHAnsi"/>
          <w:color w:val="000000"/>
        </w:rPr>
        <w:t>1</w:t>
      </w:r>
      <w:r w:rsidR="00ED071E">
        <w:rPr>
          <w:rFonts w:eastAsia="Times New Roman" w:cstheme="minorHAnsi"/>
          <w:color w:val="000000"/>
        </w:rPr>
        <w:t xml:space="preserve"> week in advance of your internship starting date. </w:t>
      </w:r>
      <w:r w:rsidR="000E2F81">
        <w:rPr>
          <w:rFonts w:eastAsia="Times New Roman" w:cstheme="minorHAnsi"/>
          <w:color w:val="000000"/>
        </w:rPr>
        <w:t>You need to be exact in providing your internship start and end dates.</w:t>
      </w:r>
      <w:r w:rsidR="00910E4E">
        <w:rPr>
          <w:rFonts w:eastAsia="Times New Roman" w:cstheme="minorHAnsi"/>
          <w:color w:val="000000"/>
        </w:rPr>
        <w:t xml:space="preserve"> Dates cannot be changed later on.</w:t>
      </w:r>
    </w:p>
    <w:p w:rsidR="000E2F81" w:rsidRPr="0087011A" w:rsidRDefault="00297CB0" w:rsidP="000E2F81">
      <w:pPr>
        <w:pStyle w:val="ListParagraph"/>
        <w:numPr>
          <w:ilvl w:val="0"/>
          <w:numId w:val="2"/>
        </w:numPr>
        <w:tabs>
          <w:tab w:val="clear" w:pos="720"/>
          <w:tab w:val="num" w:pos="360"/>
        </w:tabs>
        <w:spacing w:after="120" w:line="276" w:lineRule="auto"/>
        <w:ind w:left="360" w:hanging="270"/>
        <w:contextualSpacing w:val="0"/>
      </w:pPr>
      <w:r w:rsidRPr="000E2F81">
        <w:rPr>
          <w:rFonts w:eastAsia="Times New Roman" w:cstheme="minorHAnsi"/>
          <w:color w:val="000000"/>
        </w:rPr>
        <w:t xml:space="preserve">If your internship institution requests a documentation on your insurance, you need to </w:t>
      </w:r>
      <w:r w:rsidR="0087011A">
        <w:rPr>
          <w:rFonts w:eastAsia="Times New Roman" w:cstheme="minorHAnsi"/>
          <w:color w:val="000000"/>
        </w:rPr>
        <w:t>access it through your E-</w:t>
      </w:r>
      <w:proofErr w:type="spellStart"/>
      <w:r w:rsidR="0087011A">
        <w:rPr>
          <w:rFonts w:eastAsia="Times New Roman" w:cstheme="minorHAnsi"/>
          <w:color w:val="000000"/>
        </w:rPr>
        <w:t>devlet</w:t>
      </w:r>
      <w:proofErr w:type="spellEnd"/>
      <w:r w:rsidR="0087011A">
        <w:rPr>
          <w:rFonts w:eastAsia="Times New Roman" w:cstheme="minorHAnsi"/>
          <w:color w:val="000000"/>
        </w:rPr>
        <w:t>.</w:t>
      </w:r>
    </w:p>
    <w:p w:rsidR="0087011A" w:rsidRPr="000E2F81" w:rsidRDefault="0087011A" w:rsidP="000E2F81">
      <w:pPr>
        <w:pStyle w:val="ListParagraph"/>
        <w:numPr>
          <w:ilvl w:val="0"/>
          <w:numId w:val="2"/>
        </w:numPr>
        <w:tabs>
          <w:tab w:val="clear" w:pos="720"/>
          <w:tab w:val="num" w:pos="360"/>
        </w:tabs>
        <w:spacing w:after="120" w:line="276" w:lineRule="auto"/>
        <w:ind w:left="360" w:hanging="270"/>
        <w:contextualSpacing w:val="0"/>
      </w:pPr>
      <w:r>
        <w:lastRenderedPageBreak/>
        <w:t>Some organizations require an Agreement form (</w:t>
      </w:r>
      <w:proofErr w:type="spellStart"/>
      <w:r>
        <w:t>Sözleşme</w:t>
      </w:r>
      <w:proofErr w:type="spellEnd"/>
      <w:r>
        <w:t xml:space="preserve">). </w:t>
      </w:r>
      <w:r w:rsidR="00076822">
        <w:t xml:space="preserve">Access </w:t>
      </w:r>
      <w:proofErr w:type="gramStart"/>
      <w:r w:rsidR="00076822">
        <w:t>this documents</w:t>
      </w:r>
      <w:proofErr w:type="gramEnd"/>
      <w:r w:rsidR="00076822">
        <w:t xml:space="preserve"> also from our website, fill in the information highlighted in yellow and then either send it to your internship coordinator via e-mail to get it signed online as a pdf or g</w:t>
      </w:r>
      <w:r>
        <w:t>o to the internship coordinator’s office hours to get it signed</w:t>
      </w:r>
      <w:r w:rsidR="00076822">
        <w:t xml:space="preserve"> (ask your organization how they want it signed)</w:t>
      </w:r>
      <w:r>
        <w:t>.</w:t>
      </w:r>
    </w:p>
    <w:p w:rsidR="00E03849" w:rsidRPr="00E03849" w:rsidRDefault="00297CB0" w:rsidP="000E2F81">
      <w:pPr>
        <w:pStyle w:val="ListParagraph"/>
        <w:numPr>
          <w:ilvl w:val="0"/>
          <w:numId w:val="2"/>
        </w:numPr>
        <w:tabs>
          <w:tab w:val="clear" w:pos="720"/>
          <w:tab w:val="num" w:pos="360"/>
        </w:tabs>
        <w:spacing w:after="120" w:line="276" w:lineRule="auto"/>
        <w:ind w:left="360" w:hanging="270"/>
        <w:contextualSpacing w:val="0"/>
      </w:pPr>
      <w:r w:rsidRPr="000E2F81">
        <w:rPr>
          <w:rFonts w:eastAsia="Times New Roman" w:cstheme="minorHAnsi"/>
          <w:color w:val="000000"/>
        </w:rPr>
        <w:t xml:space="preserve">As you begin your internship, send your internship advisor the </w:t>
      </w:r>
      <w:r w:rsidRPr="000E2F81">
        <w:rPr>
          <w:rFonts w:eastAsia="Times New Roman" w:cstheme="minorHAnsi"/>
          <w:b/>
          <w:color w:val="000000"/>
        </w:rPr>
        <w:t>Intern Evaluation Form</w:t>
      </w:r>
      <w:r w:rsidRPr="000E2F81">
        <w:rPr>
          <w:rFonts w:eastAsia="Times New Roman" w:cstheme="minorHAnsi"/>
          <w:color w:val="000000"/>
        </w:rPr>
        <w:t xml:space="preserve"> via e-mail. At the end of your internship, your advisor is expected to send the filled in form to </w:t>
      </w:r>
      <w:hyperlink r:id="rId15" w:history="1">
        <w:r w:rsidR="00E03849" w:rsidRPr="00AF49A5">
          <w:rPr>
            <w:rStyle w:val="Hyperlink"/>
            <w:rFonts w:eastAsia="Times New Roman" w:cstheme="minorHAnsi"/>
          </w:rPr>
          <w:t>psyustaj@metu.edu.tr</w:t>
        </w:r>
      </w:hyperlink>
      <w:r w:rsidRPr="000E2F81">
        <w:rPr>
          <w:rFonts w:eastAsia="Times New Roman" w:cstheme="minorHAnsi"/>
          <w:color w:val="000000"/>
        </w:rPr>
        <w:t>.</w:t>
      </w:r>
    </w:p>
    <w:p w:rsidR="00E03849" w:rsidRPr="00E03849" w:rsidRDefault="00E03849" w:rsidP="00E03849">
      <w:pPr>
        <w:spacing w:line="276" w:lineRule="auto"/>
        <w:rPr>
          <w:b/>
          <w:sz w:val="28"/>
        </w:rPr>
      </w:pPr>
      <w:r w:rsidRPr="00E03849">
        <w:rPr>
          <w:b/>
          <w:sz w:val="28"/>
        </w:rPr>
        <w:t xml:space="preserve">During the </w:t>
      </w:r>
      <w:r w:rsidR="006F606F">
        <w:rPr>
          <w:b/>
          <w:sz w:val="28"/>
        </w:rPr>
        <w:t xml:space="preserve">Mandatory </w:t>
      </w:r>
      <w:r w:rsidRPr="00E03849">
        <w:rPr>
          <w:b/>
          <w:sz w:val="28"/>
        </w:rPr>
        <w:t>Internship:</w:t>
      </w:r>
    </w:p>
    <w:p w:rsidR="00E03849" w:rsidRDefault="00E03849" w:rsidP="00E03849">
      <w:pPr>
        <w:numPr>
          <w:ilvl w:val="0"/>
          <w:numId w:val="3"/>
        </w:numPr>
        <w:spacing w:after="0" w:line="276" w:lineRule="auto"/>
      </w:pPr>
      <w:r>
        <w:t>Be present at work during the assigned work hours.</w:t>
      </w:r>
    </w:p>
    <w:p w:rsidR="00E03849" w:rsidRDefault="00E03849" w:rsidP="00E03849">
      <w:pPr>
        <w:numPr>
          <w:ilvl w:val="0"/>
          <w:numId w:val="3"/>
        </w:numPr>
        <w:spacing w:after="0" w:line="276" w:lineRule="auto"/>
      </w:pPr>
      <w:r>
        <w:t>Carry out your assigned tasks with full responsibility.</w:t>
      </w:r>
    </w:p>
    <w:p w:rsidR="00E03849" w:rsidRDefault="00E03849" w:rsidP="00E03849">
      <w:pPr>
        <w:numPr>
          <w:ilvl w:val="0"/>
          <w:numId w:val="3"/>
        </w:numPr>
        <w:spacing w:after="0" w:line="276" w:lineRule="auto"/>
      </w:pPr>
      <w:r>
        <w:t>Follow the code of conduct and avoid any unethical conduct.</w:t>
      </w:r>
    </w:p>
    <w:p w:rsidR="00E03849" w:rsidRDefault="00E03849" w:rsidP="00E03849">
      <w:pPr>
        <w:numPr>
          <w:ilvl w:val="0"/>
          <w:numId w:val="3"/>
        </w:numPr>
        <w:spacing w:after="0" w:line="276" w:lineRule="auto"/>
      </w:pPr>
      <w:r>
        <w:t>Keep a detailed diary. Do not use real names of patients/customers.</w:t>
      </w:r>
    </w:p>
    <w:p w:rsidR="00E03849" w:rsidRDefault="00E03849" w:rsidP="00E03849">
      <w:pPr>
        <w:numPr>
          <w:ilvl w:val="0"/>
          <w:numId w:val="3"/>
        </w:numPr>
        <w:spacing w:after="0" w:line="276" w:lineRule="auto"/>
      </w:pPr>
      <w:r>
        <w:t>Start working on your Internship Report.</w:t>
      </w:r>
    </w:p>
    <w:p w:rsidR="00E03849" w:rsidRDefault="00E03849" w:rsidP="00E03849">
      <w:pPr>
        <w:spacing w:line="276" w:lineRule="auto"/>
      </w:pPr>
    </w:p>
    <w:p w:rsidR="00E03849" w:rsidRPr="00E03849" w:rsidRDefault="00E03849" w:rsidP="00E03849">
      <w:pPr>
        <w:spacing w:line="276" w:lineRule="auto"/>
        <w:rPr>
          <w:b/>
          <w:sz w:val="28"/>
        </w:rPr>
      </w:pPr>
      <w:r w:rsidRPr="00E03849">
        <w:rPr>
          <w:b/>
          <w:sz w:val="28"/>
        </w:rPr>
        <w:t>After the</w:t>
      </w:r>
      <w:r w:rsidR="006F606F">
        <w:rPr>
          <w:b/>
          <w:sz w:val="28"/>
        </w:rPr>
        <w:t xml:space="preserve"> Mandatory</w:t>
      </w:r>
      <w:r w:rsidRPr="00E03849">
        <w:rPr>
          <w:b/>
          <w:sz w:val="28"/>
        </w:rPr>
        <w:t xml:space="preserve"> Internship:</w:t>
      </w:r>
    </w:p>
    <w:p w:rsidR="00E03849" w:rsidRDefault="00E03849" w:rsidP="00E03849">
      <w:pPr>
        <w:numPr>
          <w:ilvl w:val="0"/>
          <w:numId w:val="4"/>
        </w:numPr>
        <w:spacing w:after="0" w:line="276" w:lineRule="auto"/>
      </w:pPr>
      <w:r>
        <w:t>Be sure that the Intern Evaluation Form filled and signed by your institution supervisor has been sent to psyustaj@metu.edu.tr</w:t>
      </w:r>
    </w:p>
    <w:p w:rsidR="00E03849" w:rsidRDefault="00E03849" w:rsidP="00E03849">
      <w:pPr>
        <w:numPr>
          <w:ilvl w:val="0"/>
          <w:numId w:val="4"/>
        </w:numPr>
        <w:spacing w:after="0" w:line="276" w:lineRule="auto"/>
      </w:pPr>
      <w:r>
        <w:t>Write your Internship Report. The report will include the following sections:</w:t>
      </w:r>
    </w:p>
    <w:p w:rsidR="00E03849" w:rsidRDefault="00E03849" w:rsidP="00E03849">
      <w:pPr>
        <w:numPr>
          <w:ilvl w:val="1"/>
          <w:numId w:val="4"/>
        </w:numPr>
        <w:spacing w:after="0" w:line="276" w:lineRule="auto"/>
      </w:pPr>
      <w:r>
        <w:t>Summary (max. 1 page)</w:t>
      </w:r>
    </w:p>
    <w:p w:rsidR="00E03849" w:rsidRDefault="00E03849" w:rsidP="00E03849">
      <w:pPr>
        <w:numPr>
          <w:ilvl w:val="1"/>
          <w:numId w:val="4"/>
        </w:numPr>
        <w:spacing w:after="0" w:line="276" w:lineRule="auto"/>
      </w:pPr>
      <w:r>
        <w:t>Information about the Organization (max. 1 page)</w:t>
      </w:r>
    </w:p>
    <w:p w:rsidR="00E03849" w:rsidRDefault="00E03849" w:rsidP="00E03849">
      <w:pPr>
        <w:numPr>
          <w:ilvl w:val="1"/>
          <w:numId w:val="4"/>
        </w:numPr>
        <w:spacing w:after="0" w:line="276" w:lineRule="auto"/>
      </w:pPr>
      <w:r>
        <w:t>Scope and Goals of the Internship (max. 1 page)</w:t>
      </w:r>
    </w:p>
    <w:p w:rsidR="00E03849" w:rsidRDefault="00E03849" w:rsidP="00E03849">
      <w:pPr>
        <w:numPr>
          <w:ilvl w:val="1"/>
          <w:numId w:val="4"/>
        </w:numPr>
        <w:spacing w:after="0" w:line="276" w:lineRule="auto"/>
      </w:pPr>
      <w:r>
        <w:t>Literature Review in Relation to the Internship Scope and Experience (min 5, max 10 pages)</w:t>
      </w:r>
    </w:p>
    <w:p w:rsidR="00E03849" w:rsidRDefault="00E03849" w:rsidP="00E03849">
      <w:pPr>
        <w:numPr>
          <w:ilvl w:val="1"/>
          <w:numId w:val="4"/>
        </w:numPr>
        <w:spacing w:after="0" w:line="276" w:lineRule="auto"/>
      </w:pPr>
      <w:r>
        <w:t>Evaluation of the Internship Experience (2 pages)</w:t>
      </w:r>
    </w:p>
    <w:p w:rsidR="00E03849" w:rsidRDefault="00E03849" w:rsidP="00E03849">
      <w:pPr>
        <w:numPr>
          <w:ilvl w:val="1"/>
          <w:numId w:val="4"/>
        </w:numPr>
        <w:spacing w:after="0" w:line="276" w:lineRule="auto"/>
      </w:pPr>
      <w:r>
        <w:t>References</w:t>
      </w:r>
    </w:p>
    <w:p w:rsidR="00E03849" w:rsidRPr="000202F9" w:rsidRDefault="00E03849" w:rsidP="00E03849">
      <w:pPr>
        <w:numPr>
          <w:ilvl w:val="1"/>
          <w:numId w:val="4"/>
        </w:numPr>
        <w:spacing w:after="0" w:line="276" w:lineRule="auto"/>
      </w:pPr>
      <w:r>
        <w:t>Appendices (If any)</w:t>
      </w:r>
    </w:p>
    <w:p w:rsidR="00E03849" w:rsidRDefault="00E03849" w:rsidP="00E03849">
      <w:pPr>
        <w:numPr>
          <w:ilvl w:val="0"/>
          <w:numId w:val="4"/>
        </w:numPr>
        <w:spacing w:after="0" w:line="276" w:lineRule="auto"/>
      </w:pPr>
      <w:r>
        <w:t>The report will be written in English, 12 punto Times New Roman, with 2 space. Expected report length is 10-15 pages, excluding the References or Appendices.</w:t>
      </w:r>
    </w:p>
    <w:p w:rsidR="00E03849" w:rsidRPr="00934806" w:rsidRDefault="00E03849" w:rsidP="00E03849">
      <w:pPr>
        <w:numPr>
          <w:ilvl w:val="0"/>
          <w:numId w:val="4"/>
        </w:numPr>
        <w:spacing w:after="0" w:line="276" w:lineRule="auto"/>
      </w:pPr>
      <w:r>
        <w:t xml:space="preserve">Enroll in the </w:t>
      </w:r>
      <w:r w:rsidR="00B06E24">
        <w:rPr>
          <w:b/>
        </w:rPr>
        <w:t>PSY4090</w:t>
      </w:r>
      <w:r>
        <w:t xml:space="preserve"> course </w:t>
      </w:r>
      <w:r w:rsidRPr="00F01DCD">
        <w:rPr>
          <w:b/>
        </w:rPr>
        <w:t xml:space="preserve">in the section of </w:t>
      </w:r>
      <w:r w:rsidRPr="00F01DCD">
        <w:rPr>
          <w:b/>
          <w:u w:val="single"/>
        </w:rPr>
        <w:t>your internship advisor</w:t>
      </w:r>
      <w:r>
        <w:rPr>
          <w:b/>
          <w:u w:val="single"/>
        </w:rPr>
        <w:t xml:space="preserve"> at the Department of Psychology</w:t>
      </w:r>
      <w:r w:rsidRPr="00F01DCD">
        <w:rPr>
          <w:b/>
        </w:rPr>
        <w:t>.</w:t>
      </w:r>
      <w:r>
        <w:t xml:space="preserve"> </w:t>
      </w:r>
      <w:r w:rsidR="00D45874">
        <w:t xml:space="preserve">The system automatically assigns you a section but you need to manually change your section to the one we assign. </w:t>
      </w:r>
      <w:r>
        <w:t>You can find this information on our departmental website and on the coordinators’ doors at the beginning of the semester.</w:t>
      </w:r>
    </w:p>
    <w:p w:rsidR="00E03849" w:rsidRDefault="00E03849" w:rsidP="00E03849">
      <w:pPr>
        <w:numPr>
          <w:ilvl w:val="0"/>
          <w:numId w:val="4"/>
        </w:numPr>
        <w:spacing w:after="0" w:line="276" w:lineRule="auto"/>
      </w:pPr>
      <w:r>
        <w:t xml:space="preserve">Submit your Internship Report and Diary through the </w:t>
      </w:r>
      <w:proofErr w:type="spellStart"/>
      <w:r>
        <w:t>Odtuclass</w:t>
      </w:r>
      <w:proofErr w:type="spellEnd"/>
      <w:r>
        <w:t xml:space="preserve"> Turnitin Assignment by the end of the </w:t>
      </w:r>
      <w:r w:rsidRPr="00F01DCD">
        <w:rPr>
          <w:b/>
        </w:rPr>
        <w:t>Add-Drop week</w:t>
      </w:r>
      <w:r>
        <w:t xml:space="preserve">. </w:t>
      </w:r>
    </w:p>
    <w:p w:rsidR="001E4788" w:rsidRDefault="001E4788" w:rsidP="00E03849">
      <w:pPr>
        <w:numPr>
          <w:ilvl w:val="0"/>
          <w:numId w:val="4"/>
        </w:numPr>
        <w:spacing w:after="0" w:line="276" w:lineRule="auto"/>
      </w:pPr>
      <w:r>
        <w:t xml:space="preserve">Provide your evaluation on the internship using the </w:t>
      </w:r>
      <w:r w:rsidR="00B06E24">
        <w:t xml:space="preserve">Google form link which will be e-mailed to you. </w:t>
      </w:r>
    </w:p>
    <w:p w:rsidR="00E03849" w:rsidRPr="00B06E24" w:rsidRDefault="00E03849" w:rsidP="00E03849">
      <w:pPr>
        <w:spacing w:line="276" w:lineRule="auto"/>
        <w:rPr>
          <w:sz w:val="16"/>
        </w:rPr>
      </w:pPr>
    </w:p>
    <w:p w:rsidR="00E03849" w:rsidRPr="00E03849" w:rsidRDefault="006F606F" w:rsidP="00E03849">
      <w:pPr>
        <w:spacing w:line="276" w:lineRule="auto"/>
        <w:rPr>
          <w:b/>
          <w:sz w:val="28"/>
        </w:rPr>
      </w:pPr>
      <w:r>
        <w:rPr>
          <w:b/>
          <w:sz w:val="28"/>
        </w:rPr>
        <w:t xml:space="preserve">Mandatory </w:t>
      </w:r>
      <w:r w:rsidR="00E03849" w:rsidRPr="00E03849">
        <w:rPr>
          <w:b/>
          <w:sz w:val="28"/>
        </w:rPr>
        <w:t>Internship Evaluation Criteria</w:t>
      </w:r>
    </w:p>
    <w:p w:rsidR="00E03849" w:rsidRPr="00665A40" w:rsidRDefault="00E03849" w:rsidP="00E03849">
      <w:pPr>
        <w:numPr>
          <w:ilvl w:val="0"/>
          <w:numId w:val="5"/>
        </w:numPr>
        <w:spacing w:after="0" w:line="276" w:lineRule="auto"/>
        <w:rPr>
          <w:lang w:val="tr-TR"/>
        </w:rPr>
      </w:pPr>
      <w:proofErr w:type="spellStart"/>
      <w:r>
        <w:rPr>
          <w:lang w:val="tr-TR"/>
        </w:rPr>
        <w:t>Intern</w:t>
      </w:r>
      <w:proofErr w:type="spellEnd"/>
      <w:r>
        <w:rPr>
          <w:lang w:val="tr-TR"/>
        </w:rPr>
        <w:t xml:space="preserve"> </w:t>
      </w:r>
      <w:proofErr w:type="spellStart"/>
      <w:r>
        <w:rPr>
          <w:lang w:val="tr-TR"/>
        </w:rPr>
        <w:t>Performance</w:t>
      </w:r>
      <w:proofErr w:type="spellEnd"/>
      <w:r>
        <w:rPr>
          <w:lang w:val="tr-TR"/>
        </w:rPr>
        <w:t xml:space="preserve"> Evaluation Form </w:t>
      </w:r>
      <w:r w:rsidRPr="00665A40">
        <w:rPr>
          <w:lang w:val="tr-TR"/>
        </w:rPr>
        <w:t>(%</w:t>
      </w:r>
      <w:r w:rsidR="00683AAE">
        <w:rPr>
          <w:lang w:val="tr-TR"/>
        </w:rPr>
        <w:t>30</w:t>
      </w:r>
      <w:r w:rsidRPr="00665A40">
        <w:rPr>
          <w:lang w:val="tr-TR"/>
        </w:rPr>
        <w:t>)</w:t>
      </w:r>
    </w:p>
    <w:p w:rsidR="00E03849" w:rsidRPr="00665A40" w:rsidRDefault="00E03849" w:rsidP="00E03849">
      <w:pPr>
        <w:numPr>
          <w:ilvl w:val="0"/>
          <w:numId w:val="5"/>
        </w:numPr>
        <w:spacing w:after="0" w:line="276" w:lineRule="auto"/>
        <w:rPr>
          <w:lang w:val="tr-TR"/>
        </w:rPr>
      </w:pPr>
      <w:r>
        <w:rPr>
          <w:lang w:val="tr-TR"/>
        </w:rPr>
        <w:t>Advisor Evaluation</w:t>
      </w:r>
      <w:r w:rsidR="00683AAE">
        <w:rPr>
          <w:lang w:val="tr-TR"/>
        </w:rPr>
        <w:t xml:space="preserve"> on </w:t>
      </w:r>
      <w:proofErr w:type="spellStart"/>
      <w:r w:rsidR="00683AAE">
        <w:rPr>
          <w:lang w:val="tr-TR"/>
        </w:rPr>
        <w:t>your</w:t>
      </w:r>
      <w:proofErr w:type="spellEnd"/>
      <w:r w:rsidR="00683AAE">
        <w:rPr>
          <w:lang w:val="tr-TR"/>
        </w:rPr>
        <w:t xml:space="preserve"> </w:t>
      </w:r>
      <w:proofErr w:type="spellStart"/>
      <w:r w:rsidR="00683AAE">
        <w:rPr>
          <w:lang w:val="tr-TR"/>
        </w:rPr>
        <w:t>internship</w:t>
      </w:r>
      <w:proofErr w:type="spellEnd"/>
      <w:r w:rsidR="00683AAE">
        <w:rPr>
          <w:lang w:val="tr-TR"/>
        </w:rPr>
        <w:t xml:space="preserve"> </w:t>
      </w:r>
      <w:proofErr w:type="spellStart"/>
      <w:r w:rsidR="00683AAE">
        <w:rPr>
          <w:lang w:val="tr-TR"/>
        </w:rPr>
        <w:t>report</w:t>
      </w:r>
      <w:proofErr w:type="spellEnd"/>
      <w:r>
        <w:rPr>
          <w:lang w:val="tr-TR"/>
        </w:rPr>
        <w:t xml:space="preserve"> </w:t>
      </w:r>
      <w:r w:rsidRPr="00665A40">
        <w:rPr>
          <w:lang w:val="tr-TR"/>
        </w:rPr>
        <w:t>(%</w:t>
      </w:r>
      <w:r w:rsidR="00683AAE">
        <w:rPr>
          <w:lang w:val="tr-TR"/>
        </w:rPr>
        <w:t>7</w:t>
      </w:r>
      <w:r w:rsidRPr="00665A40">
        <w:rPr>
          <w:lang w:val="tr-TR"/>
        </w:rPr>
        <w:t>0)</w:t>
      </w:r>
    </w:p>
    <w:p w:rsidR="00E03849" w:rsidRDefault="00E03849" w:rsidP="00E03849">
      <w:pPr>
        <w:spacing w:line="276" w:lineRule="auto"/>
        <w:rPr>
          <w:sz w:val="16"/>
        </w:rPr>
      </w:pPr>
    </w:p>
    <w:p w:rsidR="00D45874" w:rsidRDefault="00D45874" w:rsidP="00E03849">
      <w:pPr>
        <w:spacing w:line="276" w:lineRule="auto"/>
        <w:rPr>
          <w:sz w:val="16"/>
        </w:rPr>
      </w:pPr>
    </w:p>
    <w:p w:rsidR="00D45874" w:rsidRDefault="00D45874" w:rsidP="00E03849">
      <w:pPr>
        <w:spacing w:line="276" w:lineRule="auto"/>
        <w:rPr>
          <w:sz w:val="16"/>
        </w:rPr>
      </w:pPr>
    </w:p>
    <w:p w:rsidR="00D45874" w:rsidRPr="00B06E24" w:rsidRDefault="00D45874" w:rsidP="00E03849">
      <w:pPr>
        <w:spacing w:line="276" w:lineRule="auto"/>
        <w:rPr>
          <w:sz w:val="16"/>
        </w:rPr>
      </w:pPr>
    </w:p>
    <w:p w:rsidR="00E03849" w:rsidRPr="00683AAE" w:rsidRDefault="00E03849" w:rsidP="00E03849">
      <w:pPr>
        <w:spacing w:line="276" w:lineRule="auto"/>
        <w:rPr>
          <w:b/>
          <w:sz w:val="28"/>
        </w:rPr>
      </w:pPr>
      <w:r w:rsidRPr="00683AAE">
        <w:rPr>
          <w:b/>
          <w:sz w:val="28"/>
        </w:rPr>
        <w:t>Important Note:</w:t>
      </w:r>
    </w:p>
    <w:p w:rsidR="00987060" w:rsidRPr="00987060" w:rsidRDefault="00987060" w:rsidP="00987060">
      <w:pPr>
        <w:numPr>
          <w:ilvl w:val="0"/>
          <w:numId w:val="6"/>
        </w:numPr>
        <w:spacing w:after="0" w:line="276" w:lineRule="auto"/>
        <w:rPr>
          <w:b/>
        </w:rPr>
      </w:pPr>
      <w:r>
        <w:rPr>
          <w:b/>
        </w:rPr>
        <w:t>Students who f</w:t>
      </w:r>
      <w:r w:rsidRPr="00987060">
        <w:rPr>
          <w:b/>
        </w:rPr>
        <w:t xml:space="preserve">ail the </w:t>
      </w:r>
      <w:r w:rsidR="00B06E24">
        <w:rPr>
          <w:b/>
        </w:rPr>
        <w:t>PSY4090</w:t>
      </w:r>
      <w:r w:rsidRPr="00987060">
        <w:rPr>
          <w:b/>
        </w:rPr>
        <w:t xml:space="preserve"> course due to</w:t>
      </w:r>
    </w:p>
    <w:p w:rsidR="00987060" w:rsidRDefault="00987060" w:rsidP="00987060">
      <w:pPr>
        <w:numPr>
          <w:ilvl w:val="1"/>
          <w:numId w:val="6"/>
        </w:numPr>
        <w:spacing w:after="0" w:line="276" w:lineRule="auto"/>
        <w:rPr>
          <w:b/>
        </w:rPr>
      </w:pPr>
      <w:r>
        <w:rPr>
          <w:b/>
        </w:rPr>
        <w:t>a poor internship report</w:t>
      </w:r>
      <w:r w:rsidR="00875D01">
        <w:rPr>
          <w:b/>
        </w:rPr>
        <w:t>,</w:t>
      </w:r>
    </w:p>
    <w:p w:rsidR="00987060" w:rsidRDefault="00987060" w:rsidP="00987060">
      <w:pPr>
        <w:numPr>
          <w:ilvl w:val="1"/>
          <w:numId w:val="6"/>
        </w:numPr>
        <w:spacing w:after="0" w:line="276" w:lineRule="auto"/>
        <w:rPr>
          <w:b/>
        </w:rPr>
      </w:pPr>
      <w:r>
        <w:rPr>
          <w:b/>
        </w:rPr>
        <w:t>not completing 20 consecutive days of internship</w:t>
      </w:r>
      <w:r w:rsidR="00875D01">
        <w:rPr>
          <w:b/>
        </w:rPr>
        <w:t>,</w:t>
      </w:r>
    </w:p>
    <w:p w:rsidR="00987060" w:rsidRDefault="00987060" w:rsidP="00987060">
      <w:pPr>
        <w:numPr>
          <w:ilvl w:val="1"/>
          <w:numId w:val="6"/>
        </w:numPr>
        <w:spacing w:after="0" w:line="276" w:lineRule="auto"/>
        <w:rPr>
          <w:b/>
        </w:rPr>
      </w:pPr>
      <w:r>
        <w:rPr>
          <w:b/>
        </w:rPr>
        <w:t>plagiarism on the internship report</w:t>
      </w:r>
    </w:p>
    <w:p w:rsidR="00987060" w:rsidRDefault="00987060" w:rsidP="00987060">
      <w:pPr>
        <w:numPr>
          <w:ilvl w:val="1"/>
          <w:numId w:val="6"/>
        </w:numPr>
        <w:spacing w:after="0" w:line="276" w:lineRule="auto"/>
        <w:rPr>
          <w:b/>
        </w:rPr>
      </w:pPr>
      <w:r>
        <w:rPr>
          <w:b/>
        </w:rPr>
        <w:t>not adhering to the code of conduct during the internship</w:t>
      </w:r>
    </w:p>
    <w:p w:rsidR="006F606F" w:rsidRDefault="00E03849" w:rsidP="00D45874">
      <w:pPr>
        <w:spacing w:after="0" w:line="276" w:lineRule="auto"/>
        <w:rPr>
          <w:b/>
          <w:sz w:val="32"/>
        </w:rPr>
      </w:pPr>
      <w:r w:rsidRPr="007F3E3A">
        <w:rPr>
          <w:b/>
          <w:sz w:val="32"/>
        </w:rPr>
        <w:t xml:space="preserve">will need to </w:t>
      </w:r>
      <w:r w:rsidRPr="00875D01">
        <w:rPr>
          <w:b/>
          <w:sz w:val="32"/>
          <w:u w:val="single"/>
        </w:rPr>
        <w:t>redo the</w:t>
      </w:r>
      <w:r w:rsidR="00875D01" w:rsidRPr="00875D01">
        <w:rPr>
          <w:b/>
          <w:sz w:val="32"/>
          <w:u w:val="single"/>
        </w:rPr>
        <w:t>ir</w:t>
      </w:r>
      <w:r w:rsidRPr="00875D01">
        <w:rPr>
          <w:b/>
          <w:sz w:val="32"/>
          <w:u w:val="single"/>
        </w:rPr>
        <w:t xml:space="preserve"> internship</w:t>
      </w:r>
      <w:r w:rsidR="007F3E3A">
        <w:rPr>
          <w:b/>
          <w:sz w:val="32"/>
        </w:rPr>
        <w:t xml:space="preserve"> next year</w:t>
      </w:r>
      <w:r w:rsidR="00875D01">
        <w:rPr>
          <w:b/>
          <w:sz w:val="32"/>
        </w:rPr>
        <w:t xml:space="preserve"> and re-enroll in</w:t>
      </w:r>
      <w:r w:rsidR="00D45874">
        <w:rPr>
          <w:b/>
          <w:sz w:val="32"/>
        </w:rPr>
        <w:t xml:space="preserve"> </w:t>
      </w:r>
      <w:r w:rsidR="00B06E24">
        <w:rPr>
          <w:b/>
          <w:sz w:val="32"/>
        </w:rPr>
        <w:t>PSY4090</w:t>
      </w:r>
      <w:r w:rsidRPr="007F3E3A">
        <w:rPr>
          <w:b/>
          <w:sz w:val="32"/>
        </w:rPr>
        <w:t>.</w:t>
      </w:r>
    </w:p>
    <w:p w:rsidR="006F606F" w:rsidRDefault="006F606F" w:rsidP="006F606F">
      <w:pPr>
        <w:spacing w:after="0" w:line="276" w:lineRule="auto"/>
        <w:rPr>
          <w:rFonts w:eastAsia="Times New Roman" w:cstheme="minorHAnsi"/>
          <w:color w:val="000000"/>
        </w:rPr>
      </w:pPr>
    </w:p>
    <w:p w:rsidR="006F606F" w:rsidRDefault="006F606F" w:rsidP="006F606F">
      <w:pPr>
        <w:spacing w:after="0" w:line="276" w:lineRule="auto"/>
        <w:rPr>
          <w:rFonts w:eastAsia="Times New Roman" w:cstheme="minorHAnsi"/>
          <w:color w:val="000000"/>
        </w:rPr>
      </w:pPr>
    </w:p>
    <w:p w:rsidR="006F606F" w:rsidRPr="00726E88" w:rsidRDefault="006F606F" w:rsidP="006F606F">
      <w:pPr>
        <w:spacing w:after="0" w:line="276" w:lineRule="auto"/>
        <w:rPr>
          <w:rFonts w:eastAsia="Times New Roman" w:cstheme="minorHAnsi"/>
          <w:b/>
          <w:color w:val="000000"/>
          <w:sz w:val="28"/>
        </w:rPr>
      </w:pPr>
      <w:r w:rsidRPr="00726E88">
        <w:rPr>
          <w:rFonts w:eastAsia="Times New Roman" w:cstheme="minorHAnsi"/>
          <w:b/>
          <w:color w:val="000000"/>
          <w:sz w:val="28"/>
        </w:rPr>
        <w:t>VOLUNT</w:t>
      </w:r>
      <w:r w:rsidR="003903B8">
        <w:rPr>
          <w:rFonts w:eastAsia="Times New Roman" w:cstheme="minorHAnsi"/>
          <w:b/>
          <w:color w:val="000000"/>
          <w:sz w:val="28"/>
        </w:rPr>
        <w:t>ARY</w:t>
      </w:r>
      <w:r w:rsidRPr="00726E88">
        <w:rPr>
          <w:rFonts w:eastAsia="Times New Roman" w:cstheme="minorHAnsi"/>
          <w:b/>
          <w:color w:val="000000"/>
          <w:sz w:val="28"/>
        </w:rPr>
        <w:t xml:space="preserve"> INTERNSHIPS</w:t>
      </w:r>
    </w:p>
    <w:p w:rsidR="006F606F" w:rsidRDefault="006F606F" w:rsidP="006F606F">
      <w:pPr>
        <w:spacing w:after="0" w:line="276" w:lineRule="auto"/>
        <w:rPr>
          <w:rFonts w:eastAsia="Times New Roman" w:cstheme="minorHAnsi"/>
          <w:color w:val="000000"/>
        </w:rPr>
      </w:pP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Students </w:t>
      </w:r>
      <w:r w:rsidRPr="00726E88">
        <w:rPr>
          <w:rFonts w:eastAsia="Times New Roman" w:cstheme="minorHAnsi"/>
          <w:color w:val="000000"/>
          <w:u w:val="single"/>
        </w:rPr>
        <w:t>do not</w:t>
      </w:r>
      <w:r>
        <w:rPr>
          <w:rFonts w:eastAsia="Times New Roman" w:cstheme="minorHAnsi"/>
          <w:color w:val="000000"/>
        </w:rPr>
        <w:t xml:space="preserve"> need to ask for a formal application form.</w:t>
      </w: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Internship Information Forms </w:t>
      </w:r>
      <w:r w:rsidRPr="00726E88">
        <w:rPr>
          <w:rFonts w:eastAsia="Times New Roman" w:cstheme="minorHAnsi"/>
          <w:color w:val="000000"/>
          <w:u w:val="single"/>
        </w:rPr>
        <w:t>will NOT</w:t>
      </w:r>
      <w:r>
        <w:rPr>
          <w:rFonts w:eastAsia="Times New Roman" w:cstheme="minorHAnsi"/>
          <w:color w:val="000000"/>
        </w:rPr>
        <w:t xml:space="preserve"> be used.</w:t>
      </w: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There is </w:t>
      </w:r>
      <w:r w:rsidRPr="00726E88">
        <w:rPr>
          <w:rFonts w:eastAsia="Times New Roman" w:cstheme="minorHAnsi"/>
          <w:color w:val="000000"/>
          <w:u w:val="single"/>
        </w:rPr>
        <w:t>no duration restriction</w:t>
      </w:r>
      <w:r>
        <w:rPr>
          <w:rFonts w:eastAsia="Times New Roman" w:cstheme="minorHAnsi"/>
          <w:color w:val="000000"/>
        </w:rPr>
        <w:t xml:space="preserve"> for volunteer internships.</w:t>
      </w: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Students will </w:t>
      </w:r>
      <w:r w:rsidRPr="00726E88">
        <w:rPr>
          <w:rFonts w:eastAsia="Times New Roman" w:cstheme="minorHAnsi"/>
          <w:color w:val="000000"/>
          <w:u w:val="single"/>
        </w:rPr>
        <w:t>not write</w:t>
      </w:r>
      <w:r>
        <w:rPr>
          <w:rFonts w:eastAsia="Times New Roman" w:cstheme="minorHAnsi"/>
          <w:color w:val="000000"/>
        </w:rPr>
        <w:t xml:space="preserve"> an internship report or diary.</w:t>
      </w: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Voluntary internships </w:t>
      </w:r>
      <w:r w:rsidRPr="00726E88">
        <w:rPr>
          <w:rFonts w:eastAsia="Times New Roman" w:cstheme="minorHAnsi"/>
          <w:color w:val="000000"/>
          <w:u w:val="single"/>
        </w:rPr>
        <w:t>are not related</w:t>
      </w:r>
      <w:r>
        <w:rPr>
          <w:rFonts w:eastAsia="Times New Roman" w:cstheme="minorHAnsi"/>
          <w:color w:val="000000"/>
        </w:rPr>
        <w:t xml:space="preserve"> to the </w:t>
      </w:r>
      <w:r w:rsidR="00B06E24">
        <w:rPr>
          <w:rFonts w:eastAsia="Times New Roman" w:cstheme="minorHAnsi"/>
          <w:color w:val="000000"/>
        </w:rPr>
        <w:t>PSY4090</w:t>
      </w:r>
      <w:r>
        <w:rPr>
          <w:rFonts w:eastAsia="Times New Roman" w:cstheme="minorHAnsi"/>
          <w:color w:val="000000"/>
        </w:rPr>
        <w:t xml:space="preserve"> course.</w:t>
      </w:r>
    </w:p>
    <w:p w:rsidR="006F606F" w:rsidRPr="006F606F" w:rsidRDefault="006F606F" w:rsidP="006F606F">
      <w:pPr>
        <w:pStyle w:val="ListParagraph"/>
        <w:numPr>
          <w:ilvl w:val="0"/>
          <w:numId w:val="8"/>
        </w:numPr>
        <w:spacing w:after="0" w:line="276" w:lineRule="auto"/>
      </w:pPr>
      <w:r>
        <w:rPr>
          <w:rFonts w:eastAsia="Times New Roman" w:cstheme="minorHAnsi"/>
          <w:color w:val="000000"/>
        </w:rPr>
        <w:t xml:space="preserve">Voluntary internships also </w:t>
      </w:r>
      <w:r w:rsidRPr="00726E88">
        <w:rPr>
          <w:rFonts w:eastAsia="Times New Roman" w:cstheme="minorHAnsi"/>
          <w:b/>
          <w:color w:val="000000"/>
        </w:rPr>
        <w:t>need to be</w:t>
      </w:r>
      <w:r>
        <w:rPr>
          <w:rFonts w:eastAsia="Times New Roman" w:cstheme="minorHAnsi"/>
          <w:color w:val="000000"/>
        </w:rPr>
        <w:t xml:space="preserve"> insured by the University, so you need to fill the Intern Information Form for Insurance (the EXCEL form) and e-mail it to </w:t>
      </w:r>
      <w:hyperlink r:id="rId16" w:history="1">
        <w:r w:rsidRPr="00AF49A5">
          <w:rPr>
            <w:rStyle w:val="Hyperlink"/>
            <w:rFonts w:eastAsia="Times New Roman" w:cstheme="minorHAnsi"/>
          </w:rPr>
          <w:t>psyustaj@metu.edu.tr</w:t>
        </w:r>
      </w:hyperlink>
      <w:r>
        <w:rPr>
          <w:rFonts w:eastAsia="Times New Roman" w:cstheme="minorHAnsi"/>
          <w:color w:val="000000"/>
        </w:rPr>
        <w:t xml:space="preserve"> by writing INSURANCE FORM – NAME – VOLUNTARY INTERNSHIP. Try to submit this form </w:t>
      </w:r>
      <w:r w:rsidR="00D45874">
        <w:rPr>
          <w:rFonts w:eastAsia="Times New Roman" w:cstheme="minorHAnsi"/>
          <w:color w:val="000000"/>
        </w:rPr>
        <w:t>1</w:t>
      </w:r>
      <w:r>
        <w:rPr>
          <w:rFonts w:eastAsia="Times New Roman" w:cstheme="minorHAnsi"/>
          <w:color w:val="000000"/>
        </w:rPr>
        <w:t xml:space="preserve"> week in advance of your starting date.</w:t>
      </w:r>
      <w:bookmarkStart w:id="0" w:name="_GoBack"/>
      <w:bookmarkEnd w:id="0"/>
    </w:p>
    <w:p w:rsidR="00774686" w:rsidRPr="005927E4" w:rsidRDefault="00726E88" w:rsidP="006F606F">
      <w:pPr>
        <w:pStyle w:val="ListParagraph"/>
        <w:numPr>
          <w:ilvl w:val="0"/>
          <w:numId w:val="8"/>
        </w:numPr>
        <w:spacing w:after="0" w:line="276" w:lineRule="auto"/>
      </w:pPr>
      <w:r>
        <w:rPr>
          <w:rFonts w:eastAsia="Times New Roman" w:cstheme="minorHAnsi"/>
          <w:color w:val="000000"/>
        </w:rPr>
        <w:t xml:space="preserve">Your institution </w:t>
      </w:r>
      <w:r w:rsidRPr="00A86D53">
        <w:rPr>
          <w:rFonts w:eastAsia="Times New Roman" w:cstheme="minorHAnsi"/>
          <w:color w:val="000000"/>
          <w:u w:val="single"/>
        </w:rPr>
        <w:t>does not</w:t>
      </w:r>
      <w:r>
        <w:rPr>
          <w:rFonts w:eastAsia="Times New Roman" w:cstheme="minorHAnsi"/>
          <w:color w:val="000000"/>
        </w:rPr>
        <w:t xml:space="preserve"> need to evaluate your internship performance.</w:t>
      </w:r>
      <w:r w:rsidR="00297CB0" w:rsidRPr="006F606F">
        <w:rPr>
          <w:rFonts w:eastAsia="Times New Roman" w:cstheme="minorHAnsi"/>
          <w:color w:val="000000"/>
        </w:rPr>
        <w:br/>
      </w:r>
    </w:p>
    <w:sectPr w:rsidR="00774686" w:rsidRPr="005927E4" w:rsidSect="0077582E">
      <w:pgSz w:w="12240" w:h="15840"/>
      <w:pgMar w:top="90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87A"/>
    <w:multiLevelType w:val="hybridMultilevel"/>
    <w:tmpl w:val="685CF142"/>
    <w:lvl w:ilvl="0" w:tplc="062638FA">
      <w:start w:val="1"/>
      <w:numFmt w:val="bullet"/>
      <w:lvlText w:val=""/>
      <w:lvlJc w:val="left"/>
      <w:pPr>
        <w:tabs>
          <w:tab w:val="num" w:pos="360"/>
        </w:tabs>
        <w:ind w:left="360" w:hanging="360"/>
      </w:pPr>
      <w:rPr>
        <w:rFonts w:ascii="Wingdings" w:hAnsi="Wingdings" w:hint="default"/>
      </w:rPr>
    </w:lvl>
    <w:lvl w:ilvl="1" w:tplc="5662601A">
      <w:start w:val="1"/>
      <w:numFmt w:val="bullet"/>
      <w:lvlText w:val=""/>
      <w:lvlJc w:val="left"/>
      <w:pPr>
        <w:tabs>
          <w:tab w:val="num" w:pos="1080"/>
        </w:tabs>
        <w:ind w:left="1080" w:hanging="360"/>
      </w:pPr>
      <w:rPr>
        <w:rFonts w:ascii="Wingdings" w:hAnsi="Wingdings" w:hint="default"/>
      </w:rPr>
    </w:lvl>
    <w:lvl w:ilvl="2" w:tplc="497A2EC4" w:tentative="1">
      <w:start w:val="1"/>
      <w:numFmt w:val="bullet"/>
      <w:lvlText w:val=""/>
      <w:lvlJc w:val="left"/>
      <w:pPr>
        <w:tabs>
          <w:tab w:val="num" w:pos="1800"/>
        </w:tabs>
        <w:ind w:left="1800" w:hanging="360"/>
      </w:pPr>
      <w:rPr>
        <w:rFonts w:ascii="Wingdings" w:hAnsi="Wingdings" w:hint="default"/>
      </w:rPr>
    </w:lvl>
    <w:lvl w:ilvl="3" w:tplc="64F6CE28" w:tentative="1">
      <w:start w:val="1"/>
      <w:numFmt w:val="bullet"/>
      <w:lvlText w:val=""/>
      <w:lvlJc w:val="left"/>
      <w:pPr>
        <w:tabs>
          <w:tab w:val="num" w:pos="2520"/>
        </w:tabs>
        <w:ind w:left="2520" w:hanging="360"/>
      </w:pPr>
      <w:rPr>
        <w:rFonts w:ascii="Wingdings" w:hAnsi="Wingdings" w:hint="default"/>
      </w:rPr>
    </w:lvl>
    <w:lvl w:ilvl="4" w:tplc="74D201B2" w:tentative="1">
      <w:start w:val="1"/>
      <w:numFmt w:val="bullet"/>
      <w:lvlText w:val=""/>
      <w:lvlJc w:val="left"/>
      <w:pPr>
        <w:tabs>
          <w:tab w:val="num" w:pos="3240"/>
        </w:tabs>
        <w:ind w:left="3240" w:hanging="360"/>
      </w:pPr>
      <w:rPr>
        <w:rFonts w:ascii="Wingdings" w:hAnsi="Wingdings" w:hint="default"/>
      </w:rPr>
    </w:lvl>
    <w:lvl w:ilvl="5" w:tplc="7EB2EF60" w:tentative="1">
      <w:start w:val="1"/>
      <w:numFmt w:val="bullet"/>
      <w:lvlText w:val=""/>
      <w:lvlJc w:val="left"/>
      <w:pPr>
        <w:tabs>
          <w:tab w:val="num" w:pos="3960"/>
        </w:tabs>
        <w:ind w:left="3960" w:hanging="360"/>
      </w:pPr>
      <w:rPr>
        <w:rFonts w:ascii="Wingdings" w:hAnsi="Wingdings" w:hint="default"/>
      </w:rPr>
    </w:lvl>
    <w:lvl w:ilvl="6" w:tplc="FC5CEA90" w:tentative="1">
      <w:start w:val="1"/>
      <w:numFmt w:val="bullet"/>
      <w:lvlText w:val=""/>
      <w:lvlJc w:val="left"/>
      <w:pPr>
        <w:tabs>
          <w:tab w:val="num" w:pos="4680"/>
        </w:tabs>
        <w:ind w:left="4680" w:hanging="360"/>
      </w:pPr>
      <w:rPr>
        <w:rFonts w:ascii="Wingdings" w:hAnsi="Wingdings" w:hint="default"/>
      </w:rPr>
    </w:lvl>
    <w:lvl w:ilvl="7" w:tplc="512A0C92" w:tentative="1">
      <w:start w:val="1"/>
      <w:numFmt w:val="bullet"/>
      <w:lvlText w:val=""/>
      <w:lvlJc w:val="left"/>
      <w:pPr>
        <w:tabs>
          <w:tab w:val="num" w:pos="5400"/>
        </w:tabs>
        <w:ind w:left="5400" w:hanging="360"/>
      </w:pPr>
      <w:rPr>
        <w:rFonts w:ascii="Wingdings" w:hAnsi="Wingdings" w:hint="default"/>
      </w:rPr>
    </w:lvl>
    <w:lvl w:ilvl="8" w:tplc="B2200D5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F4EDE"/>
    <w:multiLevelType w:val="hybridMultilevel"/>
    <w:tmpl w:val="E60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BE4"/>
    <w:multiLevelType w:val="hybridMultilevel"/>
    <w:tmpl w:val="4BBAA8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F6400"/>
    <w:multiLevelType w:val="hybridMultilevel"/>
    <w:tmpl w:val="545A575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FE66338"/>
    <w:multiLevelType w:val="hybridMultilevel"/>
    <w:tmpl w:val="5DBA3354"/>
    <w:lvl w:ilvl="0" w:tplc="04090001">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185814"/>
    <w:multiLevelType w:val="hybridMultilevel"/>
    <w:tmpl w:val="6A22243C"/>
    <w:lvl w:ilvl="0" w:tplc="041F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41C7AC0"/>
    <w:multiLevelType w:val="hybridMultilevel"/>
    <w:tmpl w:val="E28217CC"/>
    <w:lvl w:ilvl="0" w:tplc="4DC023F4">
      <w:start w:val="1"/>
      <w:numFmt w:val="bullet"/>
      <w:lvlText w:val="•"/>
      <w:lvlJc w:val="left"/>
      <w:pPr>
        <w:tabs>
          <w:tab w:val="num" w:pos="720"/>
        </w:tabs>
        <w:ind w:left="720" w:hanging="360"/>
      </w:pPr>
      <w:rPr>
        <w:rFonts w:ascii="Times New Roman" w:hAnsi="Times New Roman" w:hint="default"/>
      </w:rPr>
    </w:lvl>
    <w:lvl w:ilvl="1" w:tplc="CB200B3E" w:tentative="1">
      <w:start w:val="1"/>
      <w:numFmt w:val="bullet"/>
      <w:lvlText w:val="•"/>
      <w:lvlJc w:val="left"/>
      <w:pPr>
        <w:tabs>
          <w:tab w:val="num" w:pos="1440"/>
        </w:tabs>
        <w:ind w:left="1440" w:hanging="360"/>
      </w:pPr>
      <w:rPr>
        <w:rFonts w:ascii="Times New Roman" w:hAnsi="Times New Roman" w:hint="default"/>
      </w:rPr>
    </w:lvl>
    <w:lvl w:ilvl="2" w:tplc="8F32D4D8" w:tentative="1">
      <w:start w:val="1"/>
      <w:numFmt w:val="bullet"/>
      <w:lvlText w:val="•"/>
      <w:lvlJc w:val="left"/>
      <w:pPr>
        <w:tabs>
          <w:tab w:val="num" w:pos="2160"/>
        </w:tabs>
        <w:ind w:left="2160" w:hanging="360"/>
      </w:pPr>
      <w:rPr>
        <w:rFonts w:ascii="Times New Roman" w:hAnsi="Times New Roman" w:hint="default"/>
      </w:rPr>
    </w:lvl>
    <w:lvl w:ilvl="3" w:tplc="195C5856" w:tentative="1">
      <w:start w:val="1"/>
      <w:numFmt w:val="bullet"/>
      <w:lvlText w:val="•"/>
      <w:lvlJc w:val="left"/>
      <w:pPr>
        <w:tabs>
          <w:tab w:val="num" w:pos="2880"/>
        </w:tabs>
        <w:ind w:left="2880" w:hanging="360"/>
      </w:pPr>
      <w:rPr>
        <w:rFonts w:ascii="Times New Roman" w:hAnsi="Times New Roman" w:hint="default"/>
      </w:rPr>
    </w:lvl>
    <w:lvl w:ilvl="4" w:tplc="4F109890" w:tentative="1">
      <w:start w:val="1"/>
      <w:numFmt w:val="bullet"/>
      <w:lvlText w:val="•"/>
      <w:lvlJc w:val="left"/>
      <w:pPr>
        <w:tabs>
          <w:tab w:val="num" w:pos="3600"/>
        </w:tabs>
        <w:ind w:left="3600" w:hanging="360"/>
      </w:pPr>
      <w:rPr>
        <w:rFonts w:ascii="Times New Roman" w:hAnsi="Times New Roman" w:hint="default"/>
      </w:rPr>
    </w:lvl>
    <w:lvl w:ilvl="5" w:tplc="5644E95C" w:tentative="1">
      <w:start w:val="1"/>
      <w:numFmt w:val="bullet"/>
      <w:lvlText w:val="•"/>
      <w:lvlJc w:val="left"/>
      <w:pPr>
        <w:tabs>
          <w:tab w:val="num" w:pos="4320"/>
        </w:tabs>
        <w:ind w:left="4320" w:hanging="360"/>
      </w:pPr>
      <w:rPr>
        <w:rFonts w:ascii="Times New Roman" w:hAnsi="Times New Roman" w:hint="default"/>
      </w:rPr>
    </w:lvl>
    <w:lvl w:ilvl="6" w:tplc="0192B06A" w:tentative="1">
      <w:start w:val="1"/>
      <w:numFmt w:val="bullet"/>
      <w:lvlText w:val="•"/>
      <w:lvlJc w:val="left"/>
      <w:pPr>
        <w:tabs>
          <w:tab w:val="num" w:pos="5040"/>
        </w:tabs>
        <w:ind w:left="5040" w:hanging="360"/>
      </w:pPr>
      <w:rPr>
        <w:rFonts w:ascii="Times New Roman" w:hAnsi="Times New Roman" w:hint="default"/>
      </w:rPr>
    </w:lvl>
    <w:lvl w:ilvl="7" w:tplc="876A8028" w:tentative="1">
      <w:start w:val="1"/>
      <w:numFmt w:val="bullet"/>
      <w:lvlText w:val="•"/>
      <w:lvlJc w:val="left"/>
      <w:pPr>
        <w:tabs>
          <w:tab w:val="num" w:pos="5760"/>
        </w:tabs>
        <w:ind w:left="5760" w:hanging="360"/>
      </w:pPr>
      <w:rPr>
        <w:rFonts w:ascii="Times New Roman" w:hAnsi="Times New Roman" w:hint="default"/>
      </w:rPr>
    </w:lvl>
    <w:lvl w:ilvl="8" w:tplc="06C649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FA140F"/>
    <w:multiLevelType w:val="hybridMultilevel"/>
    <w:tmpl w:val="8EBEB0B2"/>
    <w:lvl w:ilvl="0" w:tplc="0409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D5F6F"/>
    <w:multiLevelType w:val="hybridMultilevel"/>
    <w:tmpl w:val="E926E89E"/>
    <w:lvl w:ilvl="0" w:tplc="7DEAF71A">
      <w:start w:val="1"/>
      <w:numFmt w:val="bullet"/>
      <w:lvlText w:val="•"/>
      <w:lvlJc w:val="left"/>
      <w:pPr>
        <w:tabs>
          <w:tab w:val="num" w:pos="720"/>
        </w:tabs>
        <w:ind w:left="720" w:hanging="360"/>
      </w:pPr>
      <w:rPr>
        <w:rFonts w:ascii="Times New Roman" w:hAnsi="Times New Roman" w:hint="default"/>
      </w:rPr>
    </w:lvl>
    <w:lvl w:ilvl="1" w:tplc="229C2CCA" w:tentative="1">
      <w:start w:val="1"/>
      <w:numFmt w:val="bullet"/>
      <w:lvlText w:val="•"/>
      <w:lvlJc w:val="left"/>
      <w:pPr>
        <w:tabs>
          <w:tab w:val="num" w:pos="1440"/>
        </w:tabs>
        <w:ind w:left="1440" w:hanging="360"/>
      </w:pPr>
      <w:rPr>
        <w:rFonts w:ascii="Times New Roman" w:hAnsi="Times New Roman" w:hint="default"/>
      </w:rPr>
    </w:lvl>
    <w:lvl w:ilvl="2" w:tplc="A55AEF5A" w:tentative="1">
      <w:start w:val="1"/>
      <w:numFmt w:val="bullet"/>
      <w:lvlText w:val="•"/>
      <w:lvlJc w:val="left"/>
      <w:pPr>
        <w:tabs>
          <w:tab w:val="num" w:pos="2160"/>
        </w:tabs>
        <w:ind w:left="2160" w:hanging="360"/>
      </w:pPr>
      <w:rPr>
        <w:rFonts w:ascii="Times New Roman" w:hAnsi="Times New Roman" w:hint="default"/>
      </w:rPr>
    </w:lvl>
    <w:lvl w:ilvl="3" w:tplc="09B84AE4" w:tentative="1">
      <w:start w:val="1"/>
      <w:numFmt w:val="bullet"/>
      <w:lvlText w:val="•"/>
      <w:lvlJc w:val="left"/>
      <w:pPr>
        <w:tabs>
          <w:tab w:val="num" w:pos="2880"/>
        </w:tabs>
        <w:ind w:left="2880" w:hanging="360"/>
      </w:pPr>
      <w:rPr>
        <w:rFonts w:ascii="Times New Roman" w:hAnsi="Times New Roman" w:hint="default"/>
      </w:rPr>
    </w:lvl>
    <w:lvl w:ilvl="4" w:tplc="8C9016F4" w:tentative="1">
      <w:start w:val="1"/>
      <w:numFmt w:val="bullet"/>
      <w:lvlText w:val="•"/>
      <w:lvlJc w:val="left"/>
      <w:pPr>
        <w:tabs>
          <w:tab w:val="num" w:pos="3600"/>
        </w:tabs>
        <w:ind w:left="3600" w:hanging="360"/>
      </w:pPr>
      <w:rPr>
        <w:rFonts w:ascii="Times New Roman" w:hAnsi="Times New Roman" w:hint="default"/>
      </w:rPr>
    </w:lvl>
    <w:lvl w:ilvl="5" w:tplc="D41CBD2C" w:tentative="1">
      <w:start w:val="1"/>
      <w:numFmt w:val="bullet"/>
      <w:lvlText w:val="•"/>
      <w:lvlJc w:val="left"/>
      <w:pPr>
        <w:tabs>
          <w:tab w:val="num" w:pos="4320"/>
        </w:tabs>
        <w:ind w:left="4320" w:hanging="360"/>
      </w:pPr>
      <w:rPr>
        <w:rFonts w:ascii="Times New Roman" w:hAnsi="Times New Roman" w:hint="default"/>
      </w:rPr>
    </w:lvl>
    <w:lvl w:ilvl="6" w:tplc="CE2AC850" w:tentative="1">
      <w:start w:val="1"/>
      <w:numFmt w:val="bullet"/>
      <w:lvlText w:val="•"/>
      <w:lvlJc w:val="left"/>
      <w:pPr>
        <w:tabs>
          <w:tab w:val="num" w:pos="5040"/>
        </w:tabs>
        <w:ind w:left="5040" w:hanging="360"/>
      </w:pPr>
      <w:rPr>
        <w:rFonts w:ascii="Times New Roman" w:hAnsi="Times New Roman" w:hint="default"/>
      </w:rPr>
    </w:lvl>
    <w:lvl w:ilvl="7" w:tplc="3B4C1CA8" w:tentative="1">
      <w:start w:val="1"/>
      <w:numFmt w:val="bullet"/>
      <w:lvlText w:val="•"/>
      <w:lvlJc w:val="left"/>
      <w:pPr>
        <w:tabs>
          <w:tab w:val="num" w:pos="5760"/>
        </w:tabs>
        <w:ind w:left="5760" w:hanging="360"/>
      </w:pPr>
      <w:rPr>
        <w:rFonts w:ascii="Times New Roman" w:hAnsi="Times New Roman" w:hint="default"/>
      </w:rPr>
    </w:lvl>
    <w:lvl w:ilvl="8" w:tplc="C248C6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630410"/>
    <w:multiLevelType w:val="hybridMultilevel"/>
    <w:tmpl w:val="05D645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0"/>
  </w:num>
  <w:num w:numId="6">
    <w:abstractNumId w:val="2"/>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B0"/>
    <w:rsid w:val="00014D20"/>
    <w:rsid w:val="00076822"/>
    <w:rsid w:val="000D6F91"/>
    <w:rsid w:val="000E2F81"/>
    <w:rsid w:val="001241D7"/>
    <w:rsid w:val="00193CA8"/>
    <w:rsid w:val="001A295D"/>
    <w:rsid w:val="001E4788"/>
    <w:rsid w:val="00297CB0"/>
    <w:rsid w:val="002B4386"/>
    <w:rsid w:val="003400C6"/>
    <w:rsid w:val="003745BB"/>
    <w:rsid w:val="003903B8"/>
    <w:rsid w:val="005678F0"/>
    <w:rsid w:val="005927E4"/>
    <w:rsid w:val="006066C4"/>
    <w:rsid w:val="00621509"/>
    <w:rsid w:val="00683AAE"/>
    <w:rsid w:val="006F606F"/>
    <w:rsid w:val="00726E88"/>
    <w:rsid w:val="00774686"/>
    <w:rsid w:val="0077582E"/>
    <w:rsid w:val="007D3752"/>
    <w:rsid w:val="007F3E3A"/>
    <w:rsid w:val="00824932"/>
    <w:rsid w:val="0087011A"/>
    <w:rsid w:val="00875D01"/>
    <w:rsid w:val="008C3118"/>
    <w:rsid w:val="008E29EC"/>
    <w:rsid w:val="008E769B"/>
    <w:rsid w:val="00910E4E"/>
    <w:rsid w:val="00982A63"/>
    <w:rsid w:val="00987060"/>
    <w:rsid w:val="00A00253"/>
    <w:rsid w:val="00A421C3"/>
    <w:rsid w:val="00A86D53"/>
    <w:rsid w:val="00AA20C0"/>
    <w:rsid w:val="00AC7FFD"/>
    <w:rsid w:val="00B06E24"/>
    <w:rsid w:val="00B1502A"/>
    <w:rsid w:val="00BA4EB2"/>
    <w:rsid w:val="00CC1873"/>
    <w:rsid w:val="00D45874"/>
    <w:rsid w:val="00E02AB4"/>
    <w:rsid w:val="00E03849"/>
    <w:rsid w:val="00E54E7D"/>
    <w:rsid w:val="00ED071E"/>
    <w:rsid w:val="00ED3D89"/>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4076"/>
  <w15:chartTrackingRefBased/>
  <w15:docId w15:val="{CBB30988-F3F9-4262-AE61-D99F9A65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4386"/>
    <w:pPr>
      <w:spacing w:after="0" w:line="36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B438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24932"/>
    <w:rPr>
      <w:color w:val="0563C1" w:themeColor="hyperlink"/>
      <w:u w:val="single"/>
    </w:rPr>
  </w:style>
  <w:style w:type="character" w:styleId="UnresolvedMention">
    <w:name w:val="Unresolved Mention"/>
    <w:basedOn w:val="DefaultParagraphFont"/>
    <w:uiPriority w:val="99"/>
    <w:semiHidden/>
    <w:unhideWhenUsed/>
    <w:rsid w:val="00824932"/>
    <w:rPr>
      <w:color w:val="605E5C"/>
      <w:shd w:val="clear" w:color="auto" w:fill="E1DFDD"/>
    </w:rPr>
  </w:style>
  <w:style w:type="paragraph" w:styleId="ListParagraph">
    <w:name w:val="List Paragraph"/>
    <w:basedOn w:val="Normal"/>
    <w:uiPriority w:val="34"/>
    <w:qFormat/>
    <w:rsid w:val="0001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1241">
      <w:bodyDiv w:val="1"/>
      <w:marLeft w:val="0"/>
      <w:marRight w:val="0"/>
      <w:marTop w:val="0"/>
      <w:marBottom w:val="0"/>
      <w:divBdr>
        <w:top w:val="none" w:sz="0" w:space="0" w:color="auto"/>
        <w:left w:val="none" w:sz="0" w:space="0" w:color="auto"/>
        <w:bottom w:val="none" w:sz="0" w:space="0" w:color="auto"/>
        <w:right w:val="none" w:sz="0" w:space="0" w:color="auto"/>
      </w:divBdr>
      <w:divsChild>
        <w:div w:id="1392998512">
          <w:marLeft w:val="547"/>
          <w:marRight w:val="0"/>
          <w:marTop w:val="288"/>
          <w:marBottom w:val="0"/>
          <w:divBdr>
            <w:top w:val="none" w:sz="0" w:space="0" w:color="auto"/>
            <w:left w:val="none" w:sz="0" w:space="0" w:color="auto"/>
            <w:bottom w:val="none" w:sz="0" w:space="0" w:color="auto"/>
            <w:right w:val="none" w:sz="0" w:space="0" w:color="auto"/>
          </w:divBdr>
        </w:div>
      </w:divsChild>
    </w:div>
    <w:div w:id="433021389">
      <w:bodyDiv w:val="1"/>
      <w:marLeft w:val="0"/>
      <w:marRight w:val="0"/>
      <w:marTop w:val="0"/>
      <w:marBottom w:val="0"/>
      <w:divBdr>
        <w:top w:val="none" w:sz="0" w:space="0" w:color="auto"/>
        <w:left w:val="none" w:sz="0" w:space="0" w:color="auto"/>
        <w:bottom w:val="none" w:sz="0" w:space="0" w:color="auto"/>
        <w:right w:val="none" w:sz="0" w:space="0" w:color="auto"/>
      </w:divBdr>
      <w:divsChild>
        <w:div w:id="118995452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ustaj@metu.edu.tr" TargetMode="External"/><Relationship Id="rId13" Type="http://schemas.openxmlformats.org/officeDocument/2006/relationships/hyperlink" Target="https://horde.metu.edu.tr/imp/dynamic.php?page=mailbo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y.metu.edu.tr/en/documents-forms" TargetMode="External"/><Relationship Id="rId12" Type="http://schemas.openxmlformats.org/officeDocument/2006/relationships/hyperlink" Target="https://vizyonergenc.com/ilanl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yustaj@metu.edu.tr" TargetMode="External"/><Relationship Id="rId1" Type="http://schemas.openxmlformats.org/officeDocument/2006/relationships/numbering" Target="numbering.xml"/><Relationship Id="rId6" Type="http://schemas.openxmlformats.org/officeDocument/2006/relationships/hyperlink" Target="https://psy.metu.edu.tr/en/documents-forms" TargetMode="External"/><Relationship Id="rId11" Type="http://schemas.openxmlformats.org/officeDocument/2006/relationships/hyperlink" Target="https://www.yetenekkapisi.org/" TargetMode="External"/><Relationship Id="rId5" Type="http://schemas.openxmlformats.org/officeDocument/2006/relationships/image" Target="media/image1.png"/><Relationship Id="rId15" Type="http://schemas.openxmlformats.org/officeDocument/2006/relationships/hyperlink" Target="mailto:psyustaj@metu.edu.tr" TargetMode="External"/><Relationship Id="rId10" Type="http://schemas.openxmlformats.org/officeDocument/2006/relationships/hyperlink" Target="https://kpm.metu.edu.tr/category/staj-ilanlari/" TargetMode="External"/><Relationship Id="rId4" Type="http://schemas.openxmlformats.org/officeDocument/2006/relationships/webSettings" Target="webSettings.xml"/><Relationship Id="rId9" Type="http://schemas.openxmlformats.org/officeDocument/2006/relationships/hyperlink" Target="https://kariyerkapisi.cbiko.gov.tr/" TargetMode="External"/><Relationship Id="rId14" Type="http://schemas.openxmlformats.org/officeDocument/2006/relationships/hyperlink" Target="https://horde.metu.edu.tr/imp/dynamic.php?page=mai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yonca</dc:creator>
  <cp:keywords/>
  <dc:description/>
  <cp:lastModifiedBy>yonca</cp:lastModifiedBy>
  <cp:revision>5</cp:revision>
  <dcterms:created xsi:type="dcterms:W3CDTF">2022-05-23T21:56:00Z</dcterms:created>
  <dcterms:modified xsi:type="dcterms:W3CDTF">2022-12-02T06:34:00Z</dcterms:modified>
</cp:coreProperties>
</file>