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52C9" w:rsidRPr="000A30EE" w:rsidRDefault="001D5783" w:rsidP="00CF52C9">
      <w:pPr>
        <w:pStyle w:val="Bod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CF52C9" w:rsidRPr="00BB0B97">
        <w:rPr>
          <w:rFonts w:ascii="Arial" w:hAnsi="Arial"/>
          <w:sz w:val="24"/>
        </w:rPr>
        <w:t xml:space="preserve">                                                            </w:t>
      </w:r>
      <w:r w:rsidR="00CF52C9">
        <w:rPr>
          <w:rFonts w:ascii="Arial" w:hAnsi="Arial"/>
          <w:sz w:val="24"/>
        </w:rPr>
        <w:t xml:space="preserve">                 </w:t>
      </w:r>
      <w:r w:rsidR="00CF52C9" w:rsidRPr="000A30EE">
        <w:rPr>
          <w:rFonts w:ascii="Arial" w:hAnsi="Arial"/>
          <w:sz w:val="24"/>
        </w:rPr>
        <w:t xml:space="preserve">Last Update: </w:t>
      </w:r>
      <w:r w:rsidR="006723F6" w:rsidRPr="000A30EE">
        <w:rPr>
          <w:rFonts w:ascii="Arial" w:hAnsi="Arial"/>
          <w:sz w:val="24"/>
        </w:rPr>
        <w:t>1</w:t>
      </w:r>
      <w:r w:rsidR="00D83E9A" w:rsidRPr="000A30EE">
        <w:rPr>
          <w:rFonts w:ascii="Arial" w:hAnsi="Arial"/>
          <w:sz w:val="24"/>
        </w:rPr>
        <w:t>1</w:t>
      </w:r>
      <w:r w:rsidR="00CF52C9" w:rsidRPr="000A30EE">
        <w:rPr>
          <w:rFonts w:ascii="Arial" w:hAnsi="Arial"/>
          <w:sz w:val="24"/>
        </w:rPr>
        <w:t>, 20</w:t>
      </w:r>
      <w:r w:rsidR="00D83E9A" w:rsidRPr="000A30EE">
        <w:rPr>
          <w:rFonts w:ascii="Arial" w:hAnsi="Arial"/>
          <w:sz w:val="24"/>
        </w:rPr>
        <w:t>20</w:t>
      </w:r>
    </w:p>
    <w:p w:rsidR="00CF52C9" w:rsidRPr="000A30EE" w:rsidRDefault="00CF52C9" w:rsidP="00CF52C9">
      <w:pPr>
        <w:spacing w:line="360" w:lineRule="auto"/>
        <w:jc w:val="center"/>
        <w:rPr>
          <w:rFonts w:ascii="Arial" w:hAnsi="Arial"/>
          <w:b/>
          <w:sz w:val="28"/>
          <w:szCs w:val="28"/>
        </w:rPr>
      </w:pPr>
      <w:proofErr w:type="spellStart"/>
      <w:r w:rsidRPr="000A30EE">
        <w:rPr>
          <w:rFonts w:ascii="Arial" w:hAnsi="Arial"/>
          <w:b/>
          <w:sz w:val="28"/>
          <w:szCs w:val="28"/>
        </w:rPr>
        <w:t>Vita</w:t>
      </w:r>
      <w:proofErr w:type="spellEnd"/>
    </w:p>
    <w:p w:rsidR="00CF52C9" w:rsidRPr="000A30EE" w:rsidRDefault="00CF52C9" w:rsidP="00CF52C9">
      <w:pPr>
        <w:spacing w:line="360" w:lineRule="auto"/>
        <w:jc w:val="center"/>
        <w:rPr>
          <w:rFonts w:ascii="Arial" w:hAnsi="Arial"/>
          <w:b/>
          <w:sz w:val="28"/>
          <w:szCs w:val="28"/>
        </w:rPr>
      </w:pPr>
      <w:r w:rsidRPr="000A30EE">
        <w:rPr>
          <w:rFonts w:ascii="Arial" w:hAnsi="Arial"/>
          <w:b/>
          <w:sz w:val="28"/>
          <w:szCs w:val="28"/>
        </w:rPr>
        <w:t xml:space="preserve">TÜLİN GENÇÖZ, </w:t>
      </w:r>
      <w:proofErr w:type="spellStart"/>
      <w:r w:rsidRPr="000A30EE">
        <w:rPr>
          <w:rFonts w:ascii="Arial" w:hAnsi="Arial"/>
          <w:b/>
          <w:sz w:val="28"/>
          <w:szCs w:val="28"/>
        </w:rPr>
        <w:t>Ph</w:t>
      </w:r>
      <w:proofErr w:type="spellEnd"/>
      <w:r w:rsidRPr="000A30EE">
        <w:rPr>
          <w:rFonts w:ascii="Arial" w:hAnsi="Arial"/>
          <w:b/>
          <w:sz w:val="28"/>
          <w:szCs w:val="28"/>
        </w:rPr>
        <w:t>. D.</w:t>
      </w:r>
    </w:p>
    <w:p w:rsidR="00CF52C9" w:rsidRPr="000A30EE" w:rsidRDefault="00CF52C9" w:rsidP="00CF52C9">
      <w:pPr>
        <w:spacing w:line="360" w:lineRule="auto"/>
        <w:jc w:val="center"/>
        <w:rPr>
          <w:rFonts w:ascii="Arial" w:hAnsi="Arial"/>
          <w:b/>
          <w:sz w:val="28"/>
          <w:szCs w:val="28"/>
        </w:rPr>
      </w:pPr>
      <w:proofErr w:type="spellStart"/>
      <w:r w:rsidRPr="000A30EE">
        <w:rPr>
          <w:rFonts w:ascii="Arial" w:hAnsi="Arial"/>
          <w:b/>
          <w:sz w:val="28"/>
          <w:szCs w:val="28"/>
        </w:rPr>
        <w:t>Professor</w:t>
      </w:r>
      <w:proofErr w:type="spellEnd"/>
      <w:r w:rsidR="00712956" w:rsidRPr="000A30EE">
        <w:rPr>
          <w:rFonts w:ascii="Arial" w:hAnsi="Arial"/>
          <w:b/>
          <w:sz w:val="28"/>
          <w:szCs w:val="28"/>
        </w:rPr>
        <w:t xml:space="preserve"> of </w:t>
      </w:r>
      <w:proofErr w:type="spellStart"/>
      <w:r w:rsidR="00712956" w:rsidRPr="000A30EE">
        <w:rPr>
          <w:rFonts w:ascii="Arial" w:hAnsi="Arial"/>
          <w:b/>
          <w:sz w:val="28"/>
          <w:szCs w:val="28"/>
        </w:rPr>
        <w:t>Clinical</w:t>
      </w:r>
      <w:proofErr w:type="spellEnd"/>
      <w:r w:rsidR="00712956" w:rsidRPr="000A30EE">
        <w:rPr>
          <w:rFonts w:ascii="Arial" w:hAnsi="Arial"/>
          <w:b/>
          <w:sz w:val="28"/>
          <w:szCs w:val="28"/>
        </w:rPr>
        <w:t xml:space="preserve"> </w:t>
      </w:r>
      <w:proofErr w:type="spellStart"/>
      <w:r w:rsidR="00712956" w:rsidRPr="000A30EE">
        <w:rPr>
          <w:rFonts w:ascii="Arial" w:hAnsi="Arial"/>
          <w:b/>
          <w:sz w:val="28"/>
          <w:szCs w:val="28"/>
        </w:rPr>
        <w:t>Psychology</w:t>
      </w:r>
      <w:proofErr w:type="spellEnd"/>
    </w:p>
    <w:p w:rsidR="00CF52C9" w:rsidRPr="000A30EE" w:rsidRDefault="00E776A1" w:rsidP="00CF52C9">
      <w:pPr>
        <w:spacing w:line="360" w:lineRule="auto"/>
        <w:rPr>
          <w:rFonts w:ascii="Arial" w:hAnsi="Arial"/>
        </w:rPr>
      </w:pPr>
      <w:r w:rsidRPr="000A30EE">
        <w:rPr>
          <w:rFonts w:ascii="Arial" w:hAnsi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197485</wp:posOffset>
                </wp:positionV>
                <wp:extent cx="5320665" cy="635"/>
                <wp:effectExtent l="10160" t="8890" r="12700" b="952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066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B16E71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15.55pt" to="421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0A30EE">
        <w:rPr>
          <w:rFonts w:ascii="Arial" w:hAnsi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107315</wp:posOffset>
                </wp:positionV>
                <wp:extent cx="5320665" cy="635"/>
                <wp:effectExtent l="19685" t="13970" r="12700" b="1397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066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82244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8.45pt" to="421.2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CF52C9" w:rsidRPr="000A30EE" w:rsidRDefault="00CF52C9" w:rsidP="00CF52C9">
      <w:pPr>
        <w:spacing w:line="360" w:lineRule="auto"/>
        <w:rPr>
          <w:rFonts w:ascii="Arial" w:hAnsi="Arial"/>
        </w:rPr>
      </w:pPr>
    </w:p>
    <w:p w:rsidR="00D84407" w:rsidRPr="000A30EE" w:rsidRDefault="00D84407" w:rsidP="00D84407">
      <w:pPr>
        <w:rPr>
          <w:rFonts w:ascii="Arial" w:eastAsiaTheme="minorEastAsia" w:hAnsi="Arial" w:cs="Arial"/>
          <w:noProof/>
        </w:rPr>
      </w:pPr>
      <w:r w:rsidRPr="000A30EE">
        <w:rPr>
          <w:rFonts w:ascii="Arial" w:eastAsiaTheme="minorEastAsia" w:hAnsi="Arial" w:cs="Arial"/>
          <w:noProof/>
        </w:rPr>
        <w:t xml:space="preserve">Prof. Dr. Tülin Gençöz </w:t>
      </w:r>
    </w:p>
    <w:p w:rsidR="00D84407" w:rsidRPr="000A30EE" w:rsidRDefault="00D84407" w:rsidP="00D84407">
      <w:pPr>
        <w:rPr>
          <w:rFonts w:ascii="Arial" w:eastAsiaTheme="minorEastAsia" w:hAnsi="Arial" w:cs="Arial"/>
          <w:noProof/>
        </w:rPr>
      </w:pPr>
      <w:r w:rsidRPr="000A30EE">
        <w:rPr>
          <w:rFonts w:ascii="Arial" w:eastAsiaTheme="minorEastAsia" w:hAnsi="Arial" w:cs="Arial"/>
          <w:noProof/>
        </w:rPr>
        <w:t>Orta Doğu Teknik Üniversitesi</w:t>
      </w:r>
    </w:p>
    <w:p w:rsidR="006723F6" w:rsidRPr="000A30EE" w:rsidRDefault="006723F6" w:rsidP="00D84407">
      <w:pPr>
        <w:rPr>
          <w:rFonts w:ascii="Arial" w:eastAsiaTheme="minorEastAsia" w:hAnsi="Arial" w:cs="Arial"/>
          <w:noProof/>
        </w:rPr>
      </w:pPr>
      <w:r w:rsidRPr="000A30EE">
        <w:rPr>
          <w:rFonts w:ascii="Arial" w:eastAsiaTheme="minorEastAsia" w:hAnsi="Arial" w:cs="Arial"/>
          <w:noProof/>
        </w:rPr>
        <w:t>Rektör Yardımcısı</w:t>
      </w:r>
    </w:p>
    <w:p w:rsidR="00D84407" w:rsidRPr="000A30EE" w:rsidRDefault="00D84407" w:rsidP="00D84407">
      <w:pPr>
        <w:rPr>
          <w:rFonts w:ascii="Arial" w:eastAsiaTheme="minorEastAsia" w:hAnsi="Arial" w:cs="Arial"/>
          <w:noProof/>
        </w:rPr>
      </w:pPr>
      <w:r w:rsidRPr="000A30EE">
        <w:rPr>
          <w:rFonts w:ascii="Arial" w:eastAsiaTheme="minorEastAsia" w:hAnsi="Arial" w:cs="Arial"/>
          <w:noProof/>
        </w:rPr>
        <w:t>06800 Ankara</w:t>
      </w:r>
    </w:p>
    <w:p w:rsidR="00D84407" w:rsidRPr="000A30EE" w:rsidRDefault="00D84407" w:rsidP="00D84407">
      <w:pPr>
        <w:rPr>
          <w:rFonts w:ascii="Arial" w:eastAsiaTheme="minorEastAsia" w:hAnsi="Arial" w:cs="Arial"/>
          <w:noProof/>
        </w:rPr>
      </w:pPr>
      <w:r w:rsidRPr="000A30EE">
        <w:rPr>
          <w:rFonts w:ascii="Arial" w:eastAsiaTheme="minorEastAsia" w:hAnsi="Arial" w:cs="Arial"/>
          <w:noProof/>
        </w:rPr>
        <w:t xml:space="preserve">TURKIYE </w:t>
      </w:r>
    </w:p>
    <w:p w:rsidR="00D84407" w:rsidRPr="000A30EE" w:rsidRDefault="00D84407" w:rsidP="00D84407">
      <w:pPr>
        <w:rPr>
          <w:rFonts w:ascii="Arial" w:eastAsiaTheme="minorEastAsia" w:hAnsi="Arial" w:cs="Arial"/>
          <w:noProof/>
        </w:rPr>
      </w:pPr>
    </w:p>
    <w:p w:rsidR="00D84407" w:rsidRPr="000A30EE" w:rsidRDefault="00D84407" w:rsidP="00D84407">
      <w:pPr>
        <w:rPr>
          <w:rFonts w:ascii="Arial" w:eastAsiaTheme="minorEastAsia" w:hAnsi="Arial" w:cs="Arial"/>
          <w:noProof/>
        </w:rPr>
      </w:pPr>
      <w:r w:rsidRPr="000A30EE">
        <w:rPr>
          <w:rFonts w:ascii="Arial" w:eastAsiaTheme="minorEastAsia" w:hAnsi="Arial" w:cs="Arial"/>
          <w:noProof/>
        </w:rPr>
        <w:t xml:space="preserve">T: +90 312 210 </w:t>
      </w:r>
      <w:r w:rsidR="006723F6" w:rsidRPr="000A30EE">
        <w:rPr>
          <w:rFonts w:ascii="Arial" w:eastAsiaTheme="minorEastAsia" w:hAnsi="Arial" w:cs="Arial"/>
          <w:noProof/>
        </w:rPr>
        <w:t>2103</w:t>
      </w:r>
    </w:p>
    <w:p w:rsidR="00D84407" w:rsidRPr="000A30EE" w:rsidRDefault="00D84407" w:rsidP="00D84407">
      <w:pPr>
        <w:rPr>
          <w:rFonts w:ascii="Arial" w:eastAsiaTheme="minorEastAsia" w:hAnsi="Arial" w:cs="Arial"/>
          <w:noProof/>
        </w:rPr>
      </w:pPr>
      <w:r w:rsidRPr="000A30EE">
        <w:rPr>
          <w:rFonts w:ascii="Arial" w:eastAsiaTheme="minorEastAsia" w:hAnsi="Arial" w:cs="Arial"/>
          <w:noProof/>
        </w:rPr>
        <w:t xml:space="preserve">F: +90 312 210 </w:t>
      </w:r>
      <w:r w:rsidR="006723F6" w:rsidRPr="000A30EE">
        <w:rPr>
          <w:rFonts w:ascii="Arial" w:eastAsiaTheme="minorEastAsia" w:hAnsi="Arial" w:cs="Arial"/>
          <w:noProof/>
        </w:rPr>
        <w:t>1105</w:t>
      </w:r>
    </w:p>
    <w:p w:rsidR="00E4040A" w:rsidRPr="000A30EE" w:rsidRDefault="00D84407" w:rsidP="00A50E08">
      <w:pPr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</w:rPr>
        <w:t xml:space="preserve">E-mail </w:t>
      </w:r>
      <w:proofErr w:type="spellStart"/>
      <w:r w:rsidRPr="000A30EE">
        <w:rPr>
          <w:rFonts w:ascii="Arial" w:hAnsi="Arial" w:cs="Arial"/>
        </w:rPr>
        <w:t>address</w:t>
      </w:r>
      <w:proofErr w:type="spellEnd"/>
      <w:r w:rsidRPr="000A30EE">
        <w:rPr>
          <w:rFonts w:ascii="Arial" w:hAnsi="Arial" w:cs="Arial"/>
        </w:rPr>
        <w:t xml:space="preserve">: </w:t>
      </w:r>
      <w:hyperlink r:id="rId8" w:anchor="metu.edu.tr" w:history="1">
        <w:r w:rsidRPr="000A30EE">
          <w:rPr>
            <w:rStyle w:val="Hyperlink"/>
            <w:rFonts w:ascii="Arial" w:hAnsi="Arial" w:cs="Arial"/>
            <w:color w:val="auto"/>
            <w:u w:val="none"/>
          </w:rPr>
          <w:t>tgencoz</w:t>
        </w:r>
        <w:r w:rsidRPr="000A30EE">
          <w:rPr>
            <w:rStyle w:val="Hyperlink"/>
            <w:rFonts w:ascii="Arial" w:hAnsi="Arial" w:cs="Arial"/>
            <w:color w:val="auto"/>
            <w:u w:val="none"/>
          </w:rPr>
          <w:sym w:font="Times New Roman" w:char="0040"/>
        </w:r>
        <w:r w:rsidRPr="000A30EE">
          <w:rPr>
            <w:rStyle w:val="Hyperlink"/>
            <w:rFonts w:ascii="Arial" w:hAnsi="Arial" w:cs="Arial"/>
            <w:color w:val="auto"/>
            <w:u w:val="none"/>
          </w:rPr>
          <w:t>metu.edu.tr</w:t>
        </w:r>
      </w:hyperlink>
    </w:p>
    <w:p w:rsidR="006723F6" w:rsidRPr="000A30EE" w:rsidRDefault="006723F6" w:rsidP="00A50E08">
      <w:pPr>
        <w:spacing w:line="360" w:lineRule="auto"/>
        <w:rPr>
          <w:rFonts w:ascii="Arial" w:hAnsi="Arial" w:cs="Arial"/>
        </w:rPr>
      </w:pPr>
    </w:p>
    <w:p w:rsidR="00E4040A" w:rsidRPr="000A30EE" w:rsidRDefault="00E4040A" w:rsidP="00A50E08">
      <w:pPr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  <w:b/>
          <w:u w:val="single"/>
        </w:rPr>
        <w:t>EDUCATION</w:t>
      </w:r>
    </w:p>
    <w:p w:rsidR="00E4040A" w:rsidRPr="000A30EE" w:rsidRDefault="00807FF7" w:rsidP="00FD5682">
      <w:pPr>
        <w:pStyle w:val="Heading2"/>
        <w:spacing w:line="360" w:lineRule="auto"/>
        <w:rPr>
          <w:rFonts w:ascii="Arial" w:hAnsi="Arial" w:cs="Arial"/>
          <w:szCs w:val="24"/>
        </w:rPr>
      </w:pPr>
      <w:r w:rsidRPr="000A30EE">
        <w:rPr>
          <w:rFonts w:ascii="Arial" w:hAnsi="Arial" w:cs="Arial"/>
          <w:szCs w:val="24"/>
        </w:rPr>
        <w:t>Post-Doctoral Fellow,</w:t>
      </w:r>
      <w:r w:rsidR="00E4040A" w:rsidRPr="000A30EE">
        <w:rPr>
          <w:rFonts w:ascii="Arial" w:hAnsi="Arial" w:cs="Arial"/>
          <w:szCs w:val="24"/>
        </w:rPr>
        <w:t xml:space="preserve"> </w:t>
      </w:r>
      <w:r w:rsidR="00FD5682" w:rsidRPr="000A30EE">
        <w:rPr>
          <w:rFonts w:ascii="Arial" w:hAnsi="Arial" w:cs="Arial"/>
          <w:szCs w:val="24"/>
        </w:rPr>
        <w:t xml:space="preserve">1999-2000, </w:t>
      </w:r>
      <w:r w:rsidR="00E4040A" w:rsidRPr="000A30EE">
        <w:rPr>
          <w:rFonts w:ascii="Arial" w:hAnsi="Arial" w:cs="Arial"/>
          <w:szCs w:val="24"/>
        </w:rPr>
        <w:t>Florida State University, USA.</w:t>
      </w:r>
    </w:p>
    <w:p w:rsidR="00462976" w:rsidRPr="000A30EE" w:rsidRDefault="00E4040A" w:rsidP="00462976">
      <w:pPr>
        <w:spacing w:line="360" w:lineRule="auto"/>
        <w:rPr>
          <w:rFonts w:ascii="Arial" w:hAnsi="Arial" w:cs="Arial"/>
          <w:color w:val="333333"/>
          <w:shd w:val="clear" w:color="auto" w:fill="FFFFFF"/>
        </w:rPr>
      </w:pPr>
      <w:proofErr w:type="spellStart"/>
      <w:r w:rsidRPr="000A30EE">
        <w:rPr>
          <w:rFonts w:ascii="Arial" w:hAnsi="Arial" w:cs="Arial"/>
        </w:rPr>
        <w:t>Ph.D</w:t>
      </w:r>
      <w:proofErr w:type="spellEnd"/>
      <w:r w:rsidRPr="000A30EE">
        <w:rPr>
          <w:rFonts w:ascii="Arial" w:hAnsi="Arial" w:cs="Arial"/>
        </w:rPr>
        <w:t xml:space="preserve">., </w:t>
      </w:r>
      <w:proofErr w:type="spellStart"/>
      <w:r w:rsidRPr="000A30EE">
        <w:rPr>
          <w:rFonts w:ascii="Arial" w:hAnsi="Arial" w:cs="Arial"/>
        </w:rPr>
        <w:t>Clinical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Psychology</w:t>
      </w:r>
      <w:proofErr w:type="spellEnd"/>
      <w:r w:rsidRPr="000A30EE">
        <w:rPr>
          <w:rFonts w:ascii="Arial" w:hAnsi="Arial" w:cs="Arial"/>
        </w:rPr>
        <w:t xml:space="preserve">, 1996, Hacettepe </w:t>
      </w:r>
      <w:proofErr w:type="spellStart"/>
      <w:r w:rsidRPr="000A30EE">
        <w:rPr>
          <w:rFonts w:ascii="Arial" w:hAnsi="Arial" w:cs="Arial"/>
        </w:rPr>
        <w:t>University</w:t>
      </w:r>
      <w:proofErr w:type="spellEnd"/>
      <w:r w:rsidR="00462976" w:rsidRPr="000A30EE">
        <w:rPr>
          <w:rFonts w:ascii="Arial" w:hAnsi="Arial" w:cs="Arial"/>
        </w:rPr>
        <w:t xml:space="preserve"> (</w:t>
      </w:r>
      <w:proofErr w:type="spellStart"/>
      <w:r w:rsidR="00462976" w:rsidRPr="000A30EE">
        <w:rPr>
          <w:rFonts w:ascii="Arial" w:hAnsi="Arial" w:cs="Arial"/>
          <w:color w:val="333333"/>
          <w:shd w:val="clear" w:color="auto" w:fill="FFFFFF"/>
        </w:rPr>
        <w:t>Institute</w:t>
      </w:r>
      <w:proofErr w:type="spellEnd"/>
      <w:r w:rsidR="00462976" w:rsidRPr="000A30EE">
        <w:rPr>
          <w:rFonts w:ascii="Arial" w:hAnsi="Arial" w:cs="Arial"/>
          <w:color w:val="333333"/>
          <w:shd w:val="clear" w:color="auto" w:fill="FFFFFF"/>
        </w:rPr>
        <w:t xml:space="preserve"> of </w:t>
      </w:r>
    </w:p>
    <w:p w:rsidR="00E4040A" w:rsidRPr="000A30EE" w:rsidRDefault="00462976" w:rsidP="00462976">
      <w:pPr>
        <w:spacing w:line="360" w:lineRule="auto"/>
        <w:ind w:firstLine="720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  <w:color w:val="333333"/>
          <w:shd w:val="clear" w:color="auto" w:fill="FFFFFF"/>
        </w:rPr>
        <w:t>Neurological</w:t>
      </w:r>
      <w:proofErr w:type="spellEnd"/>
      <w:r w:rsidRPr="000A30EE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333333"/>
          <w:shd w:val="clear" w:color="auto" w:fill="FFFFFF"/>
        </w:rPr>
        <w:t>Sciences</w:t>
      </w:r>
      <w:proofErr w:type="spellEnd"/>
      <w:r w:rsidRPr="000A30EE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333333"/>
          <w:shd w:val="clear" w:color="auto" w:fill="FFFFFF"/>
        </w:rPr>
        <w:t>and</w:t>
      </w:r>
      <w:proofErr w:type="spellEnd"/>
      <w:r w:rsidRPr="000A30EE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333333"/>
          <w:shd w:val="clear" w:color="auto" w:fill="FFFFFF"/>
        </w:rPr>
        <w:t>Psychiatry</w:t>
      </w:r>
      <w:proofErr w:type="spellEnd"/>
      <w:r w:rsidRPr="000A30EE">
        <w:rPr>
          <w:rFonts w:ascii="Arial" w:hAnsi="Arial" w:cs="Arial"/>
          <w:color w:val="333333"/>
          <w:shd w:val="clear" w:color="auto" w:fill="FFFFFF"/>
        </w:rPr>
        <w:t>)</w:t>
      </w:r>
      <w:r w:rsidR="00E4040A" w:rsidRPr="000A30EE">
        <w:rPr>
          <w:rFonts w:ascii="Arial" w:hAnsi="Arial" w:cs="Arial"/>
        </w:rPr>
        <w:t xml:space="preserve">, Ankara, </w:t>
      </w:r>
      <w:proofErr w:type="spellStart"/>
      <w:r w:rsidR="00E4040A" w:rsidRPr="000A30EE">
        <w:rPr>
          <w:rFonts w:ascii="Arial" w:hAnsi="Arial" w:cs="Arial"/>
        </w:rPr>
        <w:t>Turkey</w:t>
      </w:r>
      <w:proofErr w:type="spellEnd"/>
      <w:r w:rsidR="00E4040A" w:rsidRPr="000A30EE">
        <w:rPr>
          <w:rFonts w:ascii="Arial" w:hAnsi="Arial" w:cs="Arial"/>
        </w:rPr>
        <w:t>.</w:t>
      </w:r>
    </w:p>
    <w:p w:rsidR="00E4040A" w:rsidRPr="000A30EE" w:rsidRDefault="00E4040A" w:rsidP="00A50E08">
      <w:pPr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</w:rPr>
        <w:t xml:space="preserve">M.S., </w:t>
      </w:r>
      <w:proofErr w:type="spellStart"/>
      <w:r w:rsidRPr="000A30EE">
        <w:rPr>
          <w:rFonts w:ascii="Arial" w:hAnsi="Arial" w:cs="Arial"/>
        </w:rPr>
        <w:t>Applied</w:t>
      </w:r>
      <w:proofErr w:type="spellEnd"/>
      <w:r w:rsidRPr="000A30EE">
        <w:rPr>
          <w:rFonts w:ascii="Arial" w:hAnsi="Arial" w:cs="Arial"/>
        </w:rPr>
        <w:t xml:space="preserve"> (</w:t>
      </w:r>
      <w:proofErr w:type="spellStart"/>
      <w:r w:rsidRPr="000A30EE">
        <w:rPr>
          <w:rFonts w:ascii="Arial" w:hAnsi="Arial" w:cs="Arial"/>
        </w:rPr>
        <w:t>Clinical</w:t>
      </w:r>
      <w:proofErr w:type="spellEnd"/>
      <w:r w:rsidRPr="000A30EE">
        <w:rPr>
          <w:rFonts w:ascii="Arial" w:hAnsi="Arial" w:cs="Arial"/>
        </w:rPr>
        <w:t xml:space="preserve">) </w:t>
      </w:r>
      <w:proofErr w:type="spellStart"/>
      <w:r w:rsidRPr="000A30EE">
        <w:rPr>
          <w:rFonts w:ascii="Arial" w:hAnsi="Arial" w:cs="Arial"/>
        </w:rPr>
        <w:t>Psychology</w:t>
      </w:r>
      <w:proofErr w:type="spellEnd"/>
      <w:r w:rsidRPr="000A30EE">
        <w:rPr>
          <w:rFonts w:ascii="Arial" w:hAnsi="Arial" w:cs="Arial"/>
        </w:rPr>
        <w:t xml:space="preserve">, 1990, </w:t>
      </w:r>
      <w:proofErr w:type="spellStart"/>
      <w:r w:rsidRPr="000A30EE">
        <w:rPr>
          <w:rFonts w:ascii="Arial" w:hAnsi="Arial" w:cs="Arial"/>
        </w:rPr>
        <w:t>Middle</w:t>
      </w:r>
      <w:proofErr w:type="spellEnd"/>
      <w:r w:rsidRPr="000A30EE">
        <w:rPr>
          <w:rFonts w:ascii="Arial" w:hAnsi="Arial" w:cs="Arial"/>
        </w:rPr>
        <w:t xml:space="preserve"> East Technical </w:t>
      </w:r>
    </w:p>
    <w:p w:rsidR="00E4040A" w:rsidRPr="000A30EE" w:rsidRDefault="00E4040A" w:rsidP="00A50E08">
      <w:pPr>
        <w:spacing w:line="360" w:lineRule="auto"/>
        <w:ind w:firstLine="720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University</w:t>
      </w:r>
      <w:proofErr w:type="spellEnd"/>
      <w:r w:rsidRPr="000A30EE">
        <w:rPr>
          <w:rFonts w:ascii="Arial" w:hAnsi="Arial" w:cs="Arial"/>
        </w:rPr>
        <w:t xml:space="preserve">, Ankara, </w:t>
      </w:r>
      <w:proofErr w:type="spellStart"/>
      <w:r w:rsidRPr="000A30EE">
        <w:rPr>
          <w:rFonts w:ascii="Arial" w:hAnsi="Arial" w:cs="Arial"/>
        </w:rPr>
        <w:t>Turkey</w:t>
      </w:r>
      <w:proofErr w:type="spellEnd"/>
      <w:r w:rsidRPr="000A30EE">
        <w:rPr>
          <w:rFonts w:ascii="Arial" w:hAnsi="Arial" w:cs="Arial"/>
        </w:rPr>
        <w:t>.</w:t>
      </w:r>
    </w:p>
    <w:p w:rsidR="00E4040A" w:rsidRPr="000A30EE" w:rsidRDefault="00E4040A" w:rsidP="00A50E08">
      <w:pPr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</w:rPr>
        <w:t xml:space="preserve">B.S., </w:t>
      </w:r>
      <w:proofErr w:type="spellStart"/>
      <w:r w:rsidRPr="000A30EE">
        <w:rPr>
          <w:rFonts w:ascii="Arial" w:hAnsi="Arial" w:cs="Arial"/>
        </w:rPr>
        <w:t>Department</w:t>
      </w:r>
      <w:proofErr w:type="spellEnd"/>
      <w:r w:rsidRPr="000A30EE">
        <w:rPr>
          <w:rFonts w:ascii="Arial" w:hAnsi="Arial" w:cs="Arial"/>
        </w:rPr>
        <w:t xml:space="preserve"> of </w:t>
      </w:r>
      <w:proofErr w:type="spellStart"/>
      <w:r w:rsidRPr="000A30EE">
        <w:rPr>
          <w:rFonts w:ascii="Arial" w:hAnsi="Arial" w:cs="Arial"/>
        </w:rPr>
        <w:t>Psychology</w:t>
      </w:r>
      <w:proofErr w:type="spellEnd"/>
      <w:r w:rsidRPr="000A30EE">
        <w:rPr>
          <w:rFonts w:ascii="Arial" w:hAnsi="Arial" w:cs="Arial"/>
        </w:rPr>
        <w:t xml:space="preserve">, 1987, </w:t>
      </w:r>
      <w:proofErr w:type="spellStart"/>
      <w:r w:rsidRPr="000A30EE">
        <w:rPr>
          <w:rFonts w:ascii="Arial" w:hAnsi="Arial" w:cs="Arial"/>
        </w:rPr>
        <w:t>Middle</w:t>
      </w:r>
      <w:proofErr w:type="spellEnd"/>
      <w:r w:rsidRPr="000A30EE">
        <w:rPr>
          <w:rFonts w:ascii="Arial" w:hAnsi="Arial" w:cs="Arial"/>
        </w:rPr>
        <w:t xml:space="preserve"> East Technical </w:t>
      </w:r>
      <w:proofErr w:type="spellStart"/>
      <w:r w:rsidRPr="000A30EE">
        <w:rPr>
          <w:rFonts w:ascii="Arial" w:hAnsi="Arial" w:cs="Arial"/>
        </w:rPr>
        <w:t>University</w:t>
      </w:r>
      <w:proofErr w:type="spellEnd"/>
      <w:r w:rsidRPr="000A30EE">
        <w:rPr>
          <w:rFonts w:ascii="Arial" w:hAnsi="Arial" w:cs="Arial"/>
        </w:rPr>
        <w:t xml:space="preserve">, </w:t>
      </w:r>
    </w:p>
    <w:p w:rsidR="00E4040A" w:rsidRPr="000A30EE" w:rsidRDefault="00E4040A" w:rsidP="00A50E08">
      <w:pPr>
        <w:spacing w:line="360" w:lineRule="auto"/>
        <w:ind w:firstLine="720"/>
        <w:rPr>
          <w:rFonts w:ascii="Arial" w:hAnsi="Arial" w:cs="Arial"/>
        </w:rPr>
      </w:pPr>
      <w:r w:rsidRPr="000A30EE">
        <w:rPr>
          <w:rFonts w:ascii="Arial" w:hAnsi="Arial" w:cs="Arial"/>
        </w:rPr>
        <w:t xml:space="preserve">Ankara, </w:t>
      </w:r>
      <w:proofErr w:type="spellStart"/>
      <w:r w:rsidRPr="000A30EE">
        <w:rPr>
          <w:rFonts w:ascii="Arial" w:hAnsi="Arial" w:cs="Arial"/>
        </w:rPr>
        <w:t>Turkey</w:t>
      </w:r>
      <w:proofErr w:type="spellEnd"/>
      <w:r w:rsidRPr="000A30EE">
        <w:rPr>
          <w:rFonts w:ascii="Arial" w:hAnsi="Arial" w:cs="Arial"/>
        </w:rPr>
        <w:t>.</w:t>
      </w:r>
    </w:p>
    <w:p w:rsidR="00AF71D9" w:rsidRPr="000A30EE" w:rsidRDefault="00AF71D9" w:rsidP="00AF71D9">
      <w:pPr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Primary</w:t>
      </w:r>
      <w:proofErr w:type="spellEnd"/>
      <w:r w:rsidRPr="000A30EE">
        <w:rPr>
          <w:rFonts w:ascii="Arial" w:hAnsi="Arial" w:cs="Arial"/>
        </w:rPr>
        <w:t xml:space="preserve"> School – High School</w:t>
      </w:r>
      <w:r w:rsidR="004039A9" w:rsidRPr="000A30EE">
        <w:rPr>
          <w:rFonts w:ascii="Arial" w:hAnsi="Arial" w:cs="Arial"/>
        </w:rPr>
        <w:t>, (1972-1983)</w:t>
      </w:r>
      <w:r w:rsidRPr="000A30EE">
        <w:rPr>
          <w:rFonts w:ascii="Arial" w:hAnsi="Arial" w:cs="Arial"/>
        </w:rPr>
        <w:t>, TED Ankara Koleji</w:t>
      </w:r>
    </w:p>
    <w:p w:rsidR="002142A9" w:rsidRPr="000A30EE" w:rsidRDefault="002142A9" w:rsidP="00A50E08">
      <w:pPr>
        <w:spacing w:line="360" w:lineRule="auto"/>
        <w:rPr>
          <w:rFonts w:ascii="Arial" w:hAnsi="Arial" w:cs="Arial"/>
          <w:b/>
          <w:u w:val="single"/>
        </w:rPr>
      </w:pPr>
    </w:p>
    <w:p w:rsidR="00E4040A" w:rsidRPr="000A30EE" w:rsidRDefault="00E4040A" w:rsidP="00A50E08">
      <w:pPr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  <w:b/>
          <w:u w:val="single"/>
        </w:rPr>
        <w:t>PROFESSIONAL EXPERIENCE</w:t>
      </w:r>
    </w:p>
    <w:p w:rsidR="00C33372" w:rsidRPr="000A30EE" w:rsidRDefault="00C33372" w:rsidP="00C33372">
      <w:pPr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Professor</w:t>
      </w:r>
      <w:proofErr w:type="spellEnd"/>
      <w:r w:rsidRPr="000A30EE">
        <w:rPr>
          <w:rFonts w:ascii="Arial" w:hAnsi="Arial" w:cs="Arial"/>
        </w:rPr>
        <w:tab/>
      </w:r>
      <w:r w:rsidRPr="000A30EE">
        <w:rPr>
          <w:rFonts w:ascii="Arial" w:hAnsi="Arial" w:cs="Arial"/>
        </w:rPr>
        <w:tab/>
        <w:t xml:space="preserve">: 2008 </w:t>
      </w:r>
      <w:r w:rsidR="00E7185F" w:rsidRPr="000A30EE">
        <w:rPr>
          <w:rFonts w:ascii="Arial" w:hAnsi="Arial" w:cs="Arial"/>
        </w:rPr>
        <w:t xml:space="preserve">– </w:t>
      </w:r>
      <w:proofErr w:type="spellStart"/>
      <w:r w:rsidR="00E7185F" w:rsidRPr="000A30EE">
        <w:rPr>
          <w:rFonts w:ascii="Arial" w:hAnsi="Arial" w:cs="Arial"/>
        </w:rPr>
        <w:t>Present</w:t>
      </w:r>
      <w:proofErr w:type="spellEnd"/>
      <w:r w:rsidRPr="000A30EE">
        <w:rPr>
          <w:rFonts w:ascii="Arial" w:hAnsi="Arial" w:cs="Arial"/>
        </w:rPr>
        <w:t xml:space="preserve">, </w:t>
      </w:r>
      <w:proofErr w:type="spellStart"/>
      <w:r w:rsidRPr="000A30EE">
        <w:rPr>
          <w:rFonts w:ascii="Arial" w:hAnsi="Arial" w:cs="Arial"/>
        </w:rPr>
        <w:t>Psychology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Department</w:t>
      </w:r>
      <w:proofErr w:type="spellEnd"/>
      <w:r w:rsidRPr="000A30EE">
        <w:rPr>
          <w:rFonts w:ascii="Arial" w:hAnsi="Arial" w:cs="Arial"/>
        </w:rPr>
        <w:t xml:space="preserve">, </w:t>
      </w:r>
      <w:proofErr w:type="spellStart"/>
      <w:r w:rsidRPr="000A30EE">
        <w:rPr>
          <w:rFonts w:ascii="Arial" w:hAnsi="Arial" w:cs="Arial"/>
        </w:rPr>
        <w:t>Middle</w:t>
      </w:r>
      <w:proofErr w:type="spellEnd"/>
      <w:r w:rsidRPr="000A30EE">
        <w:rPr>
          <w:rFonts w:ascii="Arial" w:hAnsi="Arial" w:cs="Arial"/>
        </w:rPr>
        <w:t xml:space="preserve"> </w:t>
      </w:r>
    </w:p>
    <w:p w:rsidR="00C33372" w:rsidRPr="000A30EE" w:rsidRDefault="00C33372" w:rsidP="00C33372">
      <w:pPr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</w:rPr>
        <w:t xml:space="preserve"> </w:t>
      </w:r>
      <w:r w:rsidRPr="000A30EE">
        <w:rPr>
          <w:rFonts w:ascii="Arial" w:hAnsi="Arial" w:cs="Arial"/>
        </w:rPr>
        <w:tab/>
        <w:t xml:space="preserve"> </w:t>
      </w:r>
      <w:r w:rsidRPr="000A30EE">
        <w:rPr>
          <w:rFonts w:ascii="Arial" w:hAnsi="Arial" w:cs="Arial"/>
        </w:rPr>
        <w:tab/>
        <w:t xml:space="preserve"> </w:t>
      </w:r>
      <w:r w:rsidRPr="000A30EE">
        <w:rPr>
          <w:rFonts w:ascii="Arial" w:hAnsi="Arial" w:cs="Arial"/>
        </w:rPr>
        <w:tab/>
        <w:t xml:space="preserve">  East Technical </w:t>
      </w:r>
      <w:proofErr w:type="spellStart"/>
      <w:r w:rsidRPr="000A30EE">
        <w:rPr>
          <w:rFonts w:ascii="Arial" w:hAnsi="Arial" w:cs="Arial"/>
        </w:rPr>
        <w:t>University</w:t>
      </w:r>
      <w:proofErr w:type="spellEnd"/>
    </w:p>
    <w:p w:rsidR="00E4040A" w:rsidRPr="000A30EE" w:rsidRDefault="00E4040A" w:rsidP="00A50E08">
      <w:pPr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Associate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Professor</w:t>
      </w:r>
      <w:proofErr w:type="spellEnd"/>
      <w:r w:rsidR="002F3878" w:rsidRPr="000A30EE">
        <w:rPr>
          <w:rFonts w:ascii="Arial" w:hAnsi="Arial" w:cs="Arial"/>
        </w:rPr>
        <w:tab/>
      </w:r>
      <w:r w:rsidRPr="000A30EE">
        <w:rPr>
          <w:rFonts w:ascii="Arial" w:hAnsi="Arial" w:cs="Arial"/>
        </w:rPr>
        <w:t xml:space="preserve">: 2002 – </w:t>
      </w:r>
      <w:r w:rsidR="00C33372" w:rsidRPr="000A30EE">
        <w:rPr>
          <w:rFonts w:ascii="Arial" w:hAnsi="Arial" w:cs="Arial"/>
        </w:rPr>
        <w:t>2008</w:t>
      </w:r>
      <w:r w:rsidRPr="000A30EE">
        <w:rPr>
          <w:rFonts w:ascii="Arial" w:hAnsi="Arial" w:cs="Arial"/>
        </w:rPr>
        <w:t xml:space="preserve">, </w:t>
      </w:r>
      <w:proofErr w:type="spellStart"/>
      <w:r w:rsidRPr="000A30EE">
        <w:rPr>
          <w:rFonts w:ascii="Arial" w:hAnsi="Arial" w:cs="Arial"/>
        </w:rPr>
        <w:t>Psychology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Department</w:t>
      </w:r>
      <w:proofErr w:type="spellEnd"/>
      <w:r w:rsidRPr="000A30EE">
        <w:rPr>
          <w:rFonts w:ascii="Arial" w:hAnsi="Arial" w:cs="Arial"/>
        </w:rPr>
        <w:t xml:space="preserve">, </w:t>
      </w:r>
      <w:proofErr w:type="spellStart"/>
      <w:r w:rsidRPr="000A30EE">
        <w:rPr>
          <w:rFonts w:ascii="Arial" w:hAnsi="Arial" w:cs="Arial"/>
        </w:rPr>
        <w:t>Middle</w:t>
      </w:r>
      <w:proofErr w:type="spellEnd"/>
      <w:r w:rsidRPr="000A30EE">
        <w:rPr>
          <w:rFonts w:ascii="Arial" w:hAnsi="Arial" w:cs="Arial"/>
        </w:rPr>
        <w:t xml:space="preserve"> </w:t>
      </w:r>
    </w:p>
    <w:p w:rsidR="00E4040A" w:rsidRPr="000A30EE" w:rsidRDefault="00E4040A" w:rsidP="00A50E08">
      <w:pPr>
        <w:spacing w:line="360" w:lineRule="auto"/>
        <w:ind w:left="1440" w:firstLine="720"/>
        <w:rPr>
          <w:rFonts w:ascii="Arial" w:hAnsi="Arial" w:cs="Arial"/>
        </w:rPr>
      </w:pPr>
      <w:r w:rsidRPr="000A30EE">
        <w:rPr>
          <w:rFonts w:ascii="Arial" w:hAnsi="Arial" w:cs="Arial"/>
        </w:rPr>
        <w:t xml:space="preserve">   East Technical </w:t>
      </w:r>
      <w:proofErr w:type="spellStart"/>
      <w:r w:rsidRPr="000A30EE">
        <w:rPr>
          <w:rFonts w:ascii="Arial" w:hAnsi="Arial" w:cs="Arial"/>
        </w:rPr>
        <w:t>University</w:t>
      </w:r>
      <w:proofErr w:type="spellEnd"/>
      <w:r w:rsidRPr="000A30EE">
        <w:rPr>
          <w:rFonts w:ascii="Arial" w:hAnsi="Arial" w:cs="Arial"/>
        </w:rPr>
        <w:t>.</w:t>
      </w:r>
    </w:p>
    <w:p w:rsidR="00E4040A" w:rsidRPr="000A30EE" w:rsidRDefault="002F3878" w:rsidP="00A50E08">
      <w:pPr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Assistant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Professor</w:t>
      </w:r>
      <w:proofErr w:type="spellEnd"/>
      <w:r w:rsidRPr="000A30EE">
        <w:rPr>
          <w:rFonts w:ascii="Arial" w:hAnsi="Arial" w:cs="Arial"/>
        </w:rPr>
        <w:tab/>
      </w:r>
      <w:r w:rsidR="00E4040A" w:rsidRPr="000A30EE">
        <w:rPr>
          <w:rFonts w:ascii="Arial" w:hAnsi="Arial" w:cs="Arial"/>
        </w:rPr>
        <w:t xml:space="preserve">: 2000 – 2002, </w:t>
      </w:r>
      <w:proofErr w:type="spellStart"/>
      <w:r w:rsidR="00E4040A" w:rsidRPr="000A30EE">
        <w:rPr>
          <w:rFonts w:ascii="Arial" w:hAnsi="Arial" w:cs="Arial"/>
        </w:rPr>
        <w:t>Psychology</w:t>
      </w:r>
      <w:proofErr w:type="spellEnd"/>
      <w:r w:rsidR="00E4040A" w:rsidRPr="000A30EE">
        <w:rPr>
          <w:rFonts w:ascii="Arial" w:hAnsi="Arial" w:cs="Arial"/>
        </w:rPr>
        <w:t xml:space="preserve"> </w:t>
      </w:r>
      <w:proofErr w:type="spellStart"/>
      <w:r w:rsidR="00E4040A" w:rsidRPr="000A30EE">
        <w:rPr>
          <w:rFonts w:ascii="Arial" w:hAnsi="Arial" w:cs="Arial"/>
        </w:rPr>
        <w:t>Department</w:t>
      </w:r>
      <w:proofErr w:type="spellEnd"/>
      <w:r w:rsidR="00E4040A" w:rsidRPr="000A30EE">
        <w:rPr>
          <w:rFonts w:ascii="Arial" w:hAnsi="Arial" w:cs="Arial"/>
        </w:rPr>
        <w:t xml:space="preserve">, </w:t>
      </w:r>
      <w:proofErr w:type="spellStart"/>
      <w:r w:rsidR="00E4040A" w:rsidRPr="000A30EE">
        <w:rPr>
          <w:rFonts w:ascii="Arial" w:hAnsi="Arial" w:cs="Arial"/>
        </w:rPr>
        <w:t>Middle</w:t>
      </w:r>
      <w:proofErr w:type="spellEnd"/>
      <w:r w:rsidR="00E4040A" w:rsidRPr="000A30EE">
        <w:rPr>
          <w:rFonts w:ascii="Arial" w:hAnsi="Arial" w:cs="Arial"/>
        </w:rPr>
        <w:t xml:space="preserve"> </w:t>
      </w:r>
    </w:p>
    <w:p w:rsidR="00E4040A" w:rsidRPr="000A30EE" w:rsidRDefault="00E4040A" w:rsidP="00A50E08">
      <w:pPr>
        <w:spacing w:line="360" w:lineRule="auto"/>
        <w:ind w:left="1440" w:firstLine="720"/>
        <w:rPr>
          <w:rFonts w:ascii="Arial" w:hAnsi="Arial" w:cs="Arial"/>
        </w:rPr>
      </w:pPr>
      <w:r w:rsidRPr="000A30EE">
        <w:rPr>
          <w:rFonts w:ascii="Arial" w:hAnsi="Arial" w:cs="Arial"/>
        </w:rPr>
        <w:t xml:space="preserve">   East Technical </w:t>
      </w:r>
      <w:proofErr w:type="spellStart"/>
      <w:r w:rsidRPr="000A30EE">
        <w:rPr>
          <w:rFonts w:ascii="Arial" w:hAnsi="Arial" w:cs="Arial"/>
        </w:rPr>
        <w:t>University</w:t>
      </w:r>
      <w:proofErr w:type="spellEnd"/>
      <w:r w:rsidRPr="000A30EE">
        <w:rPr>
          <w:rFonts w:ascii="Arial" w:hAnsi="Arial" w:cs="Arial"/>
        </w:rPr>
        <w:t>.</w:t>
      </w:r>
    </w:p>
    <w:p w:rsidR="00E4040A" w:rsidRPr="000A30EE" w:rsidRDefault="00E4040A" w:rsidP="00A50E08">
      <w:pPr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Visiting</w:t>
      </w:r>
      <w:proofErr w:type="spellEnd"/>
      <w:r w:rsidRPr="000A30EE">
        <w:rPr>
          <w:rFonts w:ascii="Arial" w:hAnsi="Arial" w:cs="Arial"/>
        </w:rPr>
        <w:t xml:space="preserve"> Scholar     </w:t>
      </w:r>
      <w:r w:rsidR="002F3878" w:rsidRPr="000A30EE">
        <w:rPr>
          <w:rFonts w:ascii="Arial" w:hAnsi="Arial" w:cs="Arial"/>
        </w:rPr>
        <w:tab/>
      </w:r>
      <w:r w:rsidRPr="000A30EE">
        <w:rPr>
          <w:rFonts w:ascii="Arial" w:hAnsi="Arial" w:cs="Arial"/>
        </w:rPr>
        <w:t xml:space="preserve">: 1999 – 2000, </w:t>
      </w:r>
      <w:proofErr w:type="spellStart"/>
      <w:r w:rsidRPr="000A30EE">
        <w:rPr>
          <w:rFonts w:ascii="Arial" w:hAnsi="Arial" w:cs="Arial"/>
        </w:rPr>
        <w:t>Department</w:t>
      </w:r>
      <w:proofErr w:type="spellEnd"/>
      <w:r w:rsidRPr="000A30EE">
        <w:rPr>
          <w:rFonts w:ascii="Arial" w:hAnsi="Arial" w:cs="Arial"/>
        </w:rPr>
        <w:t xml:space="preserve"> of </w:t>
      </w:r>
      <w:proofErr w:type="spellStart"/>
      <w:r w:rsidRPr="000A30EE">
        <w:rPr>
          <w:rFonts w:ascii="Arial" w:hAnsi="Arial" w:cs="Arial"/>
        </w:rPr>
        <w:t>Psychology</w:t>
      </w:r>
      <w:proofErr w:type="spellEnd"/>
      <w:r w:rsidRPr="000A30EE">
        <w:rPr>
          <w:rFonts w:ascii="Arial" w:hAnsi="Arial" w:cs="Arial"/>
        </w:rPr>
        <w:t xml:space="preserve">, Florida </w:t>
      </w:r>
    </w:p>
    <w:p w:rsidR="00E4040A" w:rsidRPr="000A30EE" w:rsidRDefault="00E4040A" w:rsidP="00A50E08">
      <w:pPr>
        <w:spacing w:line="360" w:lineRule="auto"/>
        <w:ind w:left="1440" w:firstLine="720"/>
        <w:rPr>
          <w:rFonts w:ascii="Arial" w:hAnsi="Arial" w:cs="Arial"/>
        </w:rPr>
      </w:pPr>
      <w:r w:rsidRPr="000A30EE">
        <w:rPr>
          <w:rFonts w:ascii="Arial" w:hAnsi="Arial" w:cs="Arial"/>
        </w:rPr>
        <w:t xml:space="preserve">   </w:t>
      </w:r>
      <w:proofErr w:type="spellStart"/>
      <w:r w:rsidRPr="000A30EE">
        <w:rPr>
          <w:rFonts w:ascii="Arial" w:hAnsi="Arial" w:cs="Arial"/>
        </w:rPr>
        <w:t>State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University</w:t>
      </w:r>
      <w:proofErr w:type="spellEnd"/>
      <w:r w:rsidRPr="000A30EE">
        <w:rPr>
          <w:rFonts w:ascii="Arial" w:hAnsi="Arial" w:cs="Arial"/>
        </w:rPr>
        <w:t>.</w:t>
      </w:r>
    </w:p>
    <w:p w:rsidR="00E4040A" w:rsidRPr="000A30EE" w:rsidRDefault="00E4040A" w:rsidP="00A50E08">
      <w:pPr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Instructor</w:t>
      </w:r>
      <w:proofErr w:type="spellEnd"/>
      <w:r w:rsidRPr="000A30EE">
        <w:rPr>
          <w:rFonts w:ascii="Arial" w:hAnsi="Arial" w:cs="Arial"/>
        </w:rPr>
        <w:t xml:space="preserve">                </w:t>
      </w:r>
      <w:r w:rsidR="002F3878" w:rsidRPr="000A30EE">
        <w:rPr>
          <w:rFonts w:ascii="Arial" w:hAnsi="Arial" w:cs="Arial"/>
        </w:rPr>
        <w:tab/>
      </w:r>
      <w:r w:rsidRPr="000A30EE">
        <w:rPr>
          <w:rFonts w:ascii="Arial" w:hAnsi="Arial" w:cs="Arial"/>
        </w:rPr>
        <w:t xml:space="preserve">: 1993 – 2000, </w:t>
      </w:r>
      <w:proofErr w:type="spellStart"/>
      <w:r w:rsidRPr="000A30EE">
        <w:rPr>
          <w:rFonts w:ascii="Arial" w:hAnsi="Arial" w:cs="Arial"/>
        </w:rPr>
        <w:t>Psychology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Department</w:t>
      </w:r>
      <w:proofErr w:type="spellEnd"/>
      <w:r w:rsidRPr="000A30EE">
        <w:rPr>
          <w:rFonts w:ascii="Arial" w:hAnsi="Arial" w:cs="Arial"/>
        </w:rPr>
        <w:t xml:space="preserve">, </w:t>
      </w:r>
      <w:proofErr w:type="spellStart"/>
      <w:r w:rsidRPr="000A30EE">
        <w:rPr>
          <w:rFonts w:ascii="Arial" w:hAnsi="Arial" w:cs="Arial"/>
        </w:rPr>
        <w:t>Middle</w:t>
      </w:r>
      <w:proofErr w:type="spellEnd"/>
      <w:r w:rsidRPr="000A30EE">
        <w:rPr>
          <w:rFonts w:ascii="Arial" w:hAnsi="Arial" w:cs="Arial"/>
        </w:rPr>
        <w:t xml:space="preserve"> East </w:t>
      </w:r>
    </w:p>
    <w:p w:rsidR="00E4040A" w:rsidRPr="000A30EE" w:rsidRDefault="00E4040A" w:rsidP="00A50E08">
      <w:pPr>
        <w:spacing w:line="360" w:lineRule="auto"/>
        <w:ind w:left="1440" w:firstLine="720"/>
        <w:rPr>
          <w:rFonts w:ascii="Arial" w:hAnsi="Arial" w:cs="Arial"/>
        </w:rPr>
      </w:pPr>
      <w:r w:rsidRPr="000A30EE">
        <w:rPr>
          <w:rFonts w:ascii="Arial" w:hAnsi="Arial" w:cs="Arial"/>
        </w:rPr>
        <w:lastRenderedPageBreak/>
        <w:t xml:space="preserve">   Technical </w:t>
      </w:r>
      <w:proofErr w:type="spellStart"/>
      <w:r w:rsidRPr="000A30EE">
        <w:rPr>
          <w:rFonts w:ascii="Arial" w:hAnsi="Arial" w:cs="Arial"/>
        </w:rPr>
        <w:t>University</w:t>
      </w:r>
      <w:proofErr w:type="spellEnd"/>
      <w:r w:rsidRPr="000A30EE">
        <w:rPr>
          <w:rFonts w:ascii="Arial" w:hAnsi="Arial" w:cs="Arial"/>
        </w:rPr>
        <w:t>.</w:t>
      </w:r>
    </w:p>
    <w:p w:rsidR="00E4040A" w:rsidRPr="000A30EE" w:rsidRDefault="002F3878" w:rsidP="00A50E08">
      <w:pPr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Research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Assistant</w:t>
      </w:r>
      <w:proofErr w:type="spellEnd"/>
      <w:r w:rsidRPr="000A30EE">
        <w:rPr>
          <w:rFonts w:ascii="Arial" w:hAnsi="Arial" w:cs="Arial"/>
        </w:rPr>
        <w:tab/>
      </w:r>
      <w:r w:rsidR="00E4040A" w:rsidRPr="000A30EE">
        <w:rPr>
          <w:rFonts w:ascii="Arial" w:hAnsi="Arial" w:cs="Arial"/>
        </w:rPr>
        <w:t xml:space="preserve">: 1988 – 1993, </w:t>
      </w:r>
      <w:proofErr w:type="spellStart"/>
      <w:r w:rsidR="00E4040A" w:rsidRPr="000A30EE">
        <w:rPr>
          <w:rFonts w:ascii="Arial" w:hAnsi="Arial" w:cs="Arial"/>
        </w:rPr>
        <w:t>Psychology</w:t>
      </w:r>
      <w:proofErr w:type="spellEnd"/>
      <w:r w:rsidR="00E4040A" w:rsidRPr="000A30EE">
        <w:rPr>
          <w:rFonts w:ascii="Arial" w:hAnsi="Arial" w:cs="Arial"/>
        </w:rPr>
        <w:t xml:space="preserve"> </w:t>
      </w:r>
      <w:proofErr w:type="spellStart"/>
      <w:r w:rsidR="00E4040A" w:rsidRPr="000A30EE">
        <w:rPr>
          <w:rFonts w:ascii="Arial" w:hAnsi="Arial" w:cs="Arial"/>
        </w:rPr>
        <w:t>Department</w:t>
      </w:r>
      <w:proofErr w:type="spellEnd"/>
      <w:r w:rsidR="00E4040A" w:rsidRPr="000A30EE">
        <w:rPr>
          <w:rFonts w:ascii="Arial" w:hAnsi="Arial" w:cs="Arial"/>
        </w:rPr>
        <w:t xml:space="preserve">, </w:t>
      </w:r>
      <w:proofErr w:type="spellStart"/>
      <w:r w:rsidR="00E4040A" w:rsidRPr="000A30EE">
        <w:rPr>
          <w:rFonts w:ascii="Arial" w:hAnsi="Arial" w:cs="Arial"/>
        </w:rPr>
        <w:t>Middle</w:t>
      </w:r>
      <w:proofErr w:type="spellEnd"/>
      <w:r w:rsidR="00E4040A" w:rsidRPr="000A30EE">
        <w:rPr>
          <w:rFonts w:ascii="Arial" w:hAnsi="Arial" w:cs="Arial"/>
        </w:rPr>
        <w:t xml:space="preserve"> East </w:t>
      </w:r>
    </w:p>
    <w:p w:rsidR="00E4040A" w:rsidRPr="000A30EE" w:rsidRDefault="00E4040A" w:rsidP="00A50E08">
      <w:pPr>
        <w:spacing w:line="360" w:lineRule="auto"/>
        <w:ind w:left="1440" w:firstLine="720"/>
        <w:rPr>
          <w:rFonts w:ascii="Arial" w:hAnsi="Arial" w:cs="Arial"/>
        </w:rPr>
      </w:pPr>
      <w:r w:rsidRPr="000A30EE">
        <w:rPr>
          <w:rFonts w:ascii="Arial" w:hAnsi="Arial" w:cs="Arial"/>
        </w:rPr>
        <w:t xml:space="preserve">   Technical </w:t>
      </w:r>
      <w:proofErr w:type="spellStart"/>
      <w:r w:rsidRPr="000A30EE">
        <w:rPr>
          <w:rFonts w:ascii="Arial" w:hAnsi="Arial" w:cs="Arial"/>
        </w:rPr>
        <w:t>University</w:t>
      </w:r>
      <w:proofErr w:type="spellEnd"/>
      <w:r w:rsidRPr="000A30EE">
        <w:rPr>
          <w:rFonts w:ascii="Arial" w:hAnsi="Arial" w:cs="Arial"/>
        </w:rPr>
        <w:t>.</w:t>
      </w:r>
    </w:p>
    <w:p w:rsidR="00E4040A" w:rsidRPr="000A30EE" w:rsidRDefault="00E4040A" w:rsidP="00A50E08">
      <w:pPr>
        <w:spacing w:line="360" w:lineRule="auto"/>
        <w:rPr>
          <w:rFonts w:ascii="Arial" w:hAnsi="Arial" w:cs="Arial"/>
          <w:b/>
          <w:u w:val="single"/>
        </w:rPr>
      </w:pPr>
    </w:p>
    <w:p w:rsidR="00E4040A" w:rsidRPr="000A30EE" w:rsidRDefault="00E4040A" w:rsidP="00A50E08">
      <w:pPr>
        <w:pStyle w:val="Heading1"/>
        <w:spacing w:line="360" w:lineRule="auto"/>
        <w:rPr>
          <w:rFonts w:ascii="Arial" w:hAnsi="Arial" w:cs="Arial"/>
          <w:b w:val="0"/>
          <w:szCs w:val="24"/>
          <w:u w:val="none"/>
        </w:rPr>
      </w:pPr>
      <w:r w:rsidRPr="000A30EE">
        <w:rPr>
          <w:rFonts w:ascii="Arial" w:hAnsi="Arial" w:cs="Arial"/>
          <w:szCs w:val="24"/>
        </w:rPr>
        <w:t>ADMINISTRATIVE DUTIES</w:t>
      </w:r>
    </w:p>
    <w:p w:rsidR="00997C08" w:rsidRPr="000A30EE" w:rsidRDefault="00997C08" w:rsidP="0092065E">
      <w:pPr>
        <w:numPr>
          <w:ilvl w:val="0"/>
          <w:numId w:val="9"/>
        </w:numPr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Vice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Pres</w:t>
      </w:r>
      <w:r w:rsidR="007477D7" w:rsidRPr="000A30EE">
        <w:rPr>
          <w:rFonts w:ascii="Arial" w:hAnsi="Arial" w:cs="Arial"/>
        </w:rPr>
        <w:t>i</w:t>
      </w:r>
      <w:r w:rsidRPr="000A30EE">
        <w:rPr>
          <w:rFonts w:ascii="Arial" w:hAnsi="Arial" w:cs="Arial"/>
        </w:rPr>
        <w:t>dent</w:t>
      </w:r>
      <w:proofErr w:type="spellEnd"/>
    </w:p>
    <w:p w:rsidR="00997C08" w:rsidRPr="000A30EE" w:rsidRDefault="00997C08" w:rsidP="00997C08">
      <w:pPr>
        <w:numPr>
          <w:ilvl w:val="1"/>
          <w:numId w:val="9"/>
        </w:numPr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</w:rPr>
        <w:t xml:space="preserve">16 </w:t>
      </w:r>
      <w:proofErr w:type="spellStart"/>
      <w:r w:rsidRPr="000A30EE">
        <w:rPr>
          <w:rFonts w:ascii="Arial" w:hAnsi="Arial" w:cs="Arial"/>
        </w:rPr>
        <w:t>July</w:t>
      </w:r>
      <w:proofErr w:type="spellEnd"/>
      <w:r w:rsidRPr="000A30EE">
        <w:rPr>
          <w:rFonts w:ascii="Arial" w:hAnsi="Arial" w:cs="Arial"/>
        </w:rPr>
        <w:t xml:space="preserve"> 2019 – </w:t>
      </w:r>
      <w:proofErr w:type="spellStart"/>
      <w:r w:rsidRPr="000A30EE">
        <w:rPr>
          <w:rFonts w:ascii="Arial" w:hAnsi="Arial" w:cs="Arial"/>
        </w:rPr>
        <w:t>Present</w:t>
      </w:r>
      <w:proofErr w:type="spellEnd"/>
    </w:p>
    <w:p w:rsidR="0092065E" w:rsidRPr="000A30EE" w:rsidRDefault="00254B69" w:rsidP="0092065E">
      <w:pPr>
        <w:numPr>
          <w:ilvl w:val="0"/>
          <w:numId w:val="9"/>
        </w:numPr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Director</w:t>
      </w:r>
      <w:proofErr w:type="spellEnd"/>
      <w:r w:rsidRPr="000A30EE">
        <w:rPr>
          <w:rFonts w:ascii="Arial" w:hAnsi="Arial" w:cs="Arial"/>
        </w:rPr>
        <w:t xml:space="preserve"> of </w:t>
      </w:r>
      <w:proofErr w:type="spellStart"/>
      <w:r w:rsidRPr="000A30EE">
        <w:rPr>
          <w:rFonts w:ascii="Arial" w:hAnsi="Arial" w:cs="Arial"/>
        </w:rPr>
        <w:t>Graduate</w:t>
      </w:r>
      <w:proofErr w:type="spellEnd"/>
      <w:r w:rsidRPr="000A30EE">
        <w:rPr>
          <w:rFonts w:ascii="Arial" w:hAnsi="Arial" w:cs="Arial"/>
        </w:rPr>
        <w:t xml:space="preserve"> School of </w:t>
      </w:r>
      <w:proofErr w:type="spellStart"/>
      <w:r w:rsidRPr="000A30EE">
        <w:rPr>
          <w:rFonts w:ascii="Arial" w:hAnsi="Arial" w:cs="Arial"/>
        </w:rPr>
        <w:t>Social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Sciences</w:t>
      </w:r>
      <w:proofErr w:type="spellEnd"/>
    </w:p>
    <w:p w:rsidR="0092065E" w:rsidRPr="000A30EE" w:rsidRDefault="0092065E" w:rsidP="0092065E">
      <w:pPr>
        <w:numPr>
          <w:ilvl w:val="1"/>
          <w:numId w:val="9"/>
        </w:numPr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</w:rPr>
        <w:t xml:space="preserve">08 </w:t>
      </w:r>
      <w:proofErr w:type="spellStart"/>
      <w:r w:rsidRPr="000A30EE">
        <w:rPr>
          <w:rFonts w:ascii="Arial" w:hAnsi="Arial" w:cs="Arial"/>
        </w:rPr>
        <w:t>August</w:t>
      </w:r>
      <w:proofErr w:type="spellEnd"/>
      <w:r w:rsidRPr="000A30EE">
        <w:rPr>
          <w:rFonts w:ascii="Arial" w:hAnsi="Arial" w:cs="Arial"/>
        </w:rPr>
        <w:t xml:space="preserve"> 2016 – </w:t>
      </w:r>
      <w:r w:rsidR="00997C08" w:rsidRPr="000A30EE">
        <w:rPr>
          <w:rFonts w:ascii="Arial" w:hAnsi="Arial" w:cs="Arial"/>
        </w:rPr>
        <w:t xml:space="preserve">16 </w:t>
      </w:r>
      <w:proofErr w:type="spellStart"/>
      <w:r w:rsidR="00997C08" w:rsidRPr="000A30EE">
        <w:rPr>
          <w:rFonts w:ascii="Arial" w:hAnsi="Arial" w:cs="Arial"/>
        </w:rPr>
        <w:t>July</w:t>
      </w:r>
      <w:proofErr w:type="spellEnd"/>
      <w:r w:rsidR="00997C08" w:rsidRPr="000A30EE">
        <w:rPr>
          <w:rFonts w:ascii="Arial" w:hAnsi="Arial" w:cs="Arial"/>
        </w:rPr>
        <w:t xml:space="preserve"> 2019 </w:t>
      </w:r>
      <w:r w:rsidRPr="000A30EE">
        <w:rPr>
          <w:rFonts w:ascii="Arial" w:hAnsi="Arial" w:cs="Arial"/>
        </w:rPr>
        <w:t xml:space="preserve"> </w:t>
      </w:r>
    </w:p>
    <w:p w:rsidR="00D90E7C" w:rsidRPr="000A30EE" w:rsidRDefault="00D90E7C" w:rsidP="00D90E7C">
      <w:pPr>
        <w:numPr>
          <w:ilvl w:val="0"/>
          <w:numId w:val="9"/>
        </w:numPr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Chairperson</w:t>
      </w:r>
      <w:proofErr w:type="spellEnd"/>
    </w:p>
    <w:p w:rsidR="00D90E7C" w:rsidRPr="000A30EE" w:rsidRDefault="00D90E7C" w:rsidP="00D90E7C">
      <w:pPr>
        <w:numPr>
          <w:ilvl w:val="1"/>
          <w:numId w:val="9"/>
        </w:numPr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</w:rPr>
        <w:t xml:space="preserve">12 </w:t>
      </w:r>
      <w:proofErr w:type="spellStart"/>
      <w:r w:rsidRPr="000A30EE">
        <w:rPr>
          <w:rFonts w:ascii="Arial" w:hAnsi="Arial" w:cs="Arial"/>
        </w:rPr>
        <w:t>September</w:t>
      </w:r>
      <w:proofErr w:type="spellEnd"/>
      <w:r w:rsidRPr="000A30EE">
        <w:rPr>
          <w:rFonts w:ascii="Arial" w:hAnsi="Arial" w:cs="Arial"/>
        </w:rPr>
        <w:t xml:space="preserve"> 2011 – </w:t>
      </w:r>
      <w:r w:rsidR="0092065E" w:rsidRPr="000A30EE">
        <w:rPr>
          <w:rFonts w:ascii="Arial" w:hAnsi="Arial" w:cs="Arial"/>
        </w:rPr>
        <w:t xml:space="preserve">08 </w:t>
      </w:r>
      <w:proofErr w:type="spellStart"/>
      <w:r w:rsidR="0092065E" w:rsidRPr="000A30EE">
        <w:rPr>
          <w:rFonts w:ascii="Arial" w:hAnsi="Arial" w:cs="Arial"/>
        </w:rPr>
        <w:t>August</w:t>
      </w:r>
      <w:proofErr w:type="spellEnd"/>
      <w:r w:rsidR="0092065E" w:rsidRPr="000A30EE">
        <w:rPr>
          <w:rFonts w:ascii="Arial" w:hAnsi="Arial" w:cs="Arial"/>
        </w:rPr>
        <w:t xml:space="preserve"> 2016</w:t>
      </w:r>
      <w:r w:rsidRPr="000A30EE">
        <w:rPr>
          <w:rFonts w:ascii="Arial" w:hAnsi="Arial" w:cs="Arial"/>
        </w:rPr>
        <w:t xml:space="preserve"> </w:t>
      </w:r>
    </w:p>
    <w:p w:rsidR="00D90E7C" w:rsidRPr="000A30EE" w:rsidRDefault="00D90E7C" w:rsidP="00D90E7C">
      <w:pPr>
        <w:numPr>
          <w:ilvl w:val="0"/>
          <w:numId w:val="9"/>
        </w:numPr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Assistant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Chairperson</w:t>
      </w:r>
      <w:proofErr w:type="spellEnd"/>
    </w:p>
    <w:p w:rsidR="00D90E7C" w:rsidRPr="000A30EE" w:rsidRDefault="00D90E7C" w:rsidP="00D90E7C">
      <w:pPr>
        <w:numPr>
          <w:ilvl w:val="1"/>
          <w:numId w:val="9"/>
        </w:numPr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</w:rPr>
        <w:t xml:space="preserve">April 2000 – </w:t>
      </w:r>
      <w:proofErr w:type="spellStart"/>
      <w:r w:rsidRPr="000A30EE">
        <w:rPr>
          <w:rFonts w:ascii="Arial" w:hAnsi="Arial" w:cs="Arial"/>
        </w:rPr>
        <w:t>December</w:t>
      </w:r>
      <w:proofErr w:type="spellEnd"/>
      <w:r w:rsidRPr="000A30EE">
        <w:rPr>
          <w:rFonts w:ascii="Arial" w:hAnsi="Arial" w:cs="Arial"/>
        </w:rPr>
        <w:t xml:space="preserve"> 2003</w:t>
      </w:r>
    </w:p>
    <w:p w:rsidR="00D90E7C" w:rsidRPr="000A30EE" w:rsidRDefault="00D90E7C" w:rsidP="00D90E7C">
      <w:pPr>
        <w:numPr>
          <w:ilvl w:val="0"/>
          <w:numId w:val="9"/>
        </w:numPr>
        <w:spacing w:line="360" w:lineRule="auto"/>
        <w:rPr>
          <w:rFonts w:ascii="Arial" w:hAnsi="Arial" w:cs="Arial"/>
          <w:bCs/>
        </w:rPr>
      </w:pPr>
      <w:proofErr w:type="spellStart"/>
      <w:r w:rsidRPr="000A30EE">
        <w:rPr>
          <w:rFonts w:ascii="Arial" w:hAnsi="Arial" w:cs="Arial"/>
          <w:bCs/>
        </w:rPr>
        <w:t>Faculty</w:t>
      </w:r>
      <w:proofErr w:type="spellEnd"/>
      <w:r w:rsidRPr="000A30EE">
        <w:rPr>
          <w:rFonts w:ascii="Arial" w:hAnsi="Arial" w:cs="Arial"/>
          <w:bCs/>
        </w:rPr>
        <w:t xml:space="preserve"> of </w:t>
      </w:r>
      <w:proofErr w:type="spellStart"/>
      <w:r w:rsidRPr="000A30EE">
        <w:rPr>
          <w:rFonts w:ascii="Arial" w:hAnsi="Arial" w:cs="Arial"/>
          <w:bCs/>
        </w:rPr>
        <w:t>Arts</w:t>
      </w:r>
      <w:proofErr w:type="spellEnd"/>
      <w:r w:rsidRPr="000A30EE">
        <w:rPr>
          <w:rFonts w:ascii="Arial" w:hAnsi="Arial" w:cs="Arial"/>
          <w:bCs/>
        </w:rPr>
        <w:t xml:space="preserve"> </w:t>
      </w:r>
      <w:proofErr w:type="spellStart"/>
      <w:r w:rsidRPr="000A30EE">
        <w:rPr>
          <w:rFonts w:ascii="Arial" w:hAnsi="Arial" w:cs="Arial"/>
          <w:bCs/>
        </w:rPr>
        <w:t>and</w:t>
      </w:r>
      <w:proofErr w:type="spellEnd"/>
      <w:r w:rsidRPr="000A30EE">
        <w:rPr>
          <w:rFonts w:ascii="Arial" w:hAnsi="Arial" w:cs="Arial"/>
          <w:bCs/>
        </w:rPr>
        <w:t xml:space="preserve"> </w:t>
      </w:r>
      <w:proofErr w:type="spellStart"/>
      <w:r w:rsidRPr="000A30EE">
        <w:rPr>
          <w:rFonts w:ascii="Arial" w:hAnsi="Arial" w:cs="Arial"/>
          <w:bCs/>
        </w:rPr>
        <w:t>Sciences</w:t>
      </w:r>
      <w:proofErr w:type="spellEnd"/>
      <w:r w:rsidRPr="000A30EE">
        <w:rPr>
          <w:rFonts w:ascii="Arial" w:hAnsi="Arial" w:cs="Arial"/>
          <w:bCs/>
        </w:rPr>
        <w:t xml:space="preserve">, </w:t>
      </w:r>
      <w:proofErr w:type="spellStart"/>
      <w:r w:rsidRPr="000A30EE">
        <w:rPr>
          <w:rFonts w:ascii="Arial" w:hAnsi="Arial" w:cs="Arial"/>
          <w:bCs/>
        </w:rPr>
        <w:t>Member</w:t>
      </w:r>
      <w:proofErr w:type="spellEnd"/>
      <w:r w:rsidRPr="000A30EE">
        <w:rPr>
          <w:rFonts w:ascii="Arial" w:hAnsi="Arial" w:cs="Arial"/>
          <w:bCs/>
        </w:rPr>
        <w:t xml:space="preserve"> of </w:t>
      </w:r>
      <w:proofErr w:type="spellStart"/>
      <w:r w:rsidRPr="000A30EE">
        <w:rPr>
          <w:rFonts w:ascii="Arial" w:hAnsi="Arial" w:cs="Arial"/>
          <w:bCs/>
        </w:rPr>
        <w:t>Faculty</w:t>
      </w:r>
      <w:proofErr w:type="spellEnd"/>
      <w:r w:rsidRPr="000A30EE">
        <w:rPr>
          <w:rFonts w:ascii="Arial" w:hAnsi="Arial" w:cs="Arial"/>
          <w:bCs/>
        </w:rPr>
        <w:t xml:space="preserve"> </w:t>
      </w:r>
      <w:proofErr w:type="spellStart"/>
      <w:r w:rsidRPr="000A30EE">
        <w:rPr>
          <w:rFonts w:ascii="Arial" w:hAnsi="Arial" w:cs="Arial"/>
          <w:bCs/>
        </w:rPr>
        <w:t>Executive</w:t>
      </w:r>
      <w:proofErr w:type="spellEnd"/>
      <w:r w:rsidRPr="000A30EE">
        <w:rPr>
          <w:rFonts w:ascii="Arial" w:hAnsi="Arial" w:cs="Arial"/>
          <w:bCs/>
        </w:rPr>
        <w:t xml:space="preserve"> Board</w:t>
      </w:r>
    </w:p>
    <w:p w:rsidR="00D90E7C" w:rsidRPr="000A30EE" w:rsidRDefault="00D90E7C" w:rsidP="00D90E7C">
      <w:pPr>
        <w:numPr>
          <w:ilvl w:val="1"/>
          <w:numId w:val="9"/>
        </w:numPr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December</w:t>
      </w:r>
      <w:proofErr w:type="spellEnd"/>
      <w:r w:rsidRPr="000A30EE">
        <w:rPr>
          <w:rFonts w:ascii="Arial" w:hAnsi="Arial" w:cs="Arial"/>
        </w:rPr>
        <w:t xml:space="preserve"> 2003 – </w:t>
      </w:r>
      <w:proofErr w:type="spellStart"/>
      <w:r w:rsidRPr="000A30EE">
        <w:rPr>
          <w:rFonts w:ascii="Arial" w:hAnsi="Arial" w:cs="Arial"/>
          <w:bCs/>
        </w:rPr>
        <w:t>December</w:t>
      </w:r>
      <w:proofErr w:type="spellEnd"/>
      <w:r w:rsidRPr="000A30EE">
        <w:rPr>
          <w:rFonts w:ascii="Arial" w:hAnsi="Arial" w:cs="Arial"/>
          <w:bCs/>
        </w:rPr>
        <w:t xml:space="preserve"> 2006</w:t>
      </w:r>
    </w:p>
    <w:p w:rsidR="00FE6B77" w:rsidRPr="000A30EE" w:rsidRDefault="00FE6B77" w:rsidP="00FE6B77">
      <w:pPr>
        <w:numPr>
          <w:ilvl w:val="0"/>
          <w:numId w:val="9"/>
        </w:numPr>
        <w:spacing w:line="360" w:lineRule="auto"/>
        <w:rPr>
          <w:rFonts w:ascii="Arial" w:hAnsi="Arial" w:cs="Arial"/>
          <w:bCs/>
        </w:rPr>
      </w:pPr>
      <w:proofErr w:type="spellStart"/>
      <w:r w:rsidRPr="000A30EE">
        <w:rPr>
          <w:rFonts w:ascii="Arial" w:hAnsi="Arial" w:cs="Arial"/>
          <w:bCs/>
        </w:rPr>
        <w:t>Director</w:t>
      </w:r>
      <w:proofErr w:type="spellEnd"/>
      <w:r w:rsidRPr="000A30EE">
        <w:rPr>
          <w:rFonts w:ascii="Arial" w:hAnsi="Arial" w:cs="Arial"/>
          <w:bCs/>
        </w:rPr>
        <w:t xml:space="preserve"> of </w:t>
      </w:r>
      <w:r w:rsidR="004039A9" w:rsidRPr="000A30EE">
        <w:rPr>
          <w:rFonts w:ascii="Arial" w:hAnsi="Arial" w:cs="Arial"/>
          <w:bCs/>
        </w:rPr>
        <w:t xml:space="preserve">AYNA </w:t>
      </w:r>
      <w:proofErr w:type="spellStart"/>
      <w:r w:rsidRPr="000A30EE">
        <w:rPr>
          <w:rFonts w:ascii="Arial" w:hAnsi="Arial" w:cs="Arial"/>
          <w:bCs/>
        </w:rPr>
        <w:t>Clinical</w:t>
      </w:r>
      <w:proofErr w:type="spellEnd"/>
      <w:r w:rsidRPr="000A30EE">
        <w:rPr>
          <w:rFonts w:ascii="Arial" w:hAnsi="Arial" w:cs="Arial"/>
          <w:bCs/>
        </w:rPr>
        <w:t xml:space="preserve"> </w:t>
      </w:r>
      <w:proofErr w:type="spellStart"/>
      <w:r w:rsidRPr="000A30EE">
        <w:rPr>
          <w:rFonts w:ascii="Arial" w:hAnsi="Arial" w:cs="Arial"/>
          <w:bCs/>
        </w:rPr>
        <w:t>Psychology</w:t>
      </w:r>
      <w:proofErr w:type="spellEnd"/>
      <w:r w:rsidRPr="000A30EE">
        <w:rPr>
          <w:rFonts w:ascii="Arial" w:hAnsi="Arial" w:cs="Arial"/>
          <w:bCs/>
        </w:rPr>
        <w:t xml:space="preserve"> </w:t>
      </w:r>
      <w:proofErr w:type="spellStart"/>
      <w:r w:rsidR="00BD3B69" w:rsidRPr="000A30EE">
        <w:rPr>
          <w:rFonts w:ascii="Arial" w:hAnsi="Arial" w:cs="Arial"/>
          <w:bCs/>
        </w:rPr>
        <w:t>Support</w:t>
      </w:r>
      <w:proofErr w:type="spellEnd"/>
      <w:r w:rsidR="00BD3B69" w:rsidRPr="000A30EE">
        <w:rPr>
          <w:rFonts w:ascii="Arial" w:hAnsi="Arial" w:cs="Arial"/>
          <w:bCs/>
        </w:rPr>
        <w:t xml:space="preserve"> </w:t>
      </w:r>
      <w:proofErr w:type="spellStart"/>
      <w:r w:rsidRPr="000A30EE">
        <w:rPr>
          <w:rFonts w:ascii="Arial" w:hAnsi="Arial" w:cs="Arial"/>
          <w:bCs/>
        </w:rPr>
        <w:t>Unit</w:t>
      </w:r>
      <w:proofErr w:type="spellEnd"/>
      <w:r w:rsidRPr="000A30EE">
        <w:rPr>
          <w:rFonts w:ascii="Arial" w:hAnsi="Arial" w:cs="Arial"/>
          <w:bCs/>
        </w:rPr>
        <w:t xml:space="preserve"> of “Application, </w:t>
      </w:r>
      <w:proofErr w:type="spellStart"/>
      <w:r w:rsidRPr="000A30EE">
        <w:rPr>
          <w:rFonts w:ascii="Arial" w:hAnsi="Arial" w:cs="Arial"/>
          <w:bCs/>
        </w:rPr>
        <w:t>Research</w:t>
      </w:r>
      <w:proofErr w:type="spellEnd"/>
      <w:r w:rsidRPr="000A30EE">
        <w:rPr>
          <w:rFonts w:ascii="Arial" w:hAnsi="Arial" w:cs="Arial"/>
          <w:bCs/>
        </w:rPr>
        <w:t xml:space="preserve">, </w:t>
      </w:r>
      <w:proofErr w:type="spellStart"/>
      <w:r w:rsidRPr="000A30EE">
        <w:rPr>
          <w:rFonts w:ascii="Arial" w:hAnsi="Arial" w:cs="Arial"/>
          <w:bCs/>
        </w:rPr>
        <w:t>and</w:t>
      </w:r>
      <w:proofErr w:type="spellEnd"/>
      <w:r w:rsidRPr="000A30EE">
        <w:rPr>
          <w:rFonts w:ascii="Arial" w:hAnsi="Arial" w:cs="Arial"/>
          <w:bCs/>
        </w:rPr>
        <w:t xml:space="preserve"> </w:t>
      </w:r>
      <w:proofErr w:type="spellStart"/>
      <w:r w:rsidRPr="000A30EE">
        <w:rPr>
          <w:rFonts w:ascii="Arial" w:hAnsi="Arial" w:cs="Arial"/>
          <w:bCs/>
        </w:rPr>
        <w:t>Education</w:t>
      </w:r>
      <w:proofErr w:type="spellEnd"/>
      <w:r w:rsidRPr="000A30EE">
        <w:rPr>
          <w:rFonts w:ascii="Arial" w:hAnsi="Arial" w:cs="Arial"/>
          <w:bCs/>
        </w:rPr>
        <w:t xml:space="preserve"> Center” (UYAREM) of METU </w:t>
      </w:r>
      <w:proofErr w:type="spellStart"/>
      <w:r w:rsidRPr="000A30EE">
        <w:rPr>
          <w:rFonts w:ascii="Arial" w:hAnsi="Arial" w:cs="Arial"/>
          <w:bCs/>
        </w:rPr>
        <w:t>Psychology</w:t>
      </w:r>
      <w:proofErr w:type="spellEnd"/>
      <w:r w:rsidRPr="000A30EE">
        <w:rPr>
          <w:rFonts w:ascii="Arial" w:hAnsi="Arial" w:cs="Arial"/>
          <w:bCs/>
        </w:rPr>
        <w:t xml:space="preserve"> </w:t>
      </w:r>
      <w:proofErr w:type="spellStart"/>
      <w:r w:rsidRPr="000A30EE">
        <w:rPr>
          <w:rFonts w:ascii="Arial" w:hAnsi="Arial" w:cs="Arial"/>
          <w:bCs/>
        </w:rPr>
        <w:t>Department</w:t>
      </w:r>
      <w:proofErr w:type="spellEnd"/>
      <w:r w:rsidR="00FF024D" w:rsidRPr="000A30EE">
        <w:rPr>
          <w:rFonts w:ascii="Arial" w:hAnsi="Arial" w:cs="Arial"/>
          <w:bCs/>
        </w:rPr>
        <w:t>-</w:t>
      </w:r>
      <w:r w:rsidR="00342171" w:rsidRPr="000A30EE">
        <w:rPr>
          <w:rFonts w:ascii="Arial" w:hAnsi="Arial" w:cs="Arial"/>
          <w:bCs/>
        </w:rPr>
        <w:t xml:space="preserve"> </w:t>
      </w:r>
      <w:r w:rsidR="00462976" w:rsidRPr="000A30EE">
        <w:rPr>
          <w:rFonts w:ascii="Arial" w:hAnsi="Arial" w:cs="Arial"/>
          <w:bCs/>
        </w:rPr>
        <w:t>AYNA</w:t>
      </w:r>
    </w:p>
    <w:p w:rsidR="00FE6B77" w:rsidRPr="000A30EE" w:rsidRDefault="00A01722" w:rsidP="00FE6B77">
      <w:pPr>
        <w:numPr>
          <w:ilvl w:val="1"/>
          <w:numId w:val="9"/>
        </w:numPr>
        <w:spacing w:line="360" w:lineRule="auto"/>
        <w:rPr>
          <w:rFonts w:ascii="Arial" w:hAnsi="Arial" w:cs="Arial"/>
          <w:bCs/>
        </w:rPr>
      </w:pPr>
      <w:proofErr w:type="spellStart"/>
      <w:r w:rsidRPr="000A30EE">
        <w:rPr>
          <w:rFonts w:ascii="Arial" w:hAnsi="Arial" w:cs="Arial"/>
          <w:bCs/>
        </w:rPr>
        <w:t>June</w:t>
      </w:r>
      <w:proofErr w:type="spellEnd"/>
      <w:r w:rsidRPr="000A30EE">
        <w:rPr>
          <w:rFonts w:ascii="Arial" w:hAnsi="Arial" w:cs="Arial"/>
          <w:bCs/>
        </w:rPr>
        <w:t xml:space="preserve"> </w:t>
      </w:r>
      <w:r w:rsidR="00FE6B77" w:rsidRPr="000A30EE">
        <w:rPr>
          <w:rFonts w:ascii="Arial" w:hAnsi="Arial" w:cs="Arial"/>
          <w:bCs/>
        </w:rPr>
        <w:t>2006 –</w:t>
      </w:r>
      <w:r w:rsidRPr="000A30EE">
        <w:rPr>
          <w:rFonts w:ascii="Arial" w:hAnsi="Arial" w:cs="Arial"/>
          <w:bCs/>
        </w:rPr>
        <w:t xml:space="preserve"> </w:t>
      </w:r>
      <w:proofErr w:type="spellStart"/>
      <w:r w:rsidRPr="000A30EE">
        <w:rPr>
          <w:rFonts w:ascii="Arial" w:hAnsi="Arial" w:cs="Arial"/>
          <w:bCs/>
        </w:rPr>
        <w:t>June</w:t>
      </w:r>
      <w:proofErr w:type="spellEnd"/>
      <w:r w:rsidRPr="000A30EE">
        <w:rPr>
          <w:rFonts w:ascii="Arial" w:hAnsi="Arial" w:cs="Arial"/>
          <w:bCs/>
        </w:rPr>
        <w:t xml:space="preserve"> 2009</w:t>
      </w:r>
    </w:p>
    <w:p w:rsidR="002578E8" w:rsidRPr="000A30EE" w:rsidRDefault="002578E8" w:rsidP="002578E8">
      <w:pPr>
        <w:spacing w:line="360" w:lineRule="auto"/>
        <w:ind w:left="360"/>
        <w:rPr>
          <w:rFonts w:ascii="Arial" w:hAnsi="Arial" w:cs="Arial"/>
          <w:bCs/>
        </w:rPr>
      </w:pPr>
    </w:p>
    <w:p w:rsidR="00E4040A" w:rsidRPr="000A30EE" w:rsidRDefault="00E4040A" w:rsidP="00EA3024">
      <w:pPr>
        <w:pStyle w:val="Heading1"/>
        <w:spacing w:line="360" w:lineRule="auto"/>
        <w:rPr>
          <w:rFonts w:ascii="Arial" w:hAnsi="Arial" w:cs="Arial"/>
          <w:b w:val="0"/>
          <w:szCs w:val="24"/>
        </w:rPr>
      </w:pPr>
      <w:r w:rsidRPr="000A30EE">
        <w:rPr>
          <w:rFonts w:ascii="Arial" w:hAnsi="Arial" w:cs="Arial"/>
          <w:szCs w:val="24"/>
        </w:rPr>
        <w:t>HONORS / AWARDS</w:t>
      </w:r>
    </w:p>
    <w:p w:rsidR="00EA3024" w:rsidRPr="000A30EE" w:rsidRDefault="00EA3024" w:rsidP="00EA3024">
      <w:pPr>
        <w:spacing w:line="360" w:lineRule="auto"/>
        <w:rPr>
          <w:rFonts w:ascii="Arial" w:hAnsi="Arial" w:cs="Arial"/>
          <w:i/>
        </w:rPr>
      </w:pPr>
    </w:p>
    <w:p w:rsidR="00CF0D2C" w:rsidRPr="000A30EE" w:rsidRDefault="00EA3024" w:rsidP="00EA3024">
      <w:pPr>
        <w:spacing w:line="360" w:lineRule="auto"/>
        <w:rPr>
          <w:rFonts w:ascii="Arial" w:hAnsi="Arial" w:cs="Arial"/>
          <w:i/>
        </w:rPr>
      </w:pPr>
      <w:proofErr w:type="spellStart"/>
      <w:r w:rsidRPr="000A30EE">
        <w:rPr>
          <w:rFonts w:ascii="Arial" w:hAnsi="Arial" w:cs="Arial"/>
          <w:i/>
        </w:rPr>
        <w:t>Performance</w:t>
      </w:r>
      <w:proofErr w:type="spellEnd"/>
      <w:r w:rsidRPr="000A30EE">
        <w:rPr>
          <w:rFonts w:ascii="Arial" w:hAnsi="Arial" w:cs="Arial"/>
          <w:i/>
        </w:rPr>
        <w:t xml:space="preserve"> / </w:t>
      </w:r>
      <w:proofErr w:type="spellStart"/>
      <w:r w:rsidRPr="000A30EE">
        <w:rPr>
          <w:rFonts w:ascii="Arial" w:hAnsi="Arial" w:cs="Arial"/>
          <w:i/>
        </w:rPr>
        <w:t>Academic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Awards</w:t>
      </w:r>
      <w:proofErr w:type="spellEnd"/>
      <w:r w:rsidRPr="000A30EE">
        <w:rPr>
          <w:rFonts w:ascii="Arial" w:hAnsi="Arial" w:cs="Arial"/>
          <w:i/>
        </w:rPr>
        <w:t xml:space="preserve">: </w:t>
      </w:r>
    </w:p>
    <w:p w:rsidR="00EA3024" w:rsidRPr="000A30EE" w:rsidRDefault="00EA3024" w:rsidP="00EA3024">
      <w:pPr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</w:rPr>
        <w:t xml:space="preserve">2002, 2004, 2006-2013, </w:t>
      </w:r>
      <w:r w:rsidR="00EF3F92" w:rsidRPr="000A30EE">
        <w:rPr>
          <w:rFonts w:ascii="Arial" w:hAnsi="Arial" w:cs="Arial"/>
        </w:rPr>
        <w:t>2015-2016, 2018</w:t>
      </w:r>
      <w:r w:rsidR="004039A9" w:rsidRPr="000A30EE">
        <w:rPr>
          <w:rFonts w:ascii="Arial" w:hAnsi="Arial" w:cs="Arial"/>
        </w:rPr>
        <w:t>, 2019</w:t>
      </w:r>
      <w:r w:rsidR="00EF3F92" w:rsidRPr="000A30EE">
        <w:rPr>
          <w:rFonts w:ascii="Arial" w:hAnsi="Arial" w:cs="Arial"/>
        </w:rPr>
        <w:t xml:space="preserve"> (1</w:t>
      </w:r>
      <w:r w:rsidR="004039A9" w:rsidRPr="000A30EE">
        <w:rPr>
          <w:rFonts w:ascii="Arial" w:hAnsi="Arial" w:cs="Arial"/>
        </w:rPr>
        <w:t>4</w:t>
      </w:r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times</w:t>
      </w:r>
      <w:proofErr w:type="spellEnd"/>
      <w:r w:rsidRPr="000A30EE">
        <w:rPr>
          <w:rFonts w:ascii="Arial" w:hAnsi="Arial" w:cs="Arial"/>
        </w:rPr>
        <w:t xml:space="preserve">): </w:t>
      </w:r>
      <w:proofErr w:type="spellStart"/>
      <w:r w:rsidRPr="000A30EE">
        <w:rPr>
          <w:rFonts w:ascii="Arial" w:hAnsi="Arial" w:cs="Arial"/>
        </w:rPr>
        <w:t>Middle</w:t>
      </w:r>
      <w:proofErr w:type="spellEnd"/>
      <w:r w:rsidRPr="000A30EE">
        <w:rPr>
          <w:rFonts w:ascii="Arial" w:hAnsi="Arial" w:cs="Arial"/>
        </w:rPr>
        <w:t xml:space="preserve"> East Technical </w:t>
      </w:r>
      <w:proofErr w:type="spellStart"/>
      <w:r w:rsidRPr="000A30EE">
        <w:rPr>
          <w:rFonts w:ascii="Arial" w:hAnsi="Arial" w:cs="Arial"/>
        </w:rPr>
        <w:t>University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Performance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Award</w:t>
      </w:r>
      <w:proofErr w:type="spellEnd"/>
      <w:r w:rsidRPr="000A30EE">
        <w:rPr>
          <w:rFonts w:ascii="Arial" w:hAnsi="Arial" w:cs="Arial"/>
        </w:rPr>
        <w:t xml:space="preserve"> </w:t>
      </w:r>
    </w:p>
    <w:p w:rsidR="00EA3024" w:rsidRPr="000A30EE" w:rsidRDefault="00EA3024" w:rsidP="00EA3024">
      <w:pPr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</w:rPr>
        <w:t xml:space="preserve">2007: Prof. Dr. Mustafa N. Parlar, Eğitim ve Araştırma Vakfı, “ODTÜ Eğitimde Üstün Başarı Ödülü”, </w:t>
      </w:r>
      <w:proofErr w:type="spellStart"/>
      <w:r w:rsidRPr="000A30EE">
        <w:rPr>
          <w:rFonts w:ascii="Arial" w:hAnsi="Arial" w:cs="Arial"/>
        </w:rPr>
        <w:t>Distinguished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Academician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Award</w:t>
      </w:r>
      <w:proofErr w:type="spellEnd"/>
      <w:r w:rsidRPr="000A30EE">
        <w:rPr>
          <w:rFonts w:ascii="Arial" w:hAnsi="Arial" w:cs="Arial"/>
        </w:rPr>
        <w:t>, METU</w:t>
      </w:r>
    </w:p>
    <w:p w:rsidR="00EA3024" w:rsidRPr="000A30EE" w:rsidRDefault="00EA3024" w:rsidP="00EA3024">
      <w:pPr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</w:rPr>
        <w:t>2005-2006: Prof. Dr. Mustafa N. Parlar, Eğitim ve Araştırma Vakfı, “ODTÜ Yılın Eğitimcisi Ödülü” (</w:t>
      </w:r>
      <w:proofErr w:type="spellStart"/>
      <w:r w:rsidRPr="000A30EE">
        <w:rPr>
          <w:rFonts w:ascii="Arial" w:hAnsi="Arial" w:cs="Arial"/>
        </w:rPr>
        <w:t>Middle</w:t>
      </w:r>
      <w:proofErr w:type="spellEnd"/>
      <w:r w:rsidRPr="000A30EE">
        <w:rPr>
          <w:rFonts w:ascii="Arial" w:hAnsi="Arial" w:cs="Arial"/>
        </w:rPr>
        <w:t xml:space="preserve"> East Technical </w:t>
      </w:r>
      <w:proofErr w:type="spellStart"/>
      <w:r w:rsidRPr="000A30EE">
        <w:rPr>
          <w:rFonts w:ascii="Arial" w:hAnsi="Arial" w:cs="Arial"/>
        </w:rPr>
        <w:t>University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The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Academician</w:t>
      </w:r>
      <w:proofErr w:type="spellEnd"/>
      <w:r w:rsidRPr="000A30EE">
        <w:rPr>
          <w:rFonts w:ascii="Arial" w:hAnsi="Arial" w:cs="Arial"/>
        </w:rPr>
        <w:t xml:space="preserve"> of </w:t>
      </w:r>
      <w:proofErr w:type="spellStart"/>
      <w:r w:rsidRPr="000A30EE">
        <w:rPr>
          <w:rFonts w:ascii="Arial" w:hAnsi="Arial" w:cs="Arial"/>
        </w:rPr>
        <w:t>the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Year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Award</w:t>
      </w:r>
      <w:proofErr w:type="spellEnd"/>
      <w:r w:rsidRPr="000A30EE">
        <w:rPr>
          <w:rFonts w:ascii="Arial" w:hAnsi="Arial" w:cs="Arial"/>
        </w:rPr>
        <w:t>)</w:t>
      </w:r>
    </w:p>
    <w:p w:rsidR="00EA3024" w:rsidRPr="000A30EE" w:rsidRDefault="00EA3024" w:rsidP="00EA3024">
      <w:pPr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</w:rPr>
        <w:t xml:space="preserve">2002: </w:t>
      </w:r>
      <w:proofErr w:type="spellStart"/>
      <w:r w:rsidRPr="000A30EE">
        <w:rPr>
          <w:rFonts w:ascii="Arial" w:hAnsi="Arial" w:cs="Arial"/>
        </w:rPr>
        <w:t>Turkish</w:t>
      </w:r>
      <w:proofErr w:type="spellEnd"/>
      <w:r w:rsidRPr="000A30EE">
        <w:rPr>
          <w:rFonts w:ascii="Arial" w:hAnsi="Arial" w:cs="Arial"/>
        </w:rPr>
        <w:t xml:space="preserve"> Academy of </w:t>
      </w:r>
      <w:proofErr w:type="spellStart"/>
      <w:r w:rsidRPr="000A30EE">
        <w:rPr>
          <w:rFonts w:ascii="Arial" w:hAnsi="Arial" w:cs="Arial"/>
        </w:rPr>
        <w:t>Sciences</w:t>
      </w:r>
      <w:proofErr w:type="spellEnd"/>
      <w:r w:rsidRPr="000A30EE">
        <w:rPr>
          <w:rFonts w:ascii="Arial" w:hAnsi="Arial" w:cs="Arial"/>
        </w:rPr>
        <w:t xml:space="preserve"> (TUBA) “Seçkin Genç Bilimci Ödülü” </w:t>
      </w:r>
      <w:r w:rsidRPr="000A30EE">
        <w:rPr>
          <w:rFonts w:ascii="Arial" w:hAnsi="Arial" w:cs="Arial"/>
        </w:rPr>
        <w:softHyphen/>
        <w:t>_ GEBIP [</w:t>
      </w:r>
      <w:proofErr w:type="spellStart"/>
      <w:r w:rsidRPr="000A30EE">
        <w:rPr>
          <w:rFonts w:ascii="Arial" w:hAnsi="Arial" w:cs="Arial"/>
        </w:rPr>
        <w:t>Distinguished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Young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Scientist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Award</w:t>
      </w:r>
      <w:proofErr w:type="spellEnd"/>
      <w:r w:rsidRPr="000A30EE">
        <w:rPr>
          <w:rFonts w:ascii="Arial" w:hAnsi="Arial" w:cs="Arial"/>
        </w:rPr>
        <w:t>]</w:t>
      </w:r>
    </w:p>
    <w:p w:rsidR="00EA3024" w:rsidRPr="000A30EE" w:rsidRDefault="00EA3024" w:rsidP="00EA3024">
      <w:pPr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</w:rPr>
        <w:lastRenderedPageBreak/>
        <w:t xml:space="preserve">1999: </w:t>
      </w:r>
      <w:proofErr w:type="spellStart"/>
      <w:r w:rsidRPr="000A30EE">
        <w:rPr>
          <w:rFonts w:ascii="Arial" w:hAnsi="Arial" w:cs="Arial"/>
        </w:rPr>
        <w:t>Turkish</w:t>
      </w:r>
      <w:proofErr w:type="spellEnd"/>
      <w:r w:rsidRPr="000A30EE">
        <w:rPr>
          <w:rFonts w:ascii="Arial" w:hAnsi="Arial" w:cs="Arial"/>
        </w:rPr>
        <w:t xml:space="preserve"> Academy of </w:t>
      </w:r>
      <w:proofErr w:type="spellStart"/>
      <w:r w:rsidRPr="000A30EE">
        <w:rPr>
          <w:rFonts w:ascii="Arial" w:hAnsi="Arial" w:cs="Arial"/>
        </w:rPr>
        <w:t>Sciences</w:t>
      </w:r>
      <w:proofErr w:type="spellEnd"/>
      <w:r w:rsidRPr="000A30EE">
        <w:rPr>
          <w:rFonts w:ascii="Arial" w:hAnsi="Arial" w:cs="Arial"/>
        </w:rPr>
        <w:t xml:space="preserve"> (TUBA) International </w:t>
      </w:r>
      <w:proofErr w:type="spellStart"/>
      <w:r w:rsidRPr="000A30EE">
        <w:rPr>
          <w:rFonts w:ascii="Arial" w:hAnsi="Arial" w:cs="Arial"/>
        </w:rPr>
        <w:t>Research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Award</w:t>
      </w:r>
      <w:proofErr w:type="spellEnd"/>
    </w:p>
    <w:p w:rsidR="00EA3024" w:rsidRPr="000A30EE" w:rsidRDefault="00EA3024" w:rsidP="007A079D">
      <w:pPr>
        <w:rPr>
          <w:rFonts w:ascii="Arial" w:hAnsi="Arial" w:cs="Arial"/>
        </w:rPr>
      </w:pPr>
    </w:p>
    <w:p w:rsidR="00EA3024" w:rsidRPr="000A30EE" w:rsidRDefault="00EA3024" w:rsidP="007A079D">
      <w:pPr>
        <w:rPr>
          <w:rFonts w:ascii="Arial" w:hAnsi="Arial" w:cs="Arial"/>
          <w:i/>
        </w:rPr>
      </w:pPr>
    </w:p>
    <w:p w:rsidR="00EA3024" w:rsidRPr="000A30EE" w:rsidRDefault="00EA3024" w:rsidP="007A079D">
      <w:pPr>
        <w:rPr>
          <w:rFonts w:ascii="Arial" w:hAnsi="Arial" w:cs="Arial"/>
          <w:i/>
        </w:rPr>
      </w:pPr>
      <w:proofErr w:type="spellStart"/>
      <w:r w:rsidRPr="000A30EE">
        <w:rPr>
          <w:rFonts w:ascii="Arial" w:hAnsi="Arial" w:cs="Arial"/>
          <w:i/>
        </w:rPr>
        <w:t>Thesis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Awards</w:t>
      </w:r>
      <w:proofErr w:type="spellEnd"/>
      <w:r w:rsidRPr="000A30EE">
        <w:rPr>
          <w:rFonts w:ascii="Arial" w:hAnsi="Arial" w:cs="Arial"/>
          <w:i/>
        </w:rPr>
        <w:t>:</w:t>
      </w:r>
    </w:p>
    <w:p w:rsidR="00EA3024" w:rsidRPr="000A30EE" w:rsidRDefault="00EA3024" w:rsidP="007A079D">
      <w:pPr>
        <w:rPr>
          <w:rFonts w:ascii="Arial" w:hAnsi="Arial" w:cs="Arial"/>
        </w:rPr>
      </w:pPr>
    </w:p>
    <w:p w:rsidR="00C72DE3" w:rsidRPr="000A30EE" w:rsidRDefault="00C72DE3" w:rsidP="00C72DE3">
      <w:pPr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</w:rPr>
        <w:t xml:space="preserve">2013-2014 Akademik Yılı, ODTÜ Lisansüstü Tez Ödülü-ODTÜ Yılın Tezi Ödülü </w:t>
      </w:r>
      <w:r w:rsidRPr="000A30EE">
        <w:rPr>
          <w:rFonts w:ascii="Arial" w:hAnsi="Arial" w:cs="Arial"/>
          <w:bCs/>
          <w:color w:val="000000"/>
          <w:lang w:eastAsia="tr-TR"/>
        </w:rPr>
        <w:t xml:space="preserve">(Öğrenci: Duygu Cantekin; Tez Danışmanı: Prof. Dr. Tülin </w:t>
      </w:r>
      <w:proofErr w:type="spellStart"/>
      <w:r w:rsidRPr="000A30EE">
        <w:rPr>
          <w:rFonts w:ascii="Arial" w:hAnsi="Arial" w:cs="Arial"/>
          <w:bCs/>
          <w:color w:val="000000"/>
          <w:lang w:eastAsia="tr-TR"/>
        </w:rPr>
        <w:t>Gençöz</w:t>
      </w:r>
      <w:proofErr w:type="spellEnd"/>
      <w:r w:rsidRPr="000A30EE">
        <w:rPr>
          <w:rFonts w:ascii="Arial" w:hAnsi="Arial" w:cs="Arial"/>
          <w:bCs/>
          <w:color w:val="000000"/>
          <w:lang w:eastAsia="tr-TR"/>
        </w:rPr>
        <w:t>)</w:t>
      </w:r>
    </w:p>
    <w:p w:rsidR="00641977" w:rsidRPr="000A30EE" w:rsidRDefault="00C72DE3" w:rsidP="00641977">
      <w:pPr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</w:rPr>
        <w:t xml:space="preserve">2013-2014 Akademik Yılı, ODTÜ Lisansüstü Tez Ödülü-ODTÜ Yılın Tezi Ödülü </w:t>
      </w:r>
      <w:r w:rsidRPr="000A30EE">
        <w:rPr>
          <w:rFonts w:ascii="Arial" w:hAnsi="Arial" w:cs="Arial"/>
          <w:bCs/>
          <w:color w:val="000000"/>
          <w:lang w:eastAsia="tr-TR"/>
        </w:rPr>
        <w:t xml:space="preserve">(Öğrenci: Öznur Öncül; Tez Danışmanı: Prof. Dr. Tülin </w:t>
      </w:r>
      <w:proofErr w:type="spellStart"/>
      <w:r w:rsidRPr="000A30EE">
        <w:rPr>
          <w:rFonts w:ascii="Arial" w:hAnsi="Arial" w:cs="Arial"/>
          <w:bCs/>
          <w:color w:val="000000"/>
          <w:lang w:eastAsia="tr-TR"/>
        </w:rPr>
        <w:t>Gençöz</w:t>
      </w:r>
      <w:proofErr w:type="spellEnd"/>
      <w:r w:rsidRPr="000A30EE">
        <w:rPr>
          <w:rFonts w:ascii="Arial" w:hAnsi="Arial" w:cs="Arial"/>
          <w:bCs/>
          <w:color w:val="000000"/>
          <w:lang w:eastAsia="tr-TR"/>
        </w:rPr>
        <w:t>)</w:t>
      </w:r>
    </w:p>
    <w:p w:rsidR="000F7660" w:rsidRPr="000A30EE" w:rsidRDefault="00641977" w:rsidP="00641977">
      <w:pPr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</w:rPr>
        <w:t xml:space="preserve">2014 </w:t>
      </w:r>
      <w:r w:rsidRPr="000A30EE">
        <w:rPr>
          <w:rFonts w:ascii="Arial" w:hAnsi="Arial" w:cs="Arial"/>
          <w:bCs/>
          <w:color w:val="000000"/>
          <w:lang w:eastAsia="tr-TR"/>
        </w:rPr>
        <w:t xml:space="preserve">Çiğdem Tansel Yayın Ödülü (Öğrenci: Öznur Öncül; Tez Danışmanı: Prof. Dr. Tülin </w:t>
      </w:r>
      <w:proofErr w:type="spellStart"/>
      <w:r w:rsidRPr="000A30EE">
        <w:rPr>
          <w:rFonts w:ascii="Arial" w:hAnsi="Arial" w:cs="Arial"/>
          <w:bCs/>
          <w:color w:val="000000"/>
          <w:lang w:eastAsia="tr-TR"/>
        </w:rPr>
        <w:t>Gençöz</w:t>
      </w:r>
      <w:proofErr w:type="spellEnd"/>
      <w:r w:rsidRPr="000A30EE">
        <w:rPr>
          <w:rFonts w:ascii="Arial" w:hAnsi="Arial" w:cs="Arial"/>
          <w:bCs/>
          <w:color w:val="000000"/>
          <w:lang w:eastAsia="tr-TR"/>
        </w:rPr>
        <w:t>)</w:t>
      </w:r>
    </w:p>
    <w:p w:rsidR="00CF0D2C" w:rsidRPr="000A30EE" w:rsidRDefault="00CF0D2C" w:rsidP="00595AAE">
      <w:pPr>
        <w:numPr>
          <w:ilvl w:val="0"/>
          <w:numId w:val="14"/>
        </w:numPr>
        <w:shd w:val="clear" w:color="auto" w:fill="FFFFFF"/>
        <w:spacing w:line="360" w:lineRule="auto"/>
        <w:rPr>
          <w:rFonts w:ascii="Arial" w:hAnsi="Arial" w:cs="Arial"/>
          <w:color w:val="000000"/>
          <w:sz w:val="18"/>
          <w:szCs w:val="18"/>
          <w:lang w:eastAsia="tr-TR"/>
        </w:rPr>
      </w:pPr>
      <w:r w:rsidRPr="000A30EE">
        <w:rPr>
          <w:rFonts w:ascii="Arial" w:hAnsi="Arial" w:cs="Arial"/>
          <w:bCs/>
          <w:color w:val="000000"/>
          <w:lang w:eastAsia="tr-TR"/>
        </w:rPr>
        <w:t xml:space="preserve">2013 Yılın Doktora Tezi </w:t>
      </w:r>
      <w:r w:rsidR="00C72DE3" w:rsidRPr="000A30EE">
        <w:rPr>
          <w:rFonts w:ascii="Arial" w:hAnsi="Arial" w:cs="Arial"/>
          <w:bCs/>
          <w:color w:val="000000"/>
          <w:lang w:eastAsia="tr-TR"/>
        </w:rPr>
        <w:t xml:space="preserve">ve </w:t>
      </w:r>
      <w:r w:rsidRPr="000A30EE">
        <w:rPr>
          <w:rFonts w:ascii="Arial" w:hAnsi="Arial" w:cs="Arial"/>
          <w:bCs/>
          <w:color w:val="000000"/>
          <w:lang w:eastAsia="tr-TR"/>
        </w:rPr>
        <w:t>Çiğdem Tansel Yayın Ödülü</w:t>
      </w:r>
      <w:r w:rsidR="00880546" w:rsidRPr="000A30EE">
        <w:rPr>
          <w:rFonts w:ascii="Arial" w:hAnsi="Arial" w:cs="Arial"/>
          <w:bCs/>
          <w:color w:val="000000"/>
          <w:lang w:eastAsia="tr-TR"/>
        </w:rPr>
        <w:t xml:space="preserve"> </w:t>
      </w:r>
      <w:r w:rsidR="00DD0A40" w:rsidRPr="000A30EE">
        <w:rPr>
          <w:rFonts w:ascii="Arial" w:hAnsi="Arial" w:cs="Arial"/>
          <w:bCs/>
          <w:color w:val="000000"/>
          <w:lang w:eastAsia="tr-TR"/>
        </w:rPr>
        <w:t xml:space="preserve">(Öğrenci: Dilek Sarıtaş; Tez Danışmanı: Prof. Dr. Tülin </w:t>
      </w:r>
      <w:proofErr w:type="spellStart"/>
      <w:r w:rsidR="00DD0A40" w:rsidRPr="000A30EE">
        <w:rPr>
          <w:rFonts w:ascii="Arial" w:hAnsi="Arial" w:cs="Arial"/>
          <w:bCs/>
          <w:color w:val="000000"/>
          <w:lang w:eastAsia="tr-TR"/>
        </w:rPr>
        <w:t>Gençöz</w:t>
      </w:r>
      <w:proofErr w:type="spellEnd"/>
      <w:r w:rsidR="00DD0A40" w:rsidRPr="000A30EE">
        <w:rPr>
          <w:rFonts w:ascii="Arial" w:hAnsi="Arial" w:cs="Arial"/>
          <w:bCs/>
          <w:color w:val="000000"/>
          <w:lang w:eastAsia="tr-TR"/>
        </w:rPr>
        <w:t>)</w:t>
      </w:r>
      <w:r w:rsidRPr="000A30EE">
        <w:rPr>
          <w:rFonts w:ascii="Arial" w:hAnsi="Arial" w:cs="Arial"/>
          <w:bCs/>
          <w:color w:val="000000"/>
          <w:lang w:eastAsia="tr-TR"/>
        </w:rPr>
        <w:t>, </w:t>
      </w:r>
      <w:r w:rsidRPr="000A30EE">
        <w:rPr>
          <w:rFonts w:ascii="Arial" w:hAnsi="Arial" w:cs="Arial"/>
          <w:color w:val="000000"/>
          <w:lang w:eastAsia="tr-TR"/>
        </w:rPr>
        <w:t>Orta Doğu Teknik Üniversitesi</w:t>
      </w:r>
    </w:p>
    <w:p w:rsidR="00CF0D2C" w:rsidRPr="000A30EE" w:rsidRDefault="00E56253" w:rsidP="00462976">
      <w:pPr>
        <w:numPr>
          <w:ilvl w:val="0"/>
          <w:numId w:val="14"/>
        </w:numPr>
        <w:shd w:val="clear" w:color="auto" w:fill="FFFFFF"/>
        <w:spacing w:line="360" w:lineRule="auto"/>
        <w:rPr>
          <w:rFonts w:ascii="Arial" w:hAnsi="Arial" w:cs="Arial"/>
          <w:color w:val="000000"/>
          <w:sz w:val="18"/>
          <w:szCs w:val="18"/>
          <w:lang w:eastAsia="tr-TR"/>
        </w:rPr>
      </w:pPr>
      <w:r w:rsidRPr="000A30EE">
        <w:rPr>
          <w:rFonts w:ascii="Arial" w:hAnsi="Arial" w:cs="Arial"/>
          <w:bCs/>
          <w:color w:val="000000"/>
          <w:lang w:eastAsia="tr-TR"/>
        </w:rPr>
        <w:t xml:space="preserve">2013 Yılı Lisansüstü </w:t>
      </w:r>
      <w:r w:rsidR="00CF0D2C" w:rsidRPr="000A30EE">
        <w:rPr>
          <w:rFonts w:ascii="Arial" w:hAnsi="Arial" w:cs="Arial"/>
          <w:bCs/>
          <w:color w:val="000000"/>
          <w:lang w:eastAsia="tr-TR"/>
        </w:rPr>
        <w:t>Tez Ödülü</w:t>
      </w:r>
      <w:r w:rsidR="00880546" w:rsidRPr="000A30EE">
        <w:rPr>
          <w:rFonts w:ascii="Arial" w:hAnsi="Arial" w:cs="Arial"/>
          <w:bCs/>
          <w:color w:val="000000"/>
          <w:lang w:eastAsia="tr-TR"/>
        </w:rPr>
        <w:t xml:space="preserve"> </w:t>
      </w:r>
      <w:r w:rsidR="00DD0A40" w:rsidRPr="000A30EE">
        <w:rPr>
          <w:rFonts w:ascii="Arial" w:hAnsi="Arial" w:cs="Arial"/>
          <w:bCs/>
          <w:color w:val="000000"/>
          <w:lang w:eastAsia="tr-TR"/>
        </w:rPr>
        <w:t xml:space="preserve">(Öğrenci: Dilek Sarıtaş; Tez Danışmanı: Prof. Dr. Tülin </w:t>
      </w:r>
      <w:proofErr w:type="spellStart"/>
      <w:r w:rsidR="00DD0A40" w:rsidRPr="000A30EE">
        <w:rPr>
          <w:rFonts w:ascii="Arial" w:hAnsi="Arial" w:cs="Arial"/>
          <w:bCs/>
          <w:color w:val="000000"/>
          <w:lang w:eastAsia="tr-TR"/>
        </w:rPr>
        <w:t>Gençöz</w:t>
      </w:r>
      <w:proofErr w:type="spellEnd"/>
      <w:r w:rsidR="00DD0A40" w:rsidRPr="000A30EE">
        <w:rPr>
          <w:rFonts w:ascii="Arial" w:hAnsi="Arial" w:cs="Arial"/>
          <w:bCs/>
          <w:color w:val="000000"/>
          <w:lang w:eastAsia="tr-TR"/>
        </w:rPr>
        <w:t>), </w:t>
      </w:r>
      <w:r w:rsidR="00CF0D2C" w:rsidRPr="000A30EE">
        <w:rPr>
          <w:rFonts w:ascii="Arial" w:hAnsi="Arial" w:cs="Arial"/>
          <w:color w:val="000000"/>
          <w:lang w:eastAsia="tr-TR"/>
        </w:rPr>
        <w:t>Orta Doğu Teknik Üniversitesi</w:t>
      </w:r>
      <w:r w:rsidR="00880546" w:rsidRPr="000A30EE">
        <w:rPr>
          <w:rFonts w:ascii="Arial" w:hAnsi="Arial" w:cs="Arial"/>
          <w:color w:val="000000"/>
          <w:lang w:eastAsia="tr-TR"/>
        </w:rPr>
        <w:t>.</w:t>
      </w:r>
      <w:r w:rsidR="00CF0D2C" w:rsidRPr="000A30EE">
        <w:rPr>
          <w:rFonts w:ascii="Arial" w:hAnsi="Arial" w:cs="Arial"/>
          <w:color w:val="000000"/>
          <w:lang w:eastAsia="tr-TR"/>
        </w:rPr>
        <w:t xml:space="preserve"> </w:t>
      </w:r>
    </w:p>
    <w:p w:rsidR="00E4040A" w:rsidRPr="000A30EE" w:rsidRDefault="00E4040A" w:rsidP="00A50E08">
      <w:pPr>
        <w:spacing w:line="360" w:lineRule="auto"/>
        <w:rPr>
          <w:rFonts w:ascii="Arial" w:hAnsi="Arial" w:cs="Arial"/>
        </w:rPr>
      </w:pPr>
    </w:p>
    <w:p w:rsidR="00E4040A" w:rsidRPr="000A30EE" w:rsidRDefault="00E4040A" w:rsidP="00A50E08">
      <w:pPr>
        <w:pStyle w:val="Heading1"/>
        <w:spacing w:line="360" w:lineRule="auto"/>
        <w:rPr>
          <w:rFonts w:ascii="Arial" w:hAnsi="Arial" w:cs="Arial"/>
          <w:szCs w:val="24"/>
        </w:rPr>
      </w:pPr>
      <w:r w:rsidRPr="000A30EE">
        <w:rPr>
          <w:rFonts w:ascii="Arial" w:hAnsi="Arial" w:cs="Arial"/>
          <w:szCs w:val="24"/>
        </w:rPr>
        <w:t>MEMBERSHIPS</w:t>
      </w:r>
    </w:p>
    <w:p w:rsidR="00D06530" w:rsidRPr="000A30EE" w:rsidRDefault="00D06530" w:rsidP="00D06530"/>
    <w:p w:rsidR="00007329" w:rsidRPr="000A30EE" w:rsidRDefault="00C24DE7" w:rsidP="00F96906">
      <w:pPr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</w:rPr>
        <w:t xml:space="preserve">AYNA Klinik Psikoloji Dergisi </w:t>
      </w:r>
      <w:r w:rsidR="00811D52" w:rsidRPr="000A30EE">
        <w:rPr>
          <w:rFonts w:ascii="Arial" w:hAnsi="Arial" w:cs="Arial"/>
        </w:rPr>
        <w:t xml:space="preserve">Baş </w:t>
      </w:r>
      <w:r w:rsidRPr="000A30EE">
        <w:rPr>
          <w:rFonts w:ascii="Arial" w:hAnsi="Arial" w:cs="Arial"/>
        </w:rPr>
        <w:t>Editörü</w:t>
      </w:r>
      <w:r w:rsidR="00007329" w:rsidRPr="000A30EE">
        <w:rPr>
          <w:rFonts w:ascii="Arial" w:hAnsi="Arial" w:cs="Arial"/>
        </w:rPr>
        <w:t xml:space="preserve"> (AYNA </w:t>
      </w:r>
      <w:proofErr w:type="spellStart"/>
      <w:r w:rsidR="00007329" w:rsidRPr="000A30EE">
        <w:rPr>
          <w:rFonts w:ascii="Arial" w:hAnsi="Arial" w:cs="Arial"/>
        </w:rPr>
        <w:t>Clinical</w:t>
      </w:r>
      <w:proofErr w:type="spellEnd"/>
      <w:r w:rsidR="00007329" w:rsidRPr="000A30EE">
        <w:rPr>
          <w:rFonts w:ascii="Arial" w:hAnsi="Arial" w:cs="Arial"/>
        </w:rPr>
        <w:t xml:space="preserve"> </w:t>
      </w:r>
      <w:proofErr w:type="spellStart"/>
      <w:r w:rsidR="00007329" w:rsidRPr="000A30EE">
        <w:rPr>
          <w:rFonts w:ascii="Arial" w:hAnsi="Arial" w:cs="Arial"/>
        </w:rPr>
        <w:t>Psychology</w:t>
      </w:r>
      <w:proofErr w:type="spellEnd"/>
      <w:r w:rsidR="00007329" w:rsidRPr="000A30EE">
        <w:rPr>
          <w:rFonts w:ascii="Arial" w:hAnsi="Arial" w:cs="Arial"/>
        </w:rPr>
        <w:t xml:space="preserve"> </w:t>
      </w:r>
      <w:proofErr w:type="spellStart"/>
      <w:r w:rsidR="00007329" w:rsidRPr="000A30EE">
        <w:rPr>
          <w:rFonts w:ascii="Arial" w:hAnsi="Arial" w:cs="Arial"/>
        </w:rPr>
        <w:t>Journal</w:t>
      </w:r>
      <w:proofErr w:type="spellEnd"/>
      <w:r w:rsidR="00007329" w:rsidRPr="000A30EE">
        <w:rPr>
          <w:rFonts w:ascii="Arial" w:hAnsi="Arial" w:cs="Arial"/>
        </w:rPr>
        <w:t xml:space="preserve">; </w:t>
      </w:r>
      <w:proofErr w:type="spellStart"/>
      <w:r w:rsidR="00007329" w:rsidRPr="000A30EE">
        <w:rPr>
          <w:rFonts w:ascii="Arial" w:hAnsi="Arial" w:cs="Arial"/>
        </w:rPr>
        <w:t>Chief</w:t>
      </w:r>
      <w:proofErr w:type="spellEnd"/>
      <w:r w:rsidR="00007329" w:rsidRPr="000A30EE">
        <w:rPr>
          <w:rFonts w:ascii="Arial" w:hAnsi="Arial" w:cs="Arial"/>
        </w:rPr>
        <w:t xml:space="preserve"> Editor)</w:t>
      </w:r>
      <w:r w:rsidRPr="000A30EE">
        <w:rPr>
          <w:rFonts w:ascii="Arial" w:hAnsi="Arial" w:cs="Arial"/>
        </w:rPr>
        <w:t>,</w:t>
      </w:r>
      <w:r w:rsidR="00007329" w:rsidRPr="000A30EE">
        <w:rPr>
          <w:rFonts w:ascii="Arial" w:hAnsi="Arial" w:cs="Arial"/>
        </w:rPr>
        <w:t xml:space="preserve"> </w:t>
      </w:r>
      <w:proofErr w:type="spellStart"/>
      <w:r w:rsidR="00007329" w:rsidRPr="000A30EE">
        <w:rPr>
          <w:rFonts w:ascii="Arial" w:hAnsi="Arial" w:cs="Arial"/>
        </w:rPr>
        <w:t>Indexed</w:t>
      </w:r>
      <w:proofErr w:type="spellEnd"/>
      <w:r w:rsidR="00007329" w:rsidRPr="000A30EE">
        <w:rPr>
          <w:rFonts w:ascii="Arial" w:hAnsi="Arial" w:cs="Arial"/>
        </w:rPr>
        <w:t xml:space="preserve"> in </w:t>
      </w:r>
      <w:proofErr w:type="spellStart"/>
      <w:r w:rsidR="00007329" w:rsidRPr="000A30EE">
        <w:rPr>
          <w:rFonts w:ascii="Arial" w:hAnsi="Arial" w:cs="Arial"/>
        </w:rPr>
        <w:t>EBSCOhost</w:t>
      </w:r>
      <w:proofErr w:type="spellEnd"/>
      <w:r w:rsidR="00007329" w:rsidRPr="000A30EE">
        <w:rPr>
          <w:rFonts w:ascii="Arial" w:hAnsi="Arial" w:cs="Arial"/>
        </w:rPr>
        <w:t xml:space="preserve"> </w:t>
      </w:r>
      <w:proofErr w:type="spellStart"/>
      <w:r w:rsidR="00007329" w:rsidRPr="000A30EE">
        <w:rPr>
          <w:rFonts w:ascii="Arial" w:hAnsi="Arial" w:cs="Arial"/>
        </w:rPr>
        <w:t>database</w:t>
      </w:r>
      <w:proofErr w:type="spellEnd"/>
      <w:r w:rsidR="00007329" w:rsidRPr="000A30EE">
        <w:rPr>
          <w:rFonts w:ascii="Arial" w:hAnsi="Arial" w:cs="Arial"/>
        </w:rPr>
        <w:t>;</w:t>
      </w:r>
      <w:r w:rsidRPr="000A30EE">
        <w:rPr>
          <w:rFonts w:ascii="Arial" w:hAnsi="Arial" w:cs="Arial"/>
        </w:rPr>
        <w:t xml:space="preserve"> </w:t>
      </w:r>
    </w:p>
    <w:p w:rsidR="00C24DE7" w:rsidRPr="000A30EE" w:rsidRDefault="008A322F" w:rsidP="00007329">
      <w:pPr>
        <w:spacing w:line="360" w:lineRule="auto"/>
        <w:ind w:left="720"/>
        <w:rPr>
          <w:rFonts w:ascii="Arial" w:hAnsi="Arial" w:cs="Arial"/>
        </w:rPr>
      </w:pPr>
      <w:r w:rsidRPr="000A30EE">
        <w:rPr>
          <w:rFonts w:ascii="Arial" w:hAnsi="Arial" w:cs="Arial"/>
        </w:rPr>
        <w:t>01.01</w:t>
      </w:r>
      <w:r w:rsidR="00C24DE7" w:rsidRPr="000A30EE">
        <w:rPr>
          <w:rFonts w:ascii="Arial" w:hAnsi="Arial" w:cs="Arial"/>
        </w:rPr>
        <w:t xml:space="preserve">.2014 – </w:t>
      </w:r>
      <w:proofErr w:type="spellStart"/>
      <w:r w:rsidR="00C24DE7" w:rsidRPr="000A30EE">
        <w:rPr>
          <w:rFonts w:ascii="Arial" w:hAnsi="Arial" w:cs="Arial"/>
        </w:rPr>
        <w:t>ongoing</w:t>
      </w:r>
      <w:proofErr w:type="spellEnd"/>
    </w:p>
    <w:p w:rsidR="00AA2973" w:rsidRPr="000A30EE" w:rsidRDefault="00AA2973" w:rsidP="00AA2973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</w:rPr>
        <w:t xml:space="preserve">ODTÜ </w:t>
      </w:r>
      <w:r w:rsidR="006457FA" w:rsidRPr="000A30EE">
        <w:rPr>
          <w:rFonts w:ascii="Arial" w:hAnsi="Arial" w:cs="Arial"/>
        </w:rPr>
        <w:t>İnsan Araştırmaları Etik Kurulu</w:t>
      </w:r>
      <w:r w:rsidRPr="000A30EE">
        <w:rPr>
          <w:rFonts w:ascii="Arial" w:hAnsi="Arial" w:cs="Arial"/>
        </w:rPr>
        <w:t xml:space="preserve"> (İAEK)</w:t>
      </w:r>
      <w:r w:rsidR="000528D5" w:rsidRPr="000A30EE">
        <w:rPr>
          <w:rFonts w:ascii="Arial" w:hAnsi="Arial" w:cs="Arial"/>
        </w:rPr>
        <w:t xml:space="preserve"> Başkanı</w:t>
      </w:r>
      <w:r w:rsidR="00261A8E" w:rsidRPr="000A30EE">
        <w:rPr>
          <w:rFonts w:ascii="Arial" w:hAnsi="Arial" w:cs="Arial"/>
        </w:rPr>
        <w:t xml:space="preserve"> (</w:t>
      </w:r>
      <w:proofErr w:type="spellStart"/>
      <w:r w:rsidR="000528D5" w:rsidRPr="000A30EE">
        <w:rPr>
          <w:rFonts w:ascii="Arial" w:hAnsi="Arial" w:cs="Arial"/>
        </w:rPr>
        <w:t>Head</w:t>
      </w:r>
      <w:proofErr w:type="spellEnd"/>
      <w:r w:rsidR="000528D5" w:rsidRPr="000A30EE">
        <w:rPr>
          <w:rFonts w:ascii="Arial" w:hAnsi="Arial" w:cs="Arial"/>
        </w:rPr>
        <w:t xml:space="preserve"> of</w:t>
      </w:r>
      <w:r w:rsidRPr="000A30EE">
        <w:rPr>
          <w:rFonts w:ascii="Arial" w:hAnsi="Arial" w:cs="Arial"/>
        </w:rPr>
        <w:t xml:space="preserve"> METU</w:t>
      </w:r>
      <w:r w:rsidR="000528D5" w:rsidRPr="000A30EE">
        <w:rPr>
          <w:rFonts w:ascii="Arial" w:hAnsi="Arial" w:cs="Arial"/>
        </w:rPr>
        <w:t xml:space="preserve"> </w:t>
      </w:r>
      <w:r w:rsidR="00261A8E" w:rsidRPr="000A30EE">
        <w:rPr>
          <w:rFonts w:ascii="Arial" w:hAnsi="Arial" w:cs="Arial"/>
        </w:rPr>
        <w:t xml:space="preserve">Human </w:t>
      </w:r>
      <w:proofErr w:type="spellStart"/>
      <w:r w:rsidR="00261A8E" w:rsidRPr="000A30EE">
        <w:rPr>
          <w:rFonts w:ascii="Arial" w:hAnsi="Arial" w:cs="Arial"/>
        </w:rPr>
        <w:t>Participants</w:t>
      </w:r>
      <w:proofErr w:type="spellEnd"/>
      <w:r w:rsidR="00261A8E" w:rsidRPr="000A30EE">
        <w:rPr>
          <w:rFonts w:ascii="Arial" w:hAnsi="Arial" w:cs="Arial"/>
        </w:rPr>
        <w:t xml:space="preserve"> </w:t>
      </w:r>
      <w:proofErr w:type="spellStart"/>
      <w:r w:rsidR="00261A8E" w:rsidRPr="000A30EE">
        <w:rPr>
          <w:rFonts w:ascii="Arial" w:hAnsi="Arial" w:cs="Arial"/>
        </w:rPr>
        <w:t>Ethics</w:t>
      </w:r>
      <w:proofErr w:type="spellEnd"/>
      <w:r w:rsidR="00261A8E" w:rsidRPr="000A30EE">
        <w:rPr>
          <w:rFonts w:ascii="Arial" w:hAnsi="Arial" w:cs="Arial"/>
        </w:rPr>
        <w:t xml:space="preserve"> </w:t>
      </w:r>
      <w:proofErr w:type="spellStart"/>
      <w:r w:rsidR="00261A8E" w:rsidRPr="000A30EE">
        <w:rPr>
          <w:rFonts w:ascii="Arial" w:hAnsi="Arial" w:cs="Arial"/>
        </w:rPr>
        <w:t>Committee</w:t>
      </w:r>
      <w:proofErr w:type="spellEnd"/>
      <w:r w:rsidR="00261A8E" w:rsidRPr="000A30EE">
        <w:rPr>
          <w:rFonts w:ascii="Arial" w:hAnsi="Arial" w:cs="Arial"/>
        </w:rPr>
        <w:t>)</w:t>
      </w:r>
      <w:r w:rsidR="006457FA" w:rsidRPr="000A30EE">
        <w:rPr>
          <w:rFonts w:ascii="Arial" w:hAnsi="Arial" w:cs="Arial"/>
        </w:rPr>
        <w:t xml:space="preserve"> 16.11.2018 </w:t>
      </w:r>
      <w:r w:rsidR="000528D5" w:rsidRPr="000A30EE">
        <w:rPr>
          <w:rFonts w:ascii="Arial" w:hAnsi="Arial" w:cs="Arial"/>
        </w:rPr>
        <w:t>–</w:t>
      </w:r>
      <w:r w:rsidR="006457FA" w:rsidRPr="000A30EE">
        <w:rPr>
          <w:rFonts w:ascii="Arial" w:hAnsi="Arial" w:cs="Arial"/>
        </w:rPr>
        <w:t xml:space="preserve"> </w:t>
      </w:r>
      <w:r w:rsidR="00FA72C8" w:rsidRPr="000A30EE">
        <w:rPr>
          <w:rFonts w:ascii="Arial" w:hAnsi="Arial" w:cs="Arial"/>
        </w:rPr>
        <w:t>01.12.2019</w:t>
      </w:r>
    </w:p>
    <w:p w:rsidR="000528D5" w:rsidRPr="000A30EE" w:rsidRDefault="00AA2973" w:rsidP="00AA297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proofErr w:type="spellStart"/>
      <w:r w:rsidRPr="000A30EE">
        <w:rPr>
          <w:rFonts w:ascii="Arial" w:hAnsi="Arial" w:cs="Arial"/>
          <w:lang w:val="en-US"/>
        </w:rPr>
        <w:t>Uygulamalı</w:t>
      </w:r>
      <w:proofErr w:type="spellEnd"/>
      <w:r w:rsidRPr="000A30EE">
        <w:rPr>
          <w:rFonts w:ascii="Arial" w:hAnsi="Arial" w:cs="Arial"/>
          <w:lang w:val="en-US"/>
        </w:rPr>
        <w:t xml:space="preserve"> </w:t>
      </w:r>
      <w:proofErr w:type="spellStart"/>
      <w:r w:rsidRPr="000A30EE">
        <w:rPr>
          <w:rFonts w:ascii="Arial" w:hAnsi="Arial" w:cs="Arial"/>
          <w:lang w:val="en-US"/>
        </w:rPr>
        <w:t>Etik</w:t>
      </w:r>
      <w:proofErr w:type="spellEnd"/>
      <w:r w:rsidRPr="000A30EE">
        <w:rPr>
          <w:rFonts w:ascii="Arial" w:hAnsi="Arial" w:cs="Arial"/>
          <w:lang w:val="en-US"/>
        </w:rPr>
        <w:t xml:space="preserve"> </w:t>
      </w:r>
      <w:proofErr w:type="spellStart"/>
      <w:r w:rsidRPr="000A30EE">
        <w:rPr>
          <w:rFonts w:ascii="Arial" w:hAnsi="Arial" w:cs="Arial"/>
          <w:lang w:val="en-US"/>
        </w:rPr>
        <w:t>Araştırma</w:t>
      </w:r>
      <w:proofErr w:type="spellEnd"/>
      <w:r w:rsidRPr="000A30EE">
        <w:rPr>
          <w:rFonts w:ascii="Arial" w:hAnsi="Arial" w:cs="Arial"/>
          <w:lang w:val="en-US"/>
        </w:rPr>
        <w:t xml:space="preserve"> </w:t>
      </w:r>
      <w:proofErr w:type="spellStart"/>
      <w:r w:rsidRPr="000A30EE">
        <w:rPr>
          <w:rFonts w:ascii="Arial" w:hAnsi="Arial" w:cs="Arial"/>
          <w:lang w:val="en-US"/>
        </w:rPr>
        <w:t>Merkezi</w:t>
      </w:r>
      <w:proofErr w:type="spellEnd"/>
      <w:r w:rsidRPr="000A30EE">
        <w:rPr>
          <w:rFonts w:ascii="Arial" w:hAnsi="Arial" w:cs="Arial"/>
          <w:lang w:val="en-US"/>
        </w:rPr>
        <w:t xml:space="preserve"> (UEAM) </w:t>
      </w:r>
      <w:proofErr w:type="spellStart"/>
      <w:r w:rsidRPr="000A30EE">
        <w:rPr>
          <w:rFonts w:ascii="Arial" w:hAnsi="Arial" w:cs="Arial"/>
          <w:lang w:val="en-US"/>
        </w:rPr>
        <w:t>Yönetim</w:t>
      </w:r>
      <w:proofErr w:type="spellEnd"/>
      <w:r w:rsidRPr="000A30EE">
        <w:rPr>
          <w:rFonts w:ascii="Arial" w:hAnsi="Arial" w:cs="Arial"/>
          <w:lang w:val="en-US"/>
        </w:rPr>
        <w:t xml:space="preserve"> </w:t>
      </w:r>
      <w:proofErr w:type="spellStart"/>
      <w:r w:rsidRPr="000A30EE">
        <w:rPr>
          <w:rFonts w:ascii="Arial" w:hAnsi="Arial" w:cs="Arial"/>
          <w:lang w:val="en-US"/>
        </w:rPr>
        <w:t>Kurulu</w:t>
      </w:r>
      <w:proofErr w:type="spellEnd"/>
      <w:r w:rsidRPr="000A30EE">
        <w:rPr>
          <w:rFonts w:ascii="Arial" w:hAnsi="Arial" w:cs="Arial"/>
          <w:lang w:val="en-US"/>
        </w:rPr>
        <w:t xml:space="preserve"> </w:t>
      </w:r>
      <w:proofErr w:type="spellStart"/>
      <w:r w:rsidRPr="000A30EE">
        <w:rPr>
          <w:rFonts w:ascii="Arial" w:hAnsi="Arial" w:cs="Arial"/>
          <w:lang w:val="en-US"/>
        </w:rPr>
        <w:t>Üyeliği</w:t>
      </w:r>
      <w:proofErr w:type="spellEnd"/>
      <w:r w:rsidRPr="000A30EE">
        <w:rPr>
          <w:rFonts w:ascii="Arial" w:hAnsi="Arial" w:cs="Arial"/>
          <w:lang w:val="en-US"/>
        </w:rPr>
        <w:t xml:space="preserve"> </w:t>
      </w:r>
      <w:r w:rsidRPr="000A30EE">
        <w:rPr>
          <w:rFonts w:ascii="Arial" w:hAnsi="Arial" w:cs="Arial"/>
        </w:rPr>
        <w:t xml:space="preserve">16.11.2018 – </w:t>
      </w:r>
      <w:r w:rsidR="00FA72C8" w:rsidRPr="000A30EE">
        <w:rPr>
          <w:rFonts w:ascii="Arial" w:hAnsi="Arial" w:cs="Arial"/>
        </w:rPr>
        <w:t>01.12.2019</w:t>
      </w:r>
    </w:p>
    <w:p w:rsidR="00B22572" w:rsidRPr="000A30EE" w:rsidRDefault="00B22572" w:rsidP="00AA2973">
      <w:pPr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</w:rPr>
        <w:t xml:space="preserve">TÜBİTAK </w:t>
      </w:r>
      <w:r w:rsidR="00EB4A90" w:rsidRPr="000A30EE">
        <w:rPr>
          <w:rFonts w:ascii="Arial" w:hAnsi="Arial" w:cs="Arial"/>
        </w:rPr>
        <w:t>Sosyal</w:t>
      </w:r>
      <w:r w:rsidR="00826154" w:rsidRPr="000A30EE">
        <w:rPr>
          <w:rFonts w:ascii="Arial" w:hAnsi="Arial" w:cs="Arial"/>
        </w:rPr>
        <w:t xml:space="preserve"> ve</w:t>
      </w:r>
      <w:r w:rsidR="00EB4A90" w:rsidRPr="000A30EE">
        <w:rPr>
          <w:rFonts w:ascii="Arial" w:hAnsi="Arial" w:cs="Arial"/>
        </w:rPr>
        <w:t xml:space="preserve"> Beşeri Bilimler </w:t>
      </w:r>
      <w:r w:rsidR="00C940FC" w:rsidRPr="000A30EE">
        <w:rPr>
          <w:rFonts w:ascii="Arial" w:hAnsi="Arial" w:cs="Arial"/>
        </w:rPr>
        <w:t>Ar</w:t>
      </w:r>
      <w:r w:rsidR="00EB4A90" w:rsidRPr="000A30EE">
        <w:rPr>
          <w:rFonts w:ascii="Arial" w:hAnsi="Arial" w:cs="Arial"/>
        </w:rPr>
        <w:t>a</w:t>
      </w:r>
      <w:r w:rsidR="00C940FC" w:rsidRPr="000A30EE">
        <w:rPr>
          <w:rFonts w:ascii="Arial" w:hAnsi="Arial" w:cs="Arial"/>
        </w:rPr>
        <w:t>ştırma Destek Grubu</w:t>
      </w:r>
      <w:r w:rsidRPr="000A30EE">
        <w:rPr>
          <w:rFonts w:ascii="Arial" w:hAnsi="Arial" w:cs="Arial"/>
        </w:rPr>
        <w:t xml:space="preserve"> </w:t>
      </w:r>
      <w:r w:rsidR="00B16AC4" w:rsidRPr="000A30EE">
        <w:rPr>
          <w:rFonts w:ascii="Arial" w:hAnsi="Arial" w:cs="Arial"/>
        </w:rPr>
        <w:t>(</w:t>
      </w:r>
      <w:r w:rsidR="00EB4A90" w:rsidRPr="000A30EE">
        <w:rPr>
          <w:rFonts w:ascii="Arial" w:hAnsi="Arial" w:cs="Arial"/>
        </w:rPr>
        <w:t>SOBAG-</w:t>
      </w:r>
      <w:r w:rsidR="00B16AC4" w:rsidRPr="000A30EE">
        <w:rPr>
          <w:rFonts w:ascii="Arial" w:hAnsi="Arial" w:cs="Arial"/>
        </w:rPr>
        <w:t>GYK)</w:t>
      </w:r>
      <w:r w:rsidRPr="000A30EE">
        <w:rPr>
          <w:rFonts w:ascii="Arial" w:hAnsi="Arial" w:cs="Arial"/>
        </w:rPr>
        <w:t xml:space="preserve"> </w:t>
      </w:r>
      <w:r w:rsidR="000A6422" w:rsidRPr="000A30EE">
        <w:rPr>
          <w:rFonts w:ascii="Arial" w:hAnsi="Arial" w:cs="Arial"/>
        </w:rPr>
        <w:t xml:space="preserve">Yürütme Komitesi </w:t>
      </w:r>
      <w:r w:rsidRPr="000A30EE">
        <w:rPr>
          <w:rFonts w:ascii="Arial" w:hAnsi="Arial" w:cs="Arial"/>
        </w:rPr>
        <w:t xml:space="preserve">Üyeliği, 03.04.2016 – </w:t>
      </w:r>
      <w:r w:rsidR="00160E7D" w:rsidRPr="000A30EE">
        <w:rPr>
          <w:rFonts w:ascii="Arial" w:hAnsi="Arial" w:cs="Arial"/>
        </w:rPr>
        <w:t>03.04.2018</w:t>
      </w:r>
      <w:r w:rsidRPr="000A30EE">
        <w:rPr>
          <w:rFonts w:ascii="Arial" w:hAnsi="Arial" w:cs="Arial"/>
        </w:rPr>
        <w:t xml:space="preserve"> </w:t>
      </w:r>
    </w:p>
    <w:p w:rsidR="009C4529" w:rsidRPr="000A30EE" w:rsidRDefault="009C4529" w:rsidP="00C24DE7">
      <w:pPr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</w:rPr>
        <w:t xml:space="preserve">TÜBİTAK Sosyal ve Beşeri Bilimler Araştırma Destek Grubu (SOBAG) Çağrı Programı Danışma Kurulu üyeliği, 2016 </w:t>
      </w:r>
    </w:p>
    <w:p w:rsidR="009C4529" w:rsidRPr="000A30EE" w:rsidRDefault="009C4529" w:rsidP="00C24DE7">
      <w:pPr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</w:rPr>
        <w:lastRenderedPageBreak/>
        <w:t>TÜBA Üstün Başarılı Genç Bilim İnsan</w:t>
      </w:r>
      <w:r w:rsidR="006A7E08" w:rsidRPr="000A30EE">
        <w:rPr>
          <w:rFonts w:ascii="Arial" w:hAnsi="Arial" w:cs="Arial"/>
        </w:rPr>
        <w:t>larını Ödüllendirme Programı (TÜ</w:t>
      </w:r>
      <w:r w:rsidRPr="000A30EE">
        <w:rPr>
          <w:rFonts w:ascii="Arial" w:hAnsi="Arial" w:cs="Arial"/>
        </w:rPr>
        <w:t>BA-GEBİP) Sosyal Bilimler Alan Değerlendirme Komitesi üyesi, 2015</w:t>
      </w:r>
      <w:r w:rsidR="00B516C0" w:rsidRPr="000A30EE">
        <w:rPr>
          <w:rFonts w:ascii="Arial" w:hAnsi="Arial" w:cs="Arial"/>
        </w:rPr>
        <w:t>, 2016</w:t>
      </w:r>
      <w:r w:rsidR="00F25910" w:rsidRPr="000A30EE">
        <w:rPr>
          <w:rFonts w:ascii="Arial" w:hAnsi="Arial" w:cs="Arial"/>
        </w:rPr>
        <w:t>, 2017</w:t>
      </w:r>
      <w:r w:rsidR="00160E7D" w:rsidRPr="000A30EE">
        <w:rPr>
          <w:rFonts w:ascii="Arial" w:hAnsi="Arial" w:cs="Arial"/>
        </w:rPr>
        <w:t>, 2018</w:t>
      </w:r>
    </w:p>
    <w:p w:rsidR="009C4529" w:rsidRPr="000A30EE" w:rsidRDefault="009C4529" w:rsidP="00CF3C41">
      <w:pPr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</w:rPr>
        <w:t>TÜBİTAK Sosyal ve Beşeri Bilimler Araştırma Destek Grubu (SOBAG</w:t>
      </w:r>
      <w:r w:rsidR="00B22572" w:rsidRPr="000A30EE">
        <w:rPr>
          <w:rFonts w:ascii="Arial" w:hAnsi="Arial" w:cs="Arial"/>
        </w:rPr>
        <w:t>-DK</w:t>
      </w:r>
      <w:r w:rsidRPr="000A30EE">
        <w:rPr>
          <w:rFonts w:ascii="Arial" w:hAnsi="Arial" w:cs="Arial"/>
        </w:rPr>
        <w:t xml:space="preserve">) Danışma Kurulu üyeliği, 03.04.2012 – </w:t>
      </w:r>
      <w:r w:rsidR="00B22572" w:rsidRPr="000A30EE">
        <w:rPr>
          <w:rFonts w:ascii="Arial" w:hAnsi="Arial" w:cs="Arial"/>
        </w:rPr>
        <w:t>03.04.2016</w:t>
      </w:r>
      <w:r w:rsidRPr="000A30EE">
        <w:rPr>
          <w:rFonts w:ascii="Arial" w:hAnsi="Arial" w:cs="Arial"/>
        </w:rPr>
        <w:t xml:space="preserve"> </w:t>
      </w:r>
    </w:p>
    <w:p w:rsidR="009C4529" w:rsidRPr="000A30EE" w:rsidRDefault="009C4529" w:rsidP="00EA3024">
      <w:pPr>
        <w:numPr>
          <w:ilvl w:val="0"/>
          <w:numId w:val="15"/>
        </w:numPr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Member</w:t>
      </w:r>
      <w:proofErr w:type="spellEnd"/>
      <w:r w:rsidRPr="000A30EE">
        <w:rPr>
          <w:rFonts w:ascii="Arial" w:hAnsi="Arial" w:cs="Arial"/>
        </w:rPr>
        <w:t xml:space="preserve"> of Eğitim-Öğretim Politikaları Komisyonu, </w:t>
      </w:r>
      <w:r w:rsidRPr="000A30EE">
        <w:rPr>
          <w:rFonts w:ascii="Arial" w:hAnsi="Arial" w:cs="Arial"/>
          <w:u w:val="single"/>
        </w:rPr>
        <w:t>ODTÜ</w:t>
      </w:r>
      <w:r w:rsidRPr="000A30EE">
        <w:rPr>
          <w:rFonts w:ascii="Arial" w:hAnsi="Arial" w:cs="Arial"/>
        </w:rPr>
        <w:t xml:space="preserve"> (Şubat 2011– Aralık 2011)</w:t>
      </w:r>
    </w:p>
    <w:p w:rsidR="009C4529" w:rsidRPr="000A30EE" w:rsidRDefault="009C4529" w:rsidP="00EA3024">
      <w:pPr>
        <w:numPr>
          <w:ilvl w:val="0"/>
          <w:numId w:val="15"/>
        </w:numPr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Member</w:t>
      </w:r>
      <w:proofErr w:type="spellEnd"/>
      <w:r w:rsidRPr="000A30EE">
        <w:rPr>
          <w:rFonts w:ascii="Arial" w:hAnsi="Arial" w:cs="Arial"/>
        </w:rPr>
        <w:t xml:space="preserve"> of Araştırma Politikaları Komisyonu, </w:t>
      </w:r>
      <w:r w:rsidRPr="000A30EE">
        <w:rPr>
          <w:rFonts w:ascii="Arial" w:hAnsi="Arial" w:cs="Arial"/>
          <w:u w:val="single"/>
        </w:rPr>
        <w:t xml:space="preserve">ODTÜ </w:t>
      </w:r>
      <w:r w:rsidRPr="000A30EE">
        <w:rPr>
          <w:rFonts w:ascii="Arial" w:hAnsi="Arial" w:cs="Arial"/>
        </w:rPr>
        <w:t>(Mart 2010 – Eylül 2010)</w:t>
      </w:r>
    </w:p>
    <w:p w:rsidR="00E4040A" w:rsidRPr="000A30EE" w:rsidRDefault="00E4040A" w:rsidP="00EA3024">
      <w:pPr>
        <w:numPr>
          <w:ilvl w:val="0"/>
          <w:numId w:val="15"/>
        </w:numPr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Member</w:t>
      </w:r>
      <w:proofErr w:type="spellEnd"/>
      <w:r w:rsidRPr="000A30EE">
        <w:rPr>
          <w:rFonts w:ascii="Arial" w:hAnsi="Arial" w:cs="Arial"/>
        </w:rPr>
        <w:t xml:space="preserve"> of </w:t>
      </w:r>
      <w:r w:rsidR="00DF1A92" w:rsidRPr="000A30EE">
        <w:rPr>
          <w:rFonts w:ascii="Arial" w:hAnsi="Arial" w:cs="Arial"/>
        </w:rPr>
        <w:t xml:space="preserve">board of </w:t>
      </w:r>
      <w:proofErr w:type="spellStart"/>
      <w:r w:rsidR="00DF1A92" w:rsidRPr="000A30EE">
        <w:rPr>
          <w:rFonts w:ascii="Arial" w:hAnsi="Arial" w:cs="Arial"/>
        </w:rPr>
        <w:t>editors</w:t>
      </w:r>
      <w:proofErr w:type="spellEnd"/>
      <w:r w:rsidR="00DF1A92" w:rsidRPr="000A30EE">
        <w:rPr>
          <w:rFonts w:ascii="Arial" w:hAnsi="Arial" w:cs="Arial"/>
        </w:rPr>
        <w:t xml:space="preserve"> o</w:t>
      </w:r>
      <w:r w:rsidRPr="000A30EE">
        <w:rPr>
          <w:rFonts w:ascii="Arial" w:hAnsi="Arial" w:cs="Arial"/>
        </w:rPr>
        <w:t xml:space="preserve">f </w:t>
      </w:r>
      <w:r w:rsidR="00726E3D" w:rsidRPr="000A30EE">
        <w:rPr>
          <w:rFonts w:ascii="Arial" w:hAnsi="Arial" w:cs="Arial"/>
          <w:u w:val="single"/>
        </w:rPr>
        <w:t>T</w:t>
      </w:r>
      <w:r w:rsidR="00443B88" w:rsidRPr="000A30EE">
        <w:rPr>
          <w:rFonts w:ascii="Arial" w:hAnsi="Arial" w:cs="Arial"/>
          <w:u w:val="single"/>
        </w:rPr>
        <w:t>ürk Psikoloji De</w:t>
      </w:r>
      <w:r w:rsidR="00F87A07" w:rsidRPr="000A30EE">
        <w:rPr>
          <w:rFonts w:ascii="Arial" w:hAnsi="Arial" w:cs="Arial"/>
          <w:u w:val="single"/>
        </w:rPr>
        <w:t>r</w:t>
      </w:r>
      <w:r w:rsidR="00443B88" w:rsidRPr="000A30EE">
        <w:rPr>
          <w:rFonts w:ascii="Arial" w:hAnsi="Arial" w:cs="Arial"/>
          <w:u w:val="single"/>
        </w:rPr>
        <w:t>gisi</w:t>
      </w:r>
      <w:r w:rsidR="00222B98" w:rsidRPr="000A30EE">
        <w:rPr>
          <w:rFonts w:ascii="Arial" w:hAnsi="Arial" w:cs="Arial"/>
        </w:rPr>
        <w:t xml:space="preserve"> (</w:t>
      </w:r>
      <w:proofErr w:type="spellStart"/>
      <w:r w:rsidR="00BC3305" w:rsidRPr="000A30EE">
        <w:rPr>
          <w:rFonts w:ascii="Arial" w:hAnsi="Arial" w:cs="Arial"/>
        </w:rPr>
        <w:t>indexed</w:t>
      </w:r>
      <w:proofErr w:type="spellEnd"/>
      <w:r w:rsidR="00BC3305" w:rsidRPr="000A30EE">
        <w:rPr>
          <w:rFonts w:ascii="Arial" w:hAnsi="Arial" w:cs="Arial"/>
        </w:rPr>
        <w:t xml:space="preserve"> in</w:t>
      </w:r>
      <w:r w:rsidR="00222B98" w:rsidRPr="000A30EE">
        <w:rPr>
          <w:rFonts w:ascii="Arial" w:hAnsi="Arial" w:cs="Arial"/>
        </w:rPr>
        <w:t xml:space="preserve"> SSCI)</w:t>
      </w:r>
    </w:p>
    <w:p w:rsidR="00131356" w:rsidRPr="000A30EE" w:rsidRDefault="00131356" w:rsidP="00EA3024">
      <w:pPr>
        <w:numPr>
          <w:ilvl w:val="0"/>
          <w:numId w:val="15"/>
        </w:numPr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Member</w:t>
      </w:r>
      <w:proofErr w:type="spellEnd"/>
      <w:r w:rsidRPr="000A30EE">
        <w:rPr>
          <w:rFonts w:ascii="Arial" w:hAnsi="Arial" w:cs="Arial"/>
        </w:rPr>
        <w:t xml:space="preserve"> of an </w:t>
      </w:r>
      <w:proofErr w:type="spellStart"/>
      <w:r w:rsidRPr="000A30EE">
        <w:rPr>
          <w:rFonts w:ascii="Arial" w:hAnsi="Arial" w:cs="Arial"/>
        </w:rPr>
        <w:t>evaluation</w:t>
      </w:r>
      <w:proofErr w:type="spellEnd"/>
      <w:r w:rsidRPr="000A30EE">
        <w:rPr>
          <w:rFonts w:ascii="Arial" w:hAnsi="Arial" w:cs="Arial"/>
        </w:rPr>
        <w:t xml:space="preserve"> board of </w:t>
      </w:r>
      <w:r w:rsidRPr="000A30EE">
        <w:rPr>
          <w:rFonts w:ascii="Arial" w:hAnsi="Arial" w:cs="Arial"/>
          <w:u w:val="single"/>
        </w:rPr>
        <w:t>Türk Psikiyatri Dergisi</w:t>
      </w:r>
      <w:r w:rsidRPr="000A30EE">
        <w:rPr>
          <w:rFonts w:ascii="Arial" w:hAnsi="Arial" w:cs="Arial"/>
        </w:rPr>
        <w:t xml:space="preserve"> (</w:t>
      </w:r>
      <w:proofErr w:type="spellStart"/>
      <w:r w:rsidRPr="000A30EE">
        <w:rPr>
          <w:rFonts w:ascii="Arial" w:hAnsi="Arial" w:cs="Arial"/>
        </w:rPr>
        <w:t>indexed</w:t>
      </w:r>
      <w:proofErr w:type="spellEnd"/>
      <w:r w:rsidRPr="000A30EE">
        <w:rPr>
          <w:rFonts w:ascii="Arial" w:hAnsi="Arial" w:cs="Arial"/>
        </w:rPr>
        <w:t xml:space="preserve"> in SSCI)</w:t>
      </w:r>
    </w:p>
    <w:p w:rsidR="009760A4" w:rsidRPr="000A30EE" w:rsidRDefault="009760A4" w:rsidP="00EA3024">
      <w:pPr>
        <w:numPr>
          <w:ilvl w:val="0"/>
          <w:numId w:val="15"/>
        </w:numPr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Member</w:t>
      </w:r>
      <w:proofErr w:type="spellEnd"/>
      <w:r w:rsidRPr="000A30EE">
        <w:rPr>
          <w:rFonts w:ascii="Arial" w:hAnsi="Arial" w:cs="Arial"/>
        </w:rPr>
        <w:t xml:space="preserve"> of an </w:t>
      </w:r>
      <w:proofErr w:type="spellStart"/>
      <w:r w:rsidRPr="000A30EE">
        <w:rPr>
          <w:rFonts w:ascii="Arial" w:hAnsi="Arial" w:cs="Arial"/>
        </w:rPr>
        <w:t>evaluation</w:t>
      </w:r>
      <w:proofErr w:type="spellEnd"/>
      <w:r w:rsidRPr="000A30EE">
        <w:rPr>
          <w:rFonts w:ascii="Arial" w:hAnsi="Arial" w:cs="Arial"/>
        </w:rPr>
        <w:t xml:space="preserve"> board of </w:t>
      </w:r>
      <w:r w:rsidRPr="000A30EE">
        <w:rPr>
          <w:rFonts w:ascii="Arial" w:hAnsi="Arial" w:cs="Arial"/>
          <w:u w:val="single"/>
        </w:rPr>
        <w:t>Türk Psikoloji Yazıları</w:t>
      </w:r>
      <w:r w:rsidRPr="000A30EE">
        <w:rPr>
          <w:rFonts w:ascii="Arial" w:hAnsi="Arial" w:cs="Arial"/>
        </w:rPr>
        <w:t xml:space="preserve"> </w:t>
      </w:r>
    </w:p>
    <w:p w:rsidR="00E4040A" w:rsidRPr="000A30EE" w:rsidRDefault="00E4040A" w:rsidP="00EA3024">
      <w:pPr>
        <w:numPr>
          <w:ilvl w:val="0"/>
          <w:numId w:val="15"/>
        </w:numPr>
        <w:spacing w:line="360" w:lineRule="auto"/>
        <w:rPr>
          <w:rFonts w:ascii="Arial" w:hAnsi="Arial" w:cs="Arial"/>
          <w:u w:val="single"/>
        </w:rPr>
      </w:pPr>
      <w:proofErr w:type="spellStart"/>
      <w:r w:rsidRPr="000A30EE">
        <w:rPr>
          <w:rFonts w:ascii="Arial" w:hAnsi="Arial" w:cs="Arial"/>
        </w:rPr>
        <w:t>Member</w:t>
      </w:r>
      <w:proofErr w:type="spellEnd"/>
      <w:r w:rsidRPr="000A30EE">
        <w:rPr>
          <w:rFonts w:ascii="Arial" w:hAnsi="Arial" w:cs="Arial"/>
        </w:rPr>
        <w:t xml:space="preserve"> of an </w:t>
      </w:r>
      <w:proofErr w:type="spellStart"/>
      <w:r w:rsidRPr="000A30EE">
        <w:rPr>
          <w:rFonts w:ascii="Arial" w:hAnsi="Arial" w:cs="Arial"/>
        </w:rPr>
        <w:t>evaluation</w:t>
      </w:r>
      <w:proofErr w:type="spellEnd"/>
      <w:r w:rsidRPr="000A30EE">
        <w:rPr>
          <w:rFonts w:ascii="Arial" w:hAnsi="Arial" w:cs="Arial"/>
        </w:rPr>
        <w:t xml:space="preserve"> board of </w:t>
      </w:r>
      <w:r w:rsidRPr="000A30EE">
        <w:rPr>
          <w:rFonts w:ascii="Arial" w:hAnsi="Arial" w:cs="Arial"/>
          <w:u w:val="single"/>
        </w:rPr>
        <w:t>Kriz Dergisi</w:t>
      </w:r>
    </w:p>
    <w:p w:rsidR="00CA634E" w:rsidRPr="000A30EE" w:rsidRDefault="00CA634E" w:rsidP="00A50E08">
      <w:pPr>
        <w:spacing w:line="360" w:lineRule="auto"/>
        <w:rPr>
          <w:rFonts w:ascii="Arial" w:hAnsi="Arial" w:cs="Arial"/>
          <w:b/>
          <w:u w:val="single"/>
        </w:rPr>
      </w:pPr>
    </w:p>
    <w:p w:rsidR="0007162E" w:rsidRPr="000A30EE" w:rsidRDefault="0007162E" w:rsidP="0007162E">
      <w:pPr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  <w:b/>
          <w:u w:val="single"/>
        </w:rPr>
        <w:t>CLINICAL APPLICATIONS</w:t>
      </w:r>
    </w:p>
    <w:p w:rsidR="0007162E" w:rsidRPr="000A30EE" w:rsidRDefault="0007162E" w:rsidP="0007162E">
      <w:pPr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</w:rPr>
        <w:t xml:space="preserve">2002 – </w:t>
      </w:r>
      <w:proofErr w:type="spellStart"/>
      <w:r w:rsidRPr="000A30EE">
        <w:rPr>
          <w:rFonts w:ascii="Arial" w:hAnsi="Arial" w:cs="Arial"/>
        </w:rPr>
        <w:t>Present</w:t>
      </w:r>
      <w:proofErr w:type="spellEnd"/>
      <w:r w:rsidRPr="000A30EE">
        <w:rPr>
          <w:rFonts w:ascii="Arial" w:hAnsi="Arial" w:cs="Arial"/>
        </w:rPr>
        <w:t xml:space="preserve"> </w:t>
      </w:r>
      <w:r w:rsidR="00277613" w:rsidRPr="000A30EE">
        <w:rPr>
          <w:rFonts w:ascii="Arial" w:hAnsi="Arial" w:cs="Arial"/>
        </w:rPr>
        <w:t xml:space="preserve">: </w:t>
      </w:r>
      <w:r w:rsidR="00EA7432" w:rsidRPr="000A30EE">
        <w:rPr>
          <w:rFonts w:ascii="Arial" w:hAnsi="Arial" w:cs="Arial"/>
        </w:rPr>
        <w:t>AYNA Klinik Psikoloji Destek Ünitesi</w:t>
      </w:r>
      <w:r w:rsidR="00277613" w:rsidRPr="000A30EE">
        <w:rPr>
          <w:rFonts w:ascii="Arial" w:hAnsi="Arial" w:cs="Arial"/>
        </w:rPr>
        <w:t xml:space="preserve"> (</w:t>
      </w:r>
      <w:proofErr w:type="spellStart"/>
      <w:r w:rsidRPr="000A30EE">
        <w:rPr>
          <w:rFonts w:ascii="Arial" w:hAnsi="Arial" w:cs="Arial"/>
          <w:bCs/>
        </w:rPr>
        <w:t>Clinical</w:t>
      </w:r>
      <w:proofErr w:type="spellEnd"/>
      <w:r w:rsidRPr="000A30EE">
        <w:rPr>
          <w:rFonts w:ascii="Arial" w:hAnsi="Arial" w:cs="Arial"/>
          <w:bCs/>
        </w:rPr>
        <w:t xml:space="preserve"> </w:t>
      </w:r>
      <w:proofErr w:type="spellStart"/>
      <w:r w:rsidRPr="000A30EE">
        <w:rPr>
          <w:rFonts w:ascii="Arial" w:hAnsi="Arial" w:cs="Arial"/>
          <w:bCs/>
        </w:rPr>
        <w:t>Psychology</w:t>
      </w:r>
      <w:proofErr w:type="spellEnd"/>
      <w:r w:rsidR="00075DED" w:rsidRPr="000A30EE">
        <w:rPr>
          <w:rFonts w:ascii="Arial" w:hAnsi="Arial" w:cs="Arial"/>
          <w:bCs/>
        </w:rPr>
        <w:t xml:space="preserve"> </w:t>
      </w:r>
      <w:proofErr w:type="spellStart"/>
      <w:r w:rsidR="00075DED" w:rsidRPr="000A30EE">
        <w:rPr>
          <w:rFonts w:ascii="Arial" w:hAnsi="Arial" w:cs="Arial"/>
          <w:bCs/>
        </w:rPr>
        <w:t>Support</w:t>
      </w:r>
      <w:proofErr w:type="spellEnd"/>
      <w:r w:rsidRPr="000A30EE">
        <w:rPr>
          <w:rFonts w:ascii="Arial" w:hAnsi="Arial" w:cs="Arial"/>
          <w:bCs/>
        </w:rPr>
        <w:t xml:space="preserve"> </w:t>
      </w:r>
      <w:proofErr w:type="spellStart"/>
      <w:r w:rsidRPr="000A30EE">
        <w:rPr>
          <w:rFonts w:ascii="Arial" w:hAnsi="Arial" w:cs="Arial"/>
          <w:bCs/>
        </w:rPr>
        <w:t>Unit</w:t>
      </w:r>
      <w:proofErr w:type="spellEnd"/>
      <w:r w:rsidR="00277613" w:rsidRPr="000A30EE">
        <w:rPr>
          <w:rFonts w:ascii="Arial" w:hAnsi="Arial" w:cs="Arial"/>
          <w:bCs/>
        </w:rPr>
        <w:t>)</w:t>
      </w:r>
    </w:p>
    <w:p w:rsidR="00ED661B" w:rsidRDefault="00ED661B" w:rsidP="00ED661B">
      <w:pPr>
        <w:spacing w:line="360" w:lineRule="auto"/>
        <w:rPr>
          <w:rFonts w:ascii="Arial" w:hAnsi="Arial" w:cs="Arial"/>
          <w:b/>
          <w:i/>
          <w:iCs/>
          <w:u w:val="single"/>
        </w:rPr>
      </w:pPr>
    </w:p>
    <w:p w:rsidR="00FE2274" w:rsidRDefault="00FE2274" w:rsidP="00ED661B">
      <w:pPr>
        <w:spacing w:line="360" w:lineRule="auto"/>
        <w:rPr>
          <w:rFonts w:ascii="Arial" w:hAnsi="Arial" w:cs="Arial"/>
          <w:b/>
          <w:i/>
          <w:iCs/>
          <w:u w:val="single"/>
        </w:rPr>
      </w:pPr>
    </w:p>
    <w:p w:rsidR="00FE2274" w:rsidRPr="000A30EE" w:rsidRDefault="00FE2274" w:rsidP="00ED661B">
      <w:pPr>
        <w:spacing w:line="360" w:lineRule="auto"/>
        <w:rPr>
          <w:rFonts w:ascii="Arial" w:hAnsi="Arial" w:cs="Arial"/>
          <w:b/>
          <w:i/>
          <w:iCs/>
          <w:u w:val="single"/>
        </w:rPr>
      </w:pPr>
    </w:p>
    <w:p w:rsidR="00797B3A" w:rsidRPr="00FE2274" w:rsidRDefault="00ED661B" w:rsidP="00ED661B">
      <w:pPr>
        <w:spacing w:line="360" w:lineRule="auto"/>
        <w:rPr>
          <w:rFonts w:ascii="Arial" w:hAnsi="Arial" w:cs="Arial"/>
          <w:i/>
          <w:iCs/>
          <w:sz w:val="28"/>
          <w:szCs w:val="28"/>
        </w:rPr>
      </w:pPr>
      <w:r w:rsidRPr="00FE2274">
        <w:rPr>
          <w:rFonts w:ascii="Arial" w:hAnsi="Arial" w:cs="Arial"/>
          <w:b/>
          <w:i/>
          <w:iCs/>
          <w:sz w:val="28"/>
          <w:szCs w:val="28"/>
        </w:rPr>
        <w:t xml:space="preserve">Total </w:t>
      </w:r>
      <w:proofErr w:type="spellStart"/>
      <w:r w:rsidRPr="00FE2274">
        <w:rPr>
          <w:rFonts w:ascii="Arial" w:hAnsi="Arial" w:cs="Arial"/>
          <w:b/>
          <w:i/>
          <w:iCs/>
          <w:sz w:val="28"/>
          <w:szCs w:val="28"/>
        </w:rPr>
        <w:t>citations</w:t>
      </w:r>
      <w:proofErr w:type="spellEnd"/>
      <w:r w:rsidRPr="00FE2274">
        <w:rPr>
          <w:rFonts w:ascii="Arial" w:hAnsi="Arial" w:cs="Arial"/>
          <w:b/>
          <w:i/>
          <w:iCs/>
          <w:sz w:val="28"/>
          <w:szCs w:val="28"/>
        </w:rPr>
        <w:t xml:space="preserve"> </w:t>
      </w:r>
      <w:proofErr w:type="spellStart"/>
      <w:r w:rsidRPr="00FE2274">
        <w:rPr>
          <w:rFonts w:ascii="Arial" w:hAnsi="Arial" w:cs="Arial"/>
          <w:b/>
          <w:i/>
          <w:iCs/>
          <w:sz w:val="28"/>
          <w:szCs w:val="28"/>
        </w:rPr>
        <w:t>to</w:t>
      </w:r>
      <w:proofErr w:type="spellEnd"/>
      <w:r w:rsidRPr="00FE2274">
        <w:rPr>
          <w:rFonts w:ascii="Arial" w:hAnsi="Arial" w:cs="Arial"/>
          <w:b/>
          <w:i/>
          <w:iCs/>
          <w:sz w:val="28"/>
          <w:szCs w:val="28"/>
        </w:rPr>
        <w:t xml:space="preserve"> </w:t>
      </w:r>
      <w:proofErr w:type="spellStart"/>
      <w:r w:rsidRPr="00FE2274">
        <w:rPr>
          <w:rFonts w:ascii="Arial" w:hAnsi="Arial" w:cs="Arial"/>
          <w:b/>
          <w:i/>
          <w:iCs/>
          <w:sz w:val="28"/>
          <w:szCs w:val="28"/>
        </w:rPr>
        <w:t>source</w:t>
      </w:r>
      <w:proofErr w:type="spellEnd"/>
      <w:r w:rsidRPr="00FE2274">
        <w:rPr>
          <w:rFonts w:ascii="Arial" w:hAnsi="Arial" w:cs="Arial"/>
          <w:b/>
          <w:i/>
          <w:iCs/>
          <w:sz w:val="28"/>
          <w:szCs w:val="28"/>
        </w:rPr>
        <w:t xml:space="preserve"> </w:t>
      </w:r>
      <w:proofErr w:type="spellStart"/>
      <w:r w:rsidRPr="00FE2274">
        <w:rPr>
          <w:rFonts w:ascii="Arial" w:hAnsi="Arial" w:cs="Arial"/>
          <w:b/>
          <w:i/>
          <w:iCs/>
          <w:sz w:val="28"/>
          <w:szCs w:val="28"/>
        </w:rPr>
        <w:t>items</w:t>
      </w:r>
      <w:proofErr w:type="spellEnd"/>
      <w:r w:rsidRPr="00FE2274">
        <w:rPr>
          <w:rFonts w:ascii="Arial" w:hAnsi="Arial" w:cs="Arial"/>
          <w:b/>
          <w:i/>
          <w:iCs/>
          <w:sz w:val="28"/>
          <w:szCs w:val="28"/>
        </w:rPr>
        <w:t xml:space="preserve"> </w:t>
      </w:r>
      <w:proofErr w:type="spellStart"/>
      <w:r w:rsidRPr="00FE2274">
        <w:rPr>
          <w:rFonts w:ascii="Arial" w:hAnsi="Arial" w:cs="Arial"/>
          <w:b/>
          <w:i/>
          <w:iCs/>
          <w:sz w:val="28"/>
          <w:szCs w:val="28"/>
        </w:rPr>
        <w:t>indexed</w:t>
      </w:r>
      <w:proofErr w:type="spellEnd"/>
      <w:r w:rsidRPr="00FE2274">
        <w:rPr>
          <w:rFonts w:ascii="Arial" w:hAnsi="Arial" w:cs="Arial"/>
          <w:b/>
          <w:i/>
          <w:iCs/>
          <w:sz w:val="28"/>
          <w:szCs w:val="28"/>
        </w:rPr>
        <w:t xml:space="preserve"> </w:t>
      </w:r>
      <w:proofErr w:type="spellStart"/>
      <w:r w:rsidRPr="00FE2274">
        <w:rPr>
          <w:rFonts w:ascii="Arial" w:hAnsi="Arial" w:cs="Arial"/>
          <w:b/>
          <w:i/>
          <w:iCs/>
          <w:sz w:val="28"/>
          <w:szCs w:val="28"/>
        </w:rPr>
        <w:t>within</w:t>
      </w:r>
      <w:proofErr w:type="spellEnd"/>
      <w:r w:rsidRPr="00FE2274">
        <w:rPr>
          <w:rFonts w:ascii="Arial" w:hAnsi="Arial" w:cs="Arial"/>
          <w:b/>
          <w:i/>
          <w:iCs/>
          <w:sz w:val="28"/>
          <w:szCs w:val="28"/>
        </w:rPr>
        <w:t xml:space="preserve"> Web of </w:t>
      </w:r>
      <w:proofErr w:type="spellStart"/>
      <w:r w:rsidRPr="00FE2274">
        <w:rPr>
          <w:rFonts w:ascii="Arial" w:hAnsi="Arial" w:cs="Arial"/>
          <w:b/>
          <w:i/>
          <w:iCs/>
          <w:sz w:val="28"/>
          <w:szCs w:val="28"/>
        </w:rPr>
        <w:t>Science</w:t>
      </w:r>
      <w:proofErr w:type="spellEnd"/>
      <w:r w:rsidRPr="00FE2274">
        <w:rPr>
          <w:rFonts w:ascii="Arial" w:hAnsi="Arial" w:cs="Arial"/>
          <w:i/>
          <w:iCs/>
          <w:sz w:val="28"/>
          <w:szCs w:val="28"/>
        </w:rPr>
        <w:t xml:space="preserve">: </w:t>
      </w:r>
    </w:p>
    <w:p w:rsidR="00ED661B" w:rsidRPr="00FE2274" w:rsidRDefault="00266AC0" w:rsidP="00ED661B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FE2274">
        <w:rPr>
          <w:rFonts w:ascii="Arial" w:hAnsi="Arial" w:cs="Arial"/>
          <w:i/>
          <w:iCs/>
          <w:sz w:val="28"/>
          <w:szCs w:val="28"/>
        </w:rPr>
        <w:t>1</w:t>
      </w:r>
      <w:r w:rsidR="00F3678B" w:rsidRPr="00FE2274">
        <w:rPr>
          <w:rFonts w:ascii="Arial" w:hAnsi="Arial" w:cs="Arial"/>
          <w:i/>
          <w:iCs/>
          <w:sz w:val="28"/>
          <w:szCs w:val="28"/>
        </w:rPr>
        <w:t>358</w:t>
      </w:r>
      <w:r w:rsidR="00ED5E77" w:rsidRPr="00FE2274">
        <w:rPr>
          <w:rFonts w:ascii="Arial" w:hAnsi="Arial" w:cs="Arial"/>
          <w:i/>
          <w:iCs/>
          <w:sz w:val="28"/>
          <w:szCs w:val="28"/>
        </w:rPr>
        <w:t>;</w:t>
      </w:r>
      <w:r w:rsidR="00320B98" w:rsidRPr="00FE2274">
        <w:rPr>
          <w:rFonts w:ascii="Arial" w:hAnsi="Arial" w:cs="Arial"/>
          <w:i/>
          <w:iCs/>
          <w:sz w:val="28"/>
          <w:szCs w:val="28"/>
        </w:rPr>
        <w:t xml:space="preserve"> </w:t>
      </w:r>
      <w:r w:rsidR="00ED5E77" w:rsidRPr="00FE2274">
        <w:rPr>
          <w:rFonts w:ascii="Arial" w:hAnsi="Arial" w:cs="Arial"/>
          <w:i/>
          <w:iCs/>
          <w:sz w:val="28"/>
          <w:szCs w:val="28"/>
        </w:rPr>
        <w:t>h</w:t>
      </w:r>
      <w:r w:rsidR="00ED5E77" w:rsidRPr="00FE2274">
        <w:rPr>
          <w:rFonts w:ascii="Arial" w:hAnsi="Arial" w:cs="Arial"/>
          <w:iCs/>
          <w:sz w:val="28"/>
          <w:szCs w:val="28"/>
        </w:rPr>
        <w:t>-</w:t>
      </w:r>
      <w:proofErr w:type="spellStart"/>
      <w:r w:rsidR="00ED5E77" w:rsidRPr="00FE2274">
        <w:rPr>
          <w:rFonts w:ascii="Arial" w:hAnsi="Arial" w:cs="Arial"/>
          <w:iCs/>
          <w:sz w:val="28"/>
          <w:szCs w:val="28"/>
        </w:rPr>
        <w:t>index</w:t>
      </w:r>
      <w:proofErr w:type="spellEnd"/>
      <w:r w:rsidR="00ED5E77" w:rsidRPr="00FE2274">
        <w:rPr>
          <w:rFonts w:ascii="Arial" w:hAnsi="Arial" w:cs="Arial"/>
          <w:iCs/>
          <w:sz w:val="28"/>
          <w:szCs w:val="28"/>
        </w:rPr>
        <w:t xml:space="preserve"> = 2</w:t>
      </w:r>
      <w:r w:rsidR="00F3678B" w:rsidRPr="00FE2274">
        <w:rPr>
          <w:rFonts w:ascii="Arial" w:hAnsi="Arial" w:cs="Arial"/>
          <w:iCs/>
          <w:sz w:val="28"/>
          <w:szCs w:val="28"/>
        </w:rPr>
        <w:t>1</w:t>
      </w:r>
      <w:r w:rsidR="00ED5E77" w:rsidRPr="00FE2274">
        <w:rPr>
          <w:rFonts w:ascii="Arial" w:hAnsi="Arial" w:cs="Arial"/>
          <w:i/>
          <w:iCs/>
          <w:sz w:val="28"/>
          <w:szCs w:val="28"/>
        </w:rPr>
        <w:t xml:space="preserve"> </w:t>
      </w:r>
      <w:r w:rsidR="00320B98" w:rsidRPr="00FE2274">
        <w:rPr>
          <w:rFonts w:ascii="Arial" w:hAnsi="Arial" w:cs="Arial"/>
          <w:i/>
          <w:iCs/>
          <w:sz w:val="28"/>
          <w:szCs w:val="28"/>
        </w:rPr>
        <w:t xml:space="preserve">(web of </w:t>
      </w:r>
      <w:proofErr w:type="spellStart"/>
      <w:r w:rsidR="00320B98" w:rsidRPr="00FE2274">
        <w:rPr>
          <w:rFonts w:ascii="Arial" w:hAnsi="Arial" w:cs="Arial"/>
          <w:i/>
          <w:iCs/>
          <w:sz w:val="28"/>
          <w:szCs w:val="28"/>
        </w:rPr>
        <w:t>science</w:t>
      </w:r>
      <w:proofErr w:type="spellEnd"/>
      <w:r w:rsidR="00465DCE" w:rsidRPr="00FE2274">
        <w:rPr>
          <w:rFonts w:ascii="Arial" w:hAnsi="Arial" w:cs="Arial"/>
          <w:i/>
          <w:iCs/>
          <w:sz w:val="28"/>
          <w:szCs w:val="28"/>
        </w:rPr>
        <w:t xml:space="preserve">: </w:t>
      </w:r>
      <w:proofErr w:type="spellStart"/>
      <w:r w:rsidR="00F3678B" w:rsidRPr="00FE2274">
        <w:rPr>
          <w:rFonts w:ascii="Arial" w:hAnsi="Arial" w:cs="Arial"/>
          <w:i/>
          <w:iCs/>
          <w:sz w:val="28"/>
          <w:szCs w:val="28"/>
        </w:rPr>
        <w:t>November</w:t>
      </w:r>
      <w:proofErr w:type="spellEnd"/>
      <w:r w:rsidR="00465DCE" w:rsidRPr="00FE2274">
        <w:rPr>
          <w:rFonts w:ascii="Arial" w:hAnsi="Arial" w:cs="Arial"/>
          <w:i/>
          <w:iCs/>
          <w:sz w:val="28"/>
          <w:szCs w:val="28"/>
        </w:rPr>
        <w:t>, 20</w:t>
      </w:r>
      <w:r w:rsidR="00F3678B" w:rsidRPr="00FE2274">
        <w:rPr>
          <w:rFonts w:ascii="Arial" w:hAnsi="Arial" w:cs="Arial"/>
          <w:i/>
          <w:iCs/>
          <w:sz w:val="28"/>
          <w:szCs w:val="28"/>
        </w:rPr>
        <w:t>20</w:t>
      </w:r>
      <w:r w:rsidR="00320B98" w:rsidRPr="00FE2274">
        <w:rPr>
          <w:rFonts w:ascii="Arial" w:hAnsi="Arial" w:cs="Arial"/>
          <w:i/>
          <w:iCs/>
          <w:sz w:val="28"/>
          <w:szCs w:val="28"/>
        </w:rPr>
        <w:t>)</w:t>
      </w:r>
    </w:p>
    <w:p w:rsidR="008B6352" w:rsidRPr="000A30EE" w:rsidRDefault="008B6352" w:rsidP="006C3568">
      <w:pPr>
        <w:spacing w:line="360" w:lineRule="auto"/>
        <w:rPr>
          <w:rFonts w:ascii="Arial" w:hAnsi="Arial" w:cs="Arial"/>
          <w:b/>
          <w:u w:val="single"/>
        </w:rPr>
      </w:pPr>
    </w:p>
    <w:p w:rsidR="00D928BB" w:rsidRPr="000A30EE" w:rsidRDefault="00E4040A" w:rsidP="006C3568">
      <w:pPr>
        <w:spacing w:line="360" w:lineRule="auto"/>
        <w:rPr>
          <w:rFonts w:ascii="Arial" w:hAnsi="Arial" w:cs="Arial"/>
          <w:b/>
          <w:u w:val="single"/>
        </w:rPr>
      </w:pPr>
      <w:r w:rsidRPr="000A30EE">
        <w:rPr>
          <w:rFonts w:ascii="Arial" w:hAnsi="Arial" w:cs="Arial"/>
          <w:b/>
          <w:u w:val="single"/>
        </w:rPr>
        <w:t>INTERNATIONAL PUBLICATIONS AND PAPERS</w:t>
      </w:r>
    </w:p>
    <w:p w:rsidR="00F3678B" w:rsidRPr="000A30EE" w:rsidRDefault="00F3678B" w:rsidP="00F3678B">
      <w:pPr>
        <w:spacing w:line="360" w:lineRule="auto"/>
        <w:rPr>
          <w:rFonts w:ascii="Arial" w:hAnsi="Arial" w:cs="Arial"/>
        </w:rPr>
      </w:pPr>
    </w:p>
    <w:p w:rsidR="00047D55" w:rsidRPr="000A30EE" w:rsidRDefault="00390363" w:rsidP="00F3678B">
      <w:pPr>
        <w:spacing w:line="360" w:lineRule="auto"/>
        <w:rPr>
          <w:rStyle w:val="Strong"/>
          <w:rFonts w:ascii="Arial" w:hAnsi="Arial" w:cs="Arial"/>
          <w:b w:val="0"/>
          <w:color w:val="333333"/>
          <w:shd w:val="clear" w:color="auto" w:fill="F5F5F5"/>
        </w:rPr>
      </w:pPr>
      <w:r w:rsidRPr="000A30EE">
        <w:rPr>
          <w:rStyle w:val="Strong"/>
          <w:rFonts w:ascii="Arial" w:hAnsi="Arial" w:cs="Arial"/>
          <w:b w:val="0"/>
          <w:color w:val="333333"/>
        </w:rPr>
        <w:t>Gürcan</w:t>
      </w:r>
      <w:r w:rsidR="00103257" w:rsidRPr="000A30EE">
        <w:rPr>
          <w:rStyle w:val="Strong"/>
          <w:rFonts w:ascii="Arial" w:hAnsi="Arial" w:cs="Arial"/>
          <w:b w:val="0"/>
          <w:color w:val="333333"/>
        </w:rPr>
        <w:t>-</w:t>
      </w:r>
      <w:r w:rsidRPr="000A30EE">
        <w:rPr>
          <w:rStyle w:val="Strong"/>
          <w:rFonts w:ascii="Arial" w:hAnsi="Arial" w:cs="Arial"/>
          <w:b w:val="0"/>
          <w:color w:val="333333"/>
        </w:rPr>
        <w:t xml:space="preserve">Yıldırım, D. &amp; </w:t>
      </w:r>
      <w:proofErr w:type="spellStart"/>
      <w:r w:rsidRPr="000A30EE">
        <w:rPr>
          <w:rStyle w:val="Strong"/>
          <w:rFonts w:ascii="Arial" w:hAnsi="Arial" w:cs="Arial"/>
          <w:b w:val="0"/>
          <w:color w:val="333333"/>
        </w:rPr>
        <w:t>Gençöz</w:t>
      </w:r>
      <w:proofErr w:type="spellEnd"/>
      <w:r w:rsidRPr="000A30EE">
        <w:rPr>
          <w:rStyle w:val="Strong"/>
          <w:rFonts w:ascii="Arial" w:hAnsi="Arial" w:cs="Arial"/>
          <w:b w:val="0"/>
          <w:color w:val="333333"/>
        </w:rPr>
        <w:t xml:space="preserve">, T. (2020). </w:t>
      </w:r>
      <w:proofErr w:type="spellStart"/>
      <w:r w:rsidR="00047D55" w:rsidRPr="000A30EE">
        <w:rPr>
          <w:rStyle w:val="Strong"/>
          <w:rFonts w:ascii="Arial" w:hAnsi="Arial" w:cs="Arial"/>
          <w:b w:val="0"/>
          <w:color w:val="333333"/>
        </w:rPr>
        <w:t>The</w:t>
      </w:r>
      <w:proofErr w:type="spellEnd"/>
      <w:r w:rsidR="00047D55" w:rsidRPr="000A30EE">
        <w:rPr>
          <w:rStyle w:val="Strong"/>
          <w:rFonts w:ascii="Arial" w:hAnsi="Arial" w:cs="Arial"/>
          <w:b w:val="0"/>
          <w:color w:val="333333"/>
        </w:rPr>
        <w:t xml:space="preserve"> </w:t>
      </w:r>
      <w:proofErr w:type="spellStart"/>
      <w:r w:rsidR="00047D55" w:rsidRPr="000A30EE">
        <w:rPr>
          <w:rStyle w:val="Strong"/>
          <w:rFonts w:ascii="Arial" w:hAnsi="Arial" w:cs="Arial"/>
          <w:b w:val="0"/>
          <w:color w:val="333333"/>
        </w:rPr>
        <w:t>association</w:t>
      </w:r>
      <w:proofErr w:type="spellEnd"/>
      <w:r w:rsidR="00047D55" w:rsidRPr="000A30EE">
        <w:rPr>
          <w:rStyle w:val="Strong"/>
          <w:rFonts w:ascii="Arial" w:hAnsi="Arial" w:cs="Arial"/>
          <w:b w:val="0"/>
          <w:color w:val="333333"/>
        </w:rPr>
        <w:t xml:space="preserve"> of self-</w:t>
      </w:r>
      <w:proofErr w:type="spellStart"/>
      <w:r w:rsidR="00047D55" w:rsidRPr="000A30EE">
        <w:rPr>
          <w:rStyle w:val="Strong"/>
          <w:rFonts w:ascii="Arial" w:hAnsi="Arial" w:cs="Arial"/>
          <w:b w:val="0"/>
          <w:color w:val="333333"/>
        </w:rPr>
        <w:t>discrepancy</w:t>
      </w:r>
      <w:proofErr w:type="spellEnd"/>
      <w:r w:rsidR="00047D55" w:rsidRPr="000A30EE">
        <w:rPr>
          <w:rStyle w:val="Strong"/>
          <w:rFonts w:ascii="Arial" w:hAnsi="Arial" w:cs="Arial"/>
          <w:b w:val="0"/>
          <w:color w:val="333333"/>
        </w:rPr>
        <w:t xml:space="preserve"> </w:t>
      </w:r>
      <w:proofErr w:type="spellStart"/>
      <w:r w:rsidR="00047D55" w:rsidRPr="000A30EE">
        <w:rPr>
          <w:rStyle w:val="Strong"/>
          <w:rFonts w:ascii="Arial" w:hAnsi="Arial" w:cs="Arial"/>
          <w:b w:val="0"/>
          <w:color w:val="333333"/>
        </w:rPr>
        <w:t>with</w:t>
      </w:r>
      <w:proofErr w:type="spellEnd"/>
      <w:r w:rsidR="00047D55" w:rsidRPr="000A30EE">
        <w:rPr>
          <w:rStyle w:val="Strong"/>
          <w:rFonts w:ascii="Arial" w:hAnsi="Arial" w:cs="Arial"/>
          <w:b w:val="0"/>
          <w:color w:val="333333"/>
        </w:rPr>
        <w:t xml:space="preserve"> </w:t>
      </w:r>
      <w:proofErr w:type="spellStart"/>
      <w:r w:rsidR="00047D55" w:rsidRPr="000A30EE">
        <w:rPr>
          <w:rStyle w:val="Strong"/>
          <w:rFonts w:ascii="Arial" w:hAnsi="Arial" w:cs="Arial"/>
          <w:b w:val="0"/>
          <w:color w:val="333333"/>
        </w:rPr>
        <w:t>depression</w:t>
      </w:r>
      <w:proofErr w:type="spellEnd"/>
      <w:r w:rsidR="00047D55" w:rsidRPr="000A30EE">
        <w:rPr>
          <w:rStyle w:val="Strong"/>
          <w:rFonts w:ascii="Arial" w:hAnsi="Arial" w:cs="Arial"/>
          <w:b w:val="0"/>
          <w:color w:val="333333"/>
        </w:rPr>
        <w:t xml:space="preserve"> </w:t>
      </w:r>
      <w:proofErr w:type="spellStart"/>
      <w:r w:rsidR="00047D55" w:rsidRPr="000A30EE">
        <w:rPr>
          <w:rStyle w:val="Strong"/>
          <w:rFonts w:ascii="Arial" w:hAnsi="Arial" w:cs="Arial"/>
          <w:b w:val="0"/>
          <w:color w:val="333333"/>
        </w:rPr>
        <w:t>and</w:t>
      </w:r>
      <w:proofErr w:type="spellEnd"/>
      <w:r w:rsidR="00047D55" w:rsidRPr="000A30EE">
        <w:rPr>
          <w:rStyle w:val="Strong"/>
          <w:rFonts w:ascii="Arial" w:hAnsi="Arial" w:cs="Arial"/>
          <w:b w:val="0"/>
          <w:color w:val="333333"/>
        </w:rPr>
        <w:t xml:space="preserve"> </w:t>
      </w:r>
      <w:proofErr w:type="spellStart"/>
      <w:r w:rsidR="00047D55" w:rsidRPr="000A30EE">
        <w:rPr>
          <w:rStyle w:val="Strong"/>
          <w:rFonts w:ascii="Arial" w:hAnsi="Arial" w:cs="Arial"/>
          <w:b w:val="0"/>
          <w:color w:val="333333"/>
        </w:rPr>
        <w:t>anxiety</w:t>
      </w:r>
      <w:proofErr w:type="spellEnd"/>
      <w:r w:rsidR="00047D55" w:rsidRPr="000A30EE">
        <w:rPr>
          <w:rStyle w:val="Strong"/>
          <w:rFonts w:ascii="Arial" w:hAnsi="Arial" w:cs="Arial"/>
          <w:b w:val="0"/>
          <w:color w:val="333333"/>
        </w:rPr>
        <w:t xml:space="preserve">: </w:t>
      </w:r>
      <w:proofErr w:type="spellStart"/>
      <w:r w:rsidR="00047D55" w:rsidRPr="000A30EE">
        <w:rPr>
          <w:rStyle w:val="Strong"/>
          <w:rFonts w:ascii="Arial" w:hAnsi="Arial" w:cs="Arial"/>
          <w:b w:val="0"/>
          <w:color w:val="333333"/>
        </w:rPr>
        <w:t>Moderator</w:t>
      </w:r>
      <w:proofErr w:type="spellEnd"/>
      <w:r w:rsidR="00047D55" w:rsidRPr="000A30EE">
        <w:rPr>
          <w:rStyle w:val="Strong"/>
          <w:rFonts w:ascii="Arial" w:hAnsi="Arial" w:cs="Arial"/>
          <w:b w:val="0"/>
          <w:color w:val="333333"/>
        </w:rPr>
        <w:t xml:space="preserve"> </w:t>
      </w:r>
      <w:proofErr w:type="spellStart"/>
      <w:r w:rsidR="00047D55" w:rsidRPr="000A30EE">
        <w:rPr>
          <w:rStyle w:val="Strong"/>
          <w:rFonts w:ascii="Arial" w:hAnsi="Arial" w:cs="Arial"/>
          <w:b w:val="0"/>
          <w:color w:val="333333"/>
        </w:rPr>
        <w:t>roles</w:t>
      </w:r>
      <w:proofErr w:type="spellEnd"/>
      <w:r w:rsidR="00047D55" w:rsidRPr="000A30EE">
        <w:rPr>
          <w:rStyle w:val="Strong"/>
          <w:rFonts w:ascii="Arial" w:hAnsi="Arial" w:cs="Arial"/>
          <w:b w:val="0"/>
          <w:color w:val="333333"/>
        </w:rPr>
        <w:t xml:space="preserve"> of </w:t>
      </w:r>
      <w:proofErr w:type="spellStart"/>
      <w:r w:rsidR="00047D55" w:rsidRPr="000A30EE">
        <w:rPr>
          <w:rStyle w:val="Strong"/>
          <w:rFonts w:ascii="Arial" w:hAnsi="Arial" w:cs="Arial"/>
          <w:b w:val="0"/>
          <w:color w:val="333333"/>
        </w:rPr>
        <w:t>emotion</w:t>
      </w:r>
      <w:proofErr w:type="spellEnd"/>
      <w:r w:rsidR="00047D55" w:rsidRPr="000A30EE">
        <w:rPr>
          <w:rStyle w:val="Strong"/>
          <w:rFonts w:ascii="Arial" w:hAnsi="Arial" w:cs="Arial"/>
          <w:b w:val="0"/>
          <w:color w:val="333333"/>
        </w:rPr>
        <w:t xml:space="preserve"> </w:t>
      </w:r>
      <w:proofErr w:type="spellStart"/>
      <w:r w:rsidR="00047D55" w:rsidRPr="000A30EE">
        <w:rPr>
          <w:rStyle w:val="Strong"/>
          <w:rFonts w:ascii="Arial" w:hAnsi="Arial" w:cs="Arial"/>
          <w:b w:val="0"/>
          <w:color w:val="333333"/>
        </w:rPr>
        <w:t>regulation</w:t>
      </w:r>
      <w:proofErr w:type="spellEnd"/>
      <w:r w:rsidR="00047D55" w:rsidRPr="000A30EE">
        <w:rPr>
          <w:rStyle w:val="Strong"/>
          <w:rFonts w:ascii="Arial" w:hAnsi="Arial" w:cs="Arial"/>
          <w:b w:val="0"/>
          <w:color w:val="333333"/>
        </w:rPr>
        <w:t xml:space="preserve"> </w:t>
      </w:r>
      <w:proofErr w:type="spellStart"/>
      <w:r w:rsidR="00047D55" w:rsidRPr="000A30EE">
        <w:rPr>
          <w:rStyle w:val="Strong"/>
          <w:rFonts w:ascii="Arial" w:hAnsi="Arial" w:cs="Arial"/>
          <w:b w:val="0"/>
          <w:color w:val="333333"/>
        </w:rPr>
        <w:t>and</w:t>
      </w:r>
      <w:proofErr w:type="spellEnd"/>
      <w:r w:rsidR="00047D55" w:rsidRPr="000A30EE">
        <w:rPr>
          <w:rStyle w:val="Strong"/>
          <w:rFonts w:ascii="Arial" w:hAnsi="Arial" w:cs="Arial"/>
          <w:b w:val="0"/>
          <w:color w:val="333333"/>
        </w:rPr>
        <w:t xml:space="preserve"> </w:t>
      </w:r>
      <w:proofErr w:type="spellStart"/>
      <w:r w:rsidR="00047D55" w:rsidRPr="000A30EE">
        <w:rPr>
          <w:rStyle w:val="Strong"/>
          <w:rFonts w:ascii="Arial" w:hAnsi="Arial" w:cs="Arial"/>
          <w:b w:val="0"/>
          <w:color w:val="333333"/>
        </w:rPr>
        <w:t>resilience</w:t>
      </w:r>
      <w:proofErr w:type="spellEnd"/>
      <w:r w:rsidR="00047D55" w:rsidRPr="000A30EE">
        <w:rPr>
          <w:rStyle w:val="Strong"/>
          <w:rFonts w:ascii="Arial" w:hAnsi="Arial" w:cs="Arial"/>
          <w:b w:val="0"/>
          <w:color w:val="333333"/>
        </w:rPr>
        <w:t>.</w:t>
      </w:r>
      <w:r w:rsidRPr="000A30EE">
        <w:rPr>
          <w:rStyle w:val="Strong"/>
          <w:rFonts w:ascii="Arial" w:hAnsi="Arial" w:cs="Arial"/>
          <w:b w:val="0"/>
          <w:color w:val="333333"/>
        </w:rPr>
        <w:t xml:space="preserve"> </w:t>
      </w:r>
      <w:proofErr w:type="spellStart"/>
      <w:r w:rsidR="00103257" w:rsidRPr="000A30EE">
        <w:rPr>
          <w:rFonts w:ascii="Arial" w:hAnsi="Arial" w:cs="Arial"/>
          <w:i/>
          <w:iCs/>
          <w:color w:val="000000"/>
        </w:rPr>
        <w:t>Current</w:t>
      </w:r>
      <w:proofErr w:type="spellEnd"/>
      <w:r w:rsidR="00103257" w:rsidRPr="000A30EE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="00103257" w:rsidRPr="000A30EE">
        <w:rPr>
          <w:rFonts w:ascii="Arial" w:hAnsi="Arial" w:cs="Arial"/>
          <w:i/>
          <w:iCs/>
          <w:color w:val="000000"/>
        </w:rPr>
        <w:t>Psychology</w:t>
      </w:r>
      <w:proofErr w:type="spellEnd"/>
      <w:r w:rsidR="00103257" w:rsidRPr="000A30EE">
        <w:rPr>
          <w:rFonts w:ascii="Arial" w:hAnsi="Arial" w:cs="Arial"/>
          <w:color w:val="000000"/>
        </w:rPr>
        <w:t>.</w:t>
      </w:r>
    </w:p>
    <w:p w:rsidR="00047D55" w:rsidRPr="000A30EE" w:rsidRDefault="00047D55" w:rsidP="00F3678B">
      <w:pPr>
        <w:spacing w:line="360" w:lineRule="auto"/>
        <w:rPr>
          <w:rFonts w:ascii="Arial" w:hAnsi="Arial" w:cs="Arial"/>
        </w:rPr>
      </w:pPr>
    </w:p>
    <w:p w:rsidR="00F3678B" w:rsidRPr="000A30EE" w:rsidRDefault="00F3678B" w:rsidP="00F3678B">
      <w:pPr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</w:rPr>
        <w:t xml:space="preserve">Tuna, E. &amp; </w:t>
      </w:r>
      <w:proofErr w:type="spellStart"/>
      <w:r w:rsidRPr="000A30EE">
        <w:rPr>
          <w:rFonts w:ascii="Arial" w:hAnsi="Arial" w:cs="Arial"/>
        </w:rPr>
        <w:t>Gençöz</w:t>
      </w:r>
      <w:proofErr w:type="spellEnd"/>
      <w:r w:rsidRPr="000A30EE">
        <w:rPr>
          <w:rFonts w:ascii="Arial" w:hAnsi="Arial" w:cs="Arial"/>
        </w:rPr>
        <w:t xml:space="preserve">, T. (in </w:t>
      </w:r>
      <w:proofErr w:type="spellStart"/>
      <w:r w:rsidRPr="000A30EE">
        <w:rPr>
          <w:rFonts w:ascii="Arial" w:hAnsi="Arial" w:cs="Arial"/>
        </w:rPr>
        <w:t>press</w:t>
      </w:r>
      <w:proofErr w:type="spellEnd"/>
      <w:r w:rsidRPr="000A30EE">
        <w:rPr>
          <w:rFonts w:ascii="Arial" w:hAnsi="Arial" w:cs="Arial"/>
        </w:rPr>
        <w:t xml:space="preserve">). </w:t>
      </w:r>
      <w:proofErr w:type="spellStart"/>
      <w:r w:rsidRPr="000A30EE">
        <w:rPr>
          <w:rFonts w:ascii="Arial" w:hAnsi="Arial" w:cs="Arial"/>
          <w:color w:val="000000"/>
        </w:rPr>
        <w:t>Pain</w:t>
      </w:r>
      <w:proofErr w:type="spellEnd"/>
      <w:r w:rsidRPr="000A30EE">
        <w:rPr>
          <w:rFonts w:ascii="Arial" w:hAnsi="Arial" w:cs="Arial"/>
          <w:color w:val="000000"/>
        </w:rPr>
        <w:t xml:space="preserve"> </w:t>
      </w:r>
      <w:proofErr w:type="spellStart"/>
      <w:r w:rsidRPr="000A30EE">
        <w:rPr>
          <w:rFonts w:ascii="Arial" w:hAnsi="Arial" w:cs="Arial"/>
          <w:color w:val="000000"/>
        </w:rPr>
        <w:t>Perception</w:t>
      </w:r>
      <w:proofErr w:type="spellEnd"/>
      <w:r w:rsidRPr="000A30EE">
        <w:rPr>
          <w:rFonts w:ascii="Arial" w:hAnsi="Arial" w:cs="Arial"/>
          <w:color w:val="000000"/>
        </w:rPr>
        <w:t xml:space="preserve">, </w:t>
      </w:r>
      <w:proofErr w:type="spellStart"/>
      <w:r w:rsidRPr="000A30EE">
        <w:rPr>
          <w:rFonts w:ascii="Arial" w:hAnsi="Arial" w:cs="Arial"/>
          <w:color w:val="000000"/>
        </w:rPr>
        <w:t>Distress</w:t>
      </w:r>
      <w:proofErr w:type="spellEnd"/>
      <w:r w:rsidRPr="000A30EE">
        <w:rPr>
          <w:rFonts w:ascii="Arial" w:hAnsi="Arial" w:cs="Arial"/>
          <w:color w:val="000000"/>
        </w:rPr>
        <w:t xml:space="preserve"> </w:t>
      </w:r>
      <w:proofErr w:type="spellStart"/>
      <w:r w:rsidRPr="000A30EE">
        <w:rPr>
          <w:rFonts w:ascii="Arial" w:hAnsi="Arial" w:cs="Arial"/>
          <w:color w:val="000000"/>
        </w:rPr>
        <w:t>Tolerance</w:t>
      </w:r>
      <w:proofErr w:type="spellEnd"/>
      <w:r w:rsidRPr="000A30EE">
        <w:rPr>
          <w:rFonts w:ascii="Arial" w:hAnsi="Arial" w:cs="Arial"/>
          <w:color w:val="000000"/>
        </w:rPr>
        <w:t xml:space="preserve"> </w:t>
      </w:r>
      <w:proofErr w:type="spellStart"/>
      <w:r w:rsidRPr="000A30EE">
        <w:rPr>
          <w:rFonts w:ascii="Arial" w:hAnsi="Arial" w:cs="Arial"/>
          <w:color w:val="000000"/>
        </w:rPr>
        <w:t>and</w:t>
      </w:r>
      <w:proofErr w:type="spellEnd"/>
      <w:r w:rsidRPr="000A30EE">
        <w:rPr>
          <w:rFonts w:ascii="Arial" w:hAnsi="Arial" w:cs="Arial"/>
          <w:color w:val="000000"/>
        </w:rPr>
        <w:t xml:space="preserve"> Self-</w:t>
      </w:r>
      <w:proofErr w:type="spellStart"/>
      <w:r w:rsidRPr="000A30EE">
        <w:rPr>
          <w:rFonts w:ascii="Arial" w:hAnsi="Arial" w:cs="Arial"/>
          <w:color w:val="000000"/>
        </w:rPr>
        <w:t>Compassion</w:t>
      </w:r>
      <w:proofErr w:type="spellEnd"/>
      <w:r w:rsidRPr="000A30EE">
        <w:rPr>
          <w:rFonts w:ascii="Arial" w:hAnsi="Arial" w:cs="Arial"/>
          <w:color w:val="000000"/>
        </w:rPr>
        <w:t xml:space="preserve"> in </w:t>
      </w:r>
      <w:proofErr w:type="spellStart"/>
      <w:r w:rsidRPr="000A30EE">
        <w:rPr>
          <w:rFonts w:ascii="Arial" w:hAnsi="Arial" w:cs="Arial"/>
          <w:color w:val="000000"/>
        </w:rPr>
        <w:t>Turkish</w:t>
      </w:r>
      <w:proofErr w:type="spellEnd"/>
      <w:r w:rsidRPr="000A30EE">
        <w:rPr>
          <w:rFonts w:ascii="Arial" w:hAnsi="Arial" w:cs="Arial"/>
          <w:color w:val="000000"/>
        </w:rPr>
        <w:t xml:space="preserve"> </w:t>
      </w:r>
      <w:proofErr w:type="spellStart"/>
      <w:r w:rsidRPr="000A30EE">
        <w:rPr>
          <w:rFonts w:ascii="Arial" w:hAnsi="Arial" w:cs="Arial"/>
          <w:color w:val="000000"/>
        </w:rPr>
        <w:t>Young</w:t>
      </w:r>
      <w:proofErr w:type="spellEnd"/>
      <w:r w:rsidRPr="000A30EE">
        <w:rPr>
          <w:rFonts w:ascii="Arial" w:hAnsi="Arial" w:cs="Arial"/>
          <w:color w:val="000000"/>
        </w:rPr>
        <w:t xml:space="preserve"> </w:t>
      </w:r>
      <w:proofErr w:type="spellStart"/>
      <w:r w:rsidRPr="000A30EE">
        <w:rPr>
          <w:rFonts w:ascii="Arial" w:hAnsi="Arial" w:cs="Arial"/>
          <w:color w:val="000000"/>
        </w:rPr>
        <w:t>Adults</w:t>
      </w:r>
      <w:proofErr w:type="spellEnd"/>
      <w:r w:rsidRPr="000A30EE">
        <w:rPr>
          <w:rFonts w:ascii="Arial" w:hAnsi="Arial" w:cs="Arial"/>
          <w:color w:val="000000"/>
        </w:rPr>
        <w:t xml:space="preserve"> </w:t>
      </w:r>
      <w:proofErr w:type="spellStart"/>
      <w:r w:rsidRPr="000A30EE">
        <w:rPr>
          <w:rFonts w:ascii="Arial" w:hAnsi="Arial" w:cs="Arial"/>
          <w:color w:val="000000"/>
        </w:rPr>
        <w:t>With</w:t>
      </w:r>
      <w:proofErr w:type="spellEnd"/>
      <w:r w:rsidRPr="000A30EE">
        <w:rPr>
          <w:rFonts w:ascii="Arial" w:hAnsi="Arial" w:cs="Arial"/>
          <w:color w:val="000000"/>
        </w:rPr>
        <w:t xml:space="preserve"> </w:t>
      </w:r>
      <w:proofErr w:type="spellStart"/>
      <w:r w:rsidRPr="000A30EE">
        <w:rPr>
          <w:rFonts w:ascii="Arial" w:hAnsi="Arial" w:cs="Arial"/>
          <w:color w:val="000000"/>
        </w:rPr>
        <w:t>and</w:t>
      </w:r>
      <w:proofErr w:type="spellEnd"/>
      <w:r w:rsidRPr="000A30EE">
        <w:rPr>
          <w:rFonts w:ascii="Arial" w:hAnsi="Arial" w:cs="Arial"/>
          <w:color w:val="000000"/>
        </w:rPr>
        <w:t xml:space="preserve"> </w:t>
      </w:r>
      <w:proofErr w:type="spellStart"/>
      <w:r w:rsidRPr="000A30EE">
        <w:rPr>
          <w:rFonts w:ascii="Arial" w:hAnsi="Arial" w:cs="Arial"/>
          <w:color w:val="000000"/>
        </w:rPr>
        <w:t>Without</w:t>
      </w:r>
      <w:proofErr w:type="spellEnd"/>
      <w:r w:rsidRPr="000A30EE">
        <w:rPr>
          <w:rFonts w:ascii="Arial" w:hAnsi="Arial" w:cs="Arial"/>
          <w:color w:val="000000"/>
        </w:rPr>
        <w:t xml:space="preserve"> a </w:t>
      </w:r>
      <w:proofErr w:type="spellStart"/>
      <w:r w:rsidRPr="000A30EE">
        <w:rPr>
          <w:rFonts w:ascii="Arial" w:hAnsi="Arial" w:cs="Arial"/>
          <w:color w:val="000000"/>
        </w:rPr>
        <w:t>History</w:t>
      </w:r>
      <w:proofErr w:type="spellEnd"/>
      <w:r w:rsidRPr="000A30EE">
        <w:rPr>
          <w:rFonts w:ascii="Arial" w:hAnsi="Arial" w:cs="Arial"/>
          <w:color w:val="000000"/>
        </w:rPr>
        <w:t xml:space="preserve"> of </w:t>
      </w:r>
      <w:proofErr w:type="spellStart"/>
      <w:r w:rsidRPr="000A30EE">
        <w:rPr>
          <w:rFonts w:ascii="Arial" w:hAnsi="Arial" w:cs="Arial"/>
          <w:color w:val="000000"/>
        </w:rPr>
        <w:t>Non-Suicidal</w:t>
      </w:r>
      <w:proofErr w:type="spellEnd"/>
      <w:r w:rsidRPr="000A30EE">
        <w:rPr>
          <w:rFonts w:ascii="Arial" w:hAnsi="Arial" w:cs="Arial"/>
          <w:color w:val="000000"/>
        </w:rPr>
        <w:t xml:space="preserve"> Self-</w:t>
      </w:r>
      <w:proofErr w:type="spellStart"/>
      <w:r w:rsidRPr="000A30EE">
        <w:rPr>
          <w:rFonts w:ascii="Arial" w:hAnsi="Arial" w:cs="Arial"/>
          <w:color w:val="000000"/>
        </w:rPr>
        <w:t>Injury</w:t>
      </w:r>
      <w:proofErr w:type="spellEnd"/>
      <w:r w:rsidRPr="000A30EE">
        <w:rPr>
          <w:rFonts w:ascii="Arial" w:hAnsi="Arial" w:cs="Arial"/>
          <w:color w:val="000000"/>
        </w:rPr>
        <w:t xml:space="preserve">. </w:t>
      </w:r>
      <w:proofErr w:type="spellStart"/>
      <w:r w:rsidRPr="000A30EE">
        <w:rPr>
          <w:rFonts w:ascii="Arial" w:hAnsi="Arial" w:cs="Arial"/>
          <w:i/>
          <w:iCs/>
          <w:color w:val="000000"/>
        </w:rPr>
        <w:t>Current</w:t>
      </w:r>
      <w:proofErr w:type="spellEnd"/>
      <w:r w:rsidRPr="000A30EE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0A30EE">
        <w:rPr>
          <w:rFonts w:ascii="Arial" w:hAnsi="Arial" w:cs="Arial"/>
          <w:i/>
          <w:iCs/>
          <w:color w:val="000000"/>
        </w:rPr>
        <w:t>Psychology</w:t>
      </w:r>
      <w:proofErr w:type="spellEnd"/>
      <w:r w:rsidRPr="000A30EE">
        <w:rPr>
          <w:rFonts w:ascii="Arial" w:hAnsi="Arial" w:cs="Arial"/>
          <w:color w:val="000000"/>
        </w:rPr>
        <w:t>. CUPS-D-18-00978R3</w:t>
      </w:r>
    </w:p>
    <w:p w:rsidR="00D42FC5" w:rsidRPr="000A30EE" w:rsidRDefault="00D42FC5" w:rsidP="00014105">
      <w:pPr>
        <w:spacing w:line="360" w:lineRule="auto"/>
        <w:rPr>
          <w:rFonts w:ascii="Arial" w:hAnsi="Arial" w:cs="Arial"/>
        </w:rPr>
      </w:pPr>
    </w:p>
    <w:p w:rsidR="006D790E" w:rsidRPr="000A30EE" w:rsidRDefault="00465DCE" w:rsidP="00014105">
      <w:pPr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Akyunus</w:t>
      </w:r>
      <w:proofErr w:type="spellEnd"/>
      <w:r w:rsidRPr="000A30EE">
        <w:rPr>
          <w:rFonts w:ascii="Arial" w:hAnsi="Arial" w:cs="Arial"/>
        </w:rPr>
        <w:t xml:space="preserve">, M., </w:t>
      </w:r>
      <w:proofErr w:type="spellStart"/>
      <w:r w:rsidRPr="000A30EE">
        <w:rPr>
          <w:rFonts w:ascii="Arial" w:hAnsi="Arial" w:cs="Arial"/>
        </w:rPr>
        <w:t>Gençöz</w:t>
      </w:r>
      <w:proofErr w:type="spellEnd"/>
      <w:r w:rsidRPr="000A30EE">
        <w:rPr>
          <w:rFonts w:ascii="Arial" w:hAnsi="Arial" w:cs="Arial"/>
        </w:rPr>
        <w:t xml:space="preserve">, T., &amp; Aka, T.  (in </w:t>
      </w:r>
      <w:proofErr w:type="spellStart"/>
      <w:r w:rsidRPr="000A30EE">
        <w:rPr>
          <w:rFonts w:ascii="Arial" w:hAnsi="Arial" w:cs="Arial"/>
        </w:rPr>
        <w:t>press</w:t>
      </w:r>
      <w:proofErr w:type="spellEnd"/>
      <w:r w:rsidRPr="000A30EE">
        <w:rPr>
          <w:rFonts w:ascii="Arial" w:hAnsi="Arial" w:cs="Arial"/>
        </w:rPr>
        <w:t xml:space="preserve">). Age </w:t>
      </w:r>
      <w:proofErr w:type="spellStart"/>
      <w:r w:rsidRPr="000A30EE">
        <w:rPr>
          <w:rFonts w:ascii="Arial" w:hAnsi="Arial" w:cs="Arial"/>
        </w:rPr>
        <w:t>and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Sex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Differences</w:t>
      </w:r>
      <w:proofErr w:type="spellEnd"/>
      <w:r w:rsidRPr="000A30EE">
        <w:rPr>
          <w:rFonts w:ascii="Arial" w:hAnsi="Arial" w:cs="Arial"/>
        </w:rPr>
        <w:t xml:space="preserve"> in Basic </w:t>
      </w:r>
      <w:proofErr w:type="spellStart"/>
      <w:r w:rsidRPr="000A30EE">
        <w:rPr>
          <w:rFonts w:ascii="Arial" w:hAnsi="Arial" w:cs="Arial"/>
        </w:rPr>
        <w:t>Personality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Traits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and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Interpersonal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Problems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across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Young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Adulthood</w:t>
      </w:r>
      <w:proofErr w:type="spellEnd"/>
      <w:r w:rsidRPr="000A30EE">
        <w:rPr>
          <w:rFonts w:ascii="Arial" w:hAnsi="Arial" w:cs="Arial"/>
        </w:rPr>
        <w:t xml:space="preserve">. </w:t>
      </w:r>
      <w:proofErr w:type="spellStart"/>
      <w:r w:rsidRPr="000A30EE">
        <w:rPr>
          <w:rFonts w:ascii="Arial" w:hAnsi="Arial" w:cs="Arial"/>
          <w:i/>
        </w:rPr>
        <w:t>Current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Psychology</w:t>
      </w:r>
      <w:proofErr w:type="spellEnd"/>
      <w:r w:rsidRPr="000A30EE">
        <w:rPr>
          <w:rFonts w:ascii="Arial" w:hAnsi="Arial" w:cs="Arial"/>
        </w:rPr>
        <w:t xml:space="preserve">. </w:t>
      </w:r>
      <w:proofErr w:type="spellStart"/>
      <w:r w:rsidRPr="000A30EE">
        <w:rPr>
          <w:rFonts w:ascii="Arial" w:hAnsi="Arial" w:cs="Arial"/>
        </w:rPr>
        <w:t>manuscript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number</w:t>
      </w:r>
      <w:proofErr w:type="spellEnd"/>
      <w:r w:rsidRPr="000A30EE">
        <w:rPr>
          <w:rFonts w:ascii="Arial" w:hAnsi="Arial" w:cs="Arial"/>
        </w:rPr>
        <w:t>, CUPS-D-18-00143R3</w:t>
      </w:r>
    </w:p>
    <w:p w:rsidR="00465DCE" w:rsidRPr="000A30EE" w:rsidRDefault="00465DCE" w:rsidP="00014105">
      <w:pPr>
        <w:spacing w:line="360" w:lineRule="auto"/>
        <w:rPr>
          <w:rFonts w:ascii="Arial" w:hAnsi="Arial" w:cs="Arial"/>
        </w:rPr>
      </w:pPr>
    </w:p>
    <w:p w:rsidR="00F3678B" w:rsidRPr="000A30EE" w:rsidRDefault="00F3678B" w:rsidP="00F3678B">
      <w:pPr>
        <w:spacing w:line="360" w:lineRule="auto"/>
      </w:pPr>
      <w:r w:rsidRPr="000A30EE">
        <w:rPr>
          <w:rFonts w:ascii="Arial" w:hAnsi="Arial" w:cs="Arial"/>
        </w:rPr>
        <w:t xml:space="preserve">Sarısoy-Aksüt, G. &amp; </w:t>
      </w:r>
      <w:proofErr w:type="spellStart"/>
      <w:r w:rsidRPr="000A30EE">
        <w:rPr>
          <w:rFonts w:ascii="Arial" w:hAnsi="Arial" w:cs="Arial"/>
        </w:rPr>
        <w:t>Gençöz</w:t>
      </w:r>
      <w:proofErr w:type="spellEnd"/>
      <w:r w:rsidRPr="000A30EE">
        <w:rPr>
          <w:rFonts w:ascii="Arial" w:hAnsi="Arial" w:cs="Arial"/>
        </w:rPr>
        <w:t xml:space="preserve"> T. (2020). </w:t>
      </w:r>
      <w:proofErr w:type="spellStart"/>
      <w:r w:rsidRPr="000A30EE">
        <w:rPr>
          <w:rFonts w:ascii="Arial" w:hAnsi="Arial" w:cs="Arial"/>
          <w:color w:val="333333"/>
        </w:rPr>
        <w:t>Psychometric</w:t>
      </w:r>
      <w:proofErr w:type="spellEnd"/>
      <w:r w:rsidRPr="000A30EE">
        <w:rPr>
          <w:rFonts w:ascii="Arial" w:hAnsi="Arial" w:cs="Arial"/>
          <w:color w:val="333333"/>
        </w:rPr>
        <w:t xml:space="preserve"> </w:t>
      </w:r>
      <w:proofErr w:type="spellStart"/>
      <w:r w:rsidRPr="000A30EE">
        <w:rPr>
          <w:rFonts w:ascii="Arial" w:hAnsi="Arial" w:cs="Arial"/>
          <w:color w:val="333333"/>
        </w:rPr>
        <w:t>properties</w:t>
      </w:r>
      <w:proofErr w:type="spellEnd"/>
      <w:r w:rsidRPr="000A30EE">
        <w:rPr>
          <w:rFonts w:ascii="Arial" w:hAnsi="Arial" w:cs="Arial"/>
          <w:color w:val="333333"/>
        </w:rPr>
        <w:t xml:space="preserve"> of </w:t>
      </w:r>
      <w:proofErr w:type="spellStart"/>
      <w:r w:rsidRPr="000A30EE">
        <w:rPr>
          <w:rFonts w:ascii="Arial" w:hAnsi="Arial" w:cs="Arial"/>
          <w:color w:val="333333"/>
        </w:rPr>
        <w:t>the</w:t>
      </w:r>
      <w:proofErr w:type="spellEnd"/>
      <w:r w:rsidRPr="000A30EE">
        <w:rPr>
          <w:rFonts w:ascii="Arial" w:hAnsi="Arial" w:cs="Arial"/>
          <w:color w:val="333333"/>
        </w:rPr>
        <w:t xml:space="preserve"> </w:t>
      </w:r>
      <w:proofErr w:type="spellStart"/>
      <w:r w:rsidRPr="000A30EE">
        <w:rPr>
          <w:rFonts w:ascii="Arial" w:hAnsi="Arial" w:cs="Arial"/>
          <w:color w:val="333333"/>
        </w:rPr>
        <w:t>Interpersonal</w:t>
      </w:r>
      <w:proofErr w:type="spellEnd"/>
      <w:r w:rsidRPr="000A30EE">
        <w:rPr>
          <w:rFonts w:ascii="Arial" w:hAnsi="Arial" w:cs="Arial"/>
          <w:color w:val="333333"/>
        </w:rPr>
        <w:t xml:space="preserve"> </w:t>
      </w:r>
      <w:proofErr w:type="spellStart"/>
      <w:r w:rsidRPr="000A30EE">
        <w:rPr>
          <w:rFonts w:ascii="Arial" w:hAnsi="Arial" w:cs="Arial"/>
          <w:color w:val="333333"/>
        </w:rPr>
        <w:t>Emotion</w:t>
      </w:r>
      <w:proofErr w:type="spellEnd"/>
      <w:r w:rsidRPr="000A30EE">
        <w:rPr>
          <w:rFonts w:ascii="Arial" w:hAnsi="Arial" w:cs="Arial"/>
          <w:color w:val="333333"/>
        </w:rPr>
        <w:t xml:space="preserve"> </w:t>
      </w:r>
      <w:proofErr w:type="spellStart"/>
      <w:r w:rsidRPr="000A30EE">
        <w:rPr>
          <w:rFonts w:ascii="Arial" w:hAnsi="Arial" w:cs="Arial"/>
          <w:color w:val="333333"/>
        </w:rPr>
        <w:t>Regulation</w:t>
      </w:r>
      <w:proofErr w:type="spellEnd"/>
      <w:r w:rsidRPr="000A30EE">
        <w:rPr>
          <w:rFonts w:ascii="Arial" w:hAnsi="Arial" w:cs="Arial"/>
          <w:color w:val="333333"/>
        </w:rPr>
        <w:t xml:space="preserve"> </w:t>
      </w:r>
      <w:proofErr w:type="spellStart"/>
      <w:r w:rsidRPr="000A30EE">
        <w:rPr>
          <w:rFonts w:ascii="Arial" w:hAnsi="Arial" w:cs="Arial"/>
          <w:color w:val="333333"/>
        </w:rPr>
        <w:t>Questionnaire</w:t>
      </w:r>
      <w:proofErr w:type="spellEnd"/>
      <w:r w:rsidRPr="000A30EE">
        <w:rPr>
          <w:rFonts w:ascii="Arial" w:hAnsi="Arial" w:cs="Arial"/>
          <w:color w:val="333333"/>
        </w:rPr>
        <w:t xml:space="preserve"> (IERQ) in </w:t>
      </w:r>
      <w:proofErr w:type="spellStart"/>
      <w:r w:rsidRPr="000A30EE">
        <w:rPr>
          <w:rFonts w:ascii="Arial" w:hAnsi="Arial" w:cs="Arial"/>
          <w:color w:val="333333"/>
        </w:rPr>
        <w:t>Turkish</w:t>
      </w:r>
      <w:proofErr w:type="spellEnd"/>
      <w:r w:rsidRPr="000A30EE">
        <w:rPr>
          <w:rFonts w:ascii="Arial" w:hAnsi="Arial" w:cs="Arial"/>
          <w:color w:val="333333"/>
        </w:rPr>
        <w:t xml:space="preserve"> </w:t>
      </w:r>
      <w:proofErr w:type="spellStart"/>
      <w:r w:rsidRPr="000A30EE">
        <w:rPr>
          <w:rFonts w:ascii="Arial" w:hAnsi="Arial" w:cs="Arial"/>
          <w:color w:val="333333"/>
        </w:rPr>
        <w:t>samples</w:t>
      </w:r>
      <w:proofErr w:type="spellEnd"/>
      <w:r w:rsidRPr="000A30EE">
        <w:rPr>
          <w:rFonts w:ascii="Arial" w:hAnsi="Arial" w:cs="Arial"/>
          <w:color w:val="333333"/>
        </w:rPr>
        <w:t xml:space="preserve">. </w:t>
      </w:r>
      <w:proofErr w:type="spellStart"/>
      <w:r w:rsidRPr="000A30EE">
        <w:rPr>
          <w:rFonts w:ascii="Arial" w:hAnsi="Arial" w:cs="Arial"/>
          <w:i/>
        </w:rPr>
        <w:t>Current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Psychology</w:t>
      </w:r>
      <w:proofErr w:type="spellEnd"/>
      <w:r w:rsidRPr="000A30EE">
        <w:rPr>
          <w:rFonts w:ascii="Arial" w:hAnsi="Arial" w:cs="Arial"/>
          <w:i/>
        </w:rPr>
        <w:t>.</w:t>
      </w:r>
      <w:r w:rsidRPr="000A30EE">
        <w:rPr>
          <w:rFonts w:ascii="Arial" w:hAnsi="Arial" w:cs="Arial"/>
          <w:b/>
          <w:bCs/>
          <w:i/>
        </w:rPr>
        <w:t xml:space="preserve"> </w:t>
      </w:r>
      <w:hyperlink r:id="rId9" w:history="1">
        <w:r w:rsidRPr="000A30EE">
          <w:rPr>
            <w:rFonts w:ascii="Segoe UI" w:hAnsi="Segoe UI" w:cs="Segoe UI"/>
            <w:color w:val="4500A7"/>
            <w:u w:val="single"/>
            <w:shd w:val="clear" w:color="auto" w:fill="FCFCFC"/>
          </w:rPr>
          <w:t>https://doi.org/10.1007/s12144-019-00578-2</w:t>
        </w:r>
      </w:hyperlink>
    </w:p>
    <w:p w:rsidR="00F3678B" w:rsidRPr="000A30EE" w:rsidRDefault="00F3678B" w:rsidP="006C614A">
      <w:pPr>
        <w:spacing w:line="360" w:lineRule="auto"/>
        <w:rPr>
          <w:rFonts w:ascii="Arial" w:hAnsi="Arial" w:cs="Arial"/>
        </w:rPr>
      </w:pPr>
    </w:p>
    <w:p w:rsidR="006C614A" w:rsidRPr="000A30EE" w:rsidRDefault="006C614A" w:rsidP="006C614A">
      <w:pPr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Akyunus</w:t>
      </w:r>
      <w:proofErr w:type="spellEnd"/>
      <w:r w:rsidRPr="000A30EE">
        <w:rPr>
          <w:rFonts w:ascii="Arial" w:hAnsi="Arial" w:cs="Arial"/>
        </w:rPr>
        <w:t xml:space="preserve">, M. &amp; </w:t>
      </w:r>
      <w:proofErr w:type="spellStart"/>
      <w:r w:rsidRPr="000A30EE">
        <w:rPr>
          <w:rFonts w:ascii="Arial" w:hAnsi="Arial" w:cs="Arial"/>
        </w:rPr>
        <w:t>Gençöz</w:t>
      </w:r>
      <w:proofErr w:type="spellEnd"/>
      <w:r w:rsidRPr="000A30EE">
        <w:rPr>
          <w:rFonts w:ascii="Arial" w:hAnsi="Arial" w:cs="Arial"/>
        </w:rPr>
        <w:t>, T. (2019).</w:t>
      </w:r>
      <w:r w:rsidRPr="000A30EE">
        <w:rPr>
          <w:rFonts w:ascii="Arial" w:hAnsi="Arial" w:cs="Arial"/>
          <w:color w:val="333333"/>
        </w:rPr>
        <w:t xml:space="preserve"> </w:t>
      </w:r>
      <w:proofErr w:type="spellStart"/>
      <w:r w:rsidRPr="000A30EE">
        <w:rPr>
          <w:rFonts w:ascii="Arial" w:hAnsi="Arial" w:cs="Arial"/>
          <w:color w:val="333333"/>
        </w:rPr>
        <w:t>The</w:t>
      </w:r>
      <w:proofErr w:type="spellEnd"/>
      <w:r w:rsidRPr="000A30EE">
        <w:rPr>
          <w:rFonts w:ascii="Arial" w:hAnsi="Arial" w:cs="Arial"/>
          <w:color w:val="333333"/>
        </w:rPr>
        <w:t xml:space="preserve"> </w:t>
      </w:r>
      <w:proofErr w:type="spellStart"/>
      <w:r w:rsidRPr="000A30EE">
        <w:rPr>
          <w:rFonts w:ascii="Arial" w:hAnsi="Arial" w:cs="Arial"/>
          <w:color w:val="333333"/>
        </w:rPr>
        <w:t>Distinctive</w:t>
      </w:r>
      <w:proofErr w:type="spellEnd"/>
      <w:r w:rsidRPr="000A30EE">
        <w:rPr>
          <w:rFonts w:ascii="Arial" w:hAnsi="Arial" w:cs="Arial"/>
          <w:color w:val="333333"/>
        </w:rPr>
        <w:t xml:space="preserve"> </w:t>
      </w:r>
      <w:proofErr w:type="spellStart"/>
      <w:r w:rsidRPr="000A30EE">
        <w:rPr>
          <w:rFonts w:ascii="Arial" w:hAnsi="Arial" w:cs="Arial"/>
          <w:color w:val="333333"/>
        </w:rPr>
        <w:t>Associations</w:t>
      </w:r>
      <w:proofErr w:type="spellEnd"/>
      <w:r w:rsidRPr="000A30EE">
        <w:rPr>
          <w:rFonts w:ascii="Arial" w:hAnsi="Arial" w:cs="Arial"/>
          <w:color w:val="333333"/>
        </w:rPr>
        <w:t xml:space="preserve"> of </w:t>
      </w:r>
      <w:proofErr w:type="spellStart"/>
      <w:r w:rsidRPr="000A30EE">
        <w:rPr>
          <w:rFonts w:ascii="Arial" w:hAnsi="Arial" w:cs="Arial"/>
          <w:color w:val="333333"/>
        </w:rPr>
        <w:t>Interpersonal</w:t>
      </w:r>
      <w:proofErr w:type="spellEnd"/>
      <w:r w:rsidRPr="000A30EE">
        <w:rPr>
          <w:rFonts w:ascii="Arial" w:hAnsi="Arial" w:cs="Arial"/>
          <w:color w:val="333333"/>
        </w:rPr>
        <w:t xml:space="preserve"> </w:t>
      </w:r>
      <w:proofErr w:type="spellStart"/>
      <w:r w:rsidRPr="000A30EE">
        <w:rPr>
          <w:rFonts w:ascii="Arial" w:hAnsi="Arial" w:cs="Arial"/>
          <w:color w:val="333333"/>
        </w:rPr>
        <w:t>Problems</w:t>
      </w:r>
      <w:proofErr w:type="spellEnd"/>
      <w:r w:rsidRPr="000A30EE">
        <w:rPr>
          <w:rFonts w:ascii="Arial" w:hAnsi="Arial" w:cs="Arial"/>
          <w:color w:val="333333"/>
        </w:rPr>
        <w:t xml:space="preserve"> </w:t>
      </w:r>
      <w:proofErr w:type="spellStart"/>
      <w:r w:rsidRPr="000A30EE">
        <w:rPr>
          <w:rFonts w:ascii="Arial" w:hAnsi="Arial" w:cs="Arial"/>
          <w:color w:val="333333"/>
        </w:rPr>
        <w:t>with</w:t>
      </w:r>
      <w:proofErr w:type="spellEnd"/>
      <w:r w:rsidRPr="000A30EE">
        <w:rPr>
          <w:rFonts w:ascii="Arial" w:hAnsi="Arial" w:cs="Arial"/>
          <w:color w:val="333333"/>
        </w:rPr>
        <w:t xml:space="preserve"> </w:t>
      </w:r>
      <w:proofErr w:type="spellStart"/>
      <w:r w:rsidRPr="000A30EE">
        <w:rPr>
          <w:rFonts w:ascii="Arial" w:hAnsi="Arial" w:cs="Arial"/>
          <w:color w:val="333333"/>
        </w:rPr>
        <w:t>Personality</w:t>
      </w:r>
      <w:proofErr w:type="spellEnd"/>
      <w:r w:rsidRPr="000A30EE">
        <w:rPr>
          <w:rFonts w:ascii="Arial" w:hAnsi="Arial" w:cs="Arial"/>
          <w:color w:val="333333"/>
        </w:rPr>
        <w:t xml:space="preserve"> </w:t>
      </w:r>
      <w:proofErr w:type="spellStart"/>
      <w:r w:rsidRPr="000A30EE">
        <w:rPr>
          <w:rFonts w:ascii="Arial" w:hAnsi="Arial" w:cs="Arial"/>
          <w:color w:val="333333"/>
        </w:rPr>
        <w:t>Beliefs</w:t>
      </w:r>
      <w:proofErr w:type="spellEnd"/>
      <w:r w:rsidRPr="000A30EE">
        <w:rPr>
          <w:rFonts w:ascii="Arial" w:hAnsi="Arial" w:cs="Arial"/>
          <w:color w:val="333333"/>
        </w:rPr>
        <w:t xml:space="preserve"> </w:t>
      </w:r>
      <w:proofErr w:type="spellStart"/>
      <w:r w:rsidR="00DF19C6" w:rsidRPr="000A30EE">
        <w:rPr>
          <w:rFonts w:ascii="Arial" w:hAnsi="Arial" w:cs="Arial"/>
          <w:color w:val="333333"/>
        </w:rPr>
        <w:t>within</w:t>
      </w:r>
      <w:proofErr w:type="spellEnd"/>
      <w:r w:rsidRPr="000A30EE">
        <w:rPr>
          <w:rFonts w:ascii="Arial" w:hAnsi="Arial" w:cs="Arial"/>
          <w:color w:val="333333"/>
        </w:rPr>
        <w:t xml:space="preserve"> </w:t>
      </w:r>
      <w:proofErr w:type="spellStart"/>
      <w:r w:rsidRPr="000A30EE">
        <w:rPr>
          <w:rFonts w:ascii="Arial" w:hAnsi="Arial" w:cs="Arial"/>
          <w:color w:val="333333"/>
        </w:rPr>
        <w:t>the</w:t>
      </w:r>
      <w:proofErr w:type="spellEnd"/>
      <w:r w:rsidRPr="000A30EE">
        <w:rPr>
          <w:rFonts w:ascii="Arial" w:hAnsi="Arial" w:cs="Arial"/>
          <w:color w:val="333333"/>
        </w:rPr>
        <w:t xml:space="preserve"> Framework of </w:t>
      </w:r>
      <w:proofErr w:type="spellStart"/>
      <w:r w:rsidRPr="000A30EE">
        <w:rPr>
          <w:rFonts w:ascii="Arial" w:hAnsi="Arial" w:cs="Arial"/>
          <w:color w:val="333333"/>
        </w:rPr>
        <w:t>Cognitive</w:t>
      </w:r>
      <w:proofErr w:type="spellEnd"/>
      <w:r w:rsidRPr="000A30EE">
        <w:rPr>
          <w:rFonts w:ascii="Arial" w:hAnsi="Arial" w:cs="Arial"/>
          <w:color w:val="333333"/>
        </w:rPr>
        <w:t xml:space="preserve"> </w:t>
      </w:r>
      <w:proofErr w:type="spellStart"/>
      <w:r w:rsidRPr="000A30EE">
        <w:rPr>
          <w:rFonts w:ascii="Arial" w:hAnsi="Arial" w:cs="Arial"/>
          <w:color w:val="333333"/>
        </w:rPr>
        <w:t>Theory</w:t>
      </w:r>
      <w:proofErr w:type="spellEnd"/>
      <w:r w:rsidRPr="000A30EE">
        <w:rPr>
          <w:rFonts w:ascii="Arial" w:hAnsi="Arial" w:cs="Arial"/>
          <w:color w:val="333333"/>
        </w:rPr>
        <w:t xml:space="preserve"> of </w:t>
      </w:r>
      <w:proofErr w:type="spellStart"/>
      <w:r w:rsidRPr="000A30EE">
        <w:rPr>
          <w:rFonts w:ascii="Arial" w:hAnsi="Arial" w:cs="Arial"/>
          <w:color w:val="333333"/>
        </w:rPr>
        <w:t>Personality</w:t>
      </w:r>
      <w:proofErr w:type="spellEnd"/>
      <w:r w:rsidRPr="000A30EE">
        <w:rPr>
          <w:rFonts w:ascii="Arial" w:hAnsi="Arial" w:cs="Arial"/>
          <w:color w:val="333333"/>
        </w:rPr>
        <w:t xml:space="preserve"> </w:t>
      </w:r>
      <w:proofErr w:type="spellStart"/>
      <w:r w:rsidRPr="000A30EE">
        <w:rPr>
          <w:rFonts w:ascii="Arial" w:hAnsi="Arial" w:cs="Arial"/>
          <w:color w:val="333333"/>
        </w:rPr>
        <w:t>Disorders</w:t>
      </w:r>
      <w:proofErr w:type="spellEnd"/>
      <w:r w:rsidRPr="000A30EE">
        <w:rPr>
          <w:rFonts w:ascii="Arial" w:hAnsi="Arial" w:cs="Arial"/>
          <w:color w:val="333333"/>
        </w:rPr>
        <w:t xml:space="preserve">. </w:t>
      </w:r>
      <w:proofErr w:type="spellStart"/>
      <w:r w:rsidRPr="000A30EE">
        <w:rPr>
          <w:rFonts w:ascii="Arial" w:hAnsi="Arial" w:cs="Arial"/>
          <w:i/>
          <w:color w:val="333333"/>
        </w:rPr>
        <w:t>Journal</w:t>
      </w:r>
      <w:proofErr w:type="spellEnd"/>
      <w:r w:rsidRPr="000A30EE">
        <w:rPr>
          <w:rFonts w:ascii="Arial" w:hAnsi="Arial" w:cs="Arial"/>
          <w:i/>
          <w:color w:val="333333"/>
        </w:rPr>
        <w:t xml:space="preserve"> of </w:t>
      </w:r>
      <w:proofErr w:type="spellStart"/>
      <w:r w:rsidRPr="000A30EE">
        <w:rPr>
          <w:rFonts w:ascii="Arial" w:hAnsi="Arial" w:cs="Arial"/>
          <w:i/>
          <w:color w:val="333333"/>
        </w:rPr>
        <w:t>Rational-Emotive</w:t>
      </w:r>
      <w:proofErr w:type="spellEnd"/>
      <w:r w:rsidRPr="000A30EE">
        <w:rPr>
          <w:rFonts w:ascii="Arial" w:hAnsi="Arial" w:cs="Arial"/>
          <w:i/>
          <w:color w:val="333333"/>
        </w:rPr>
        <w:t xml:space="preserve"> &amp; </w:t>
      </w:r>
      <w:proofErr w:type="spellStart"/>
      <w:r w:rsidRPr="000A30EE">
        <w:rPr>
          <w:rFonts w:ascii="Arial" w:hAnsi="Arial" w:cs="Arial"/>
          <w:i/>
          <w:color w:val="333333"/>
        </w:rPr>
        <w:t>Cognitive-Behavior</w:t>
      </w:r>
      <w:proofErr w:type="spellEnd"/>
      <w:r w:rsidRPr="000A30EE">
        <w:rPr>
          <w:rFonts w:ascii="Arial" w:hAnsi="Arial" w:cs="Arial"/>
          <w:i/>
          <w:color w:val="333333"/>
        </w:rPr>
        <w:t xml:space="preserve"> </w:t>
      </w:r>
      <w:proofErr w:type="spellStart"/>
      <w:r w:rsidRPr="000A30EE">
        <w:rPr>
          <w:rFonts w:ascii="Arial" w:hAnsi="Arial" w:cs="Arial"/>
          <w:i/>
          <w:color w:val="333333"/>
        </w:rPr>
        <w:t>Therapy</w:t>
      </w:r>
      <w:proofErr w:type="spellEnd"/>
      <w:r w:rsidRPr="000A30EE">
        <w:rPr>
          <w:rFonts w:ascii="Arial" w:hAnsi="Arial" w:cs="Arial"/>
          <w:i/>
          <w:color w:val="333333"/>
        </w:rPr>
        <w:t>,</w:t>
      </w:r>
      <w:r w:rsidR="00060222" w:rsidRPr="000A30EE">
        <w:rPr>
          <w:rFonts w:ascii="Arial" w:hAnsi="Arial" w:cs="Arial"/>
          <w:i/>
          <w:color w:val="333333"/>
        </w:rPr>
        <w:t xml:space="preserve"> 38,</w:t>
      </w:r>
      <w:r w:rsidR="00060222" w:rsidRPr="000A30EE">
        <w:rPr>
          <w:rFonts w:ascii="Arial" w:hAnsi="Arial" w:cs="Arial"/>
          <w:color w:val="333333"/>
        </w:rPr>
        <w:t xml:space="preserve"> 22-43.</w:t>
      </w:r>
      <w:r w:rsidRPr="000A30EE">
        <w:rPr>
          <w:rFonts w:ascii="Arial" w:hAnsi="Arial" w:cs="Arial"/>
          <w:color w:val="333333"/>
        </w:rPr>
        <w:t xml:space="preserve"> </w:t>
      </w:r>
      <w:hyperlink r:id="rId10" w:tgtFrame="_blank" w:history="1">
        <w:r w:rsidRPr="000A30EE">
          <w:rPr>
            <w:rStyle w:val="Hyperlink"/>
            <w:rFonts w:ascii="Arial" w:hAnsi="Arial" w:cs="Arial"/>
            <w:color w:val="2D8CCC"/>
          </w:rPr>
          <w:t>http://link.springer.com/article/10.1007/s10942-019-00322-6</w:t>
        </w:r>
      </w:hyperlink>
    </w:p>
    <w:p w:rsidR="006C614A" w:rsidRPr="000A30EE" w:rsidRDefault="006C614A" w:rsidP="00014105">
      <w:pPr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  <w:color w:val="333333"/>
          <w:spacing w:val="4"/>
          <w:shd w:val="clear" w:color="auto" w:fill="FCFCFC"/>
        </w:rPr>
        <w:t>https://doi.org/10.1007/s10942-019-00322-6</w:t>
      </w:r>
    </w:p>
    <w:p w:rsidR="006D790E" w:rsidRPr="000A30EE" w:rsidRDefault="006D790E" w:rsidP="00014105">
      <w:pPr>
        <w:spacing w:line="360" w:lineRule="auto"/>
        <w:rPr>
          <w:rFonts w:ascii="Arial" w:hAnsi="Arial" w:cs="Arial"/>
        </w:rPr>
      </w:pPr>
    </w:p>
    <w:p w:rsidR="00014105" w:rsidRPr="000A30EE" w:rsidRDefault="00A0039C" w:rsidP="000660E2">
      <w:pPr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</w:rPr>
        <w:t xml:space="preserve">Yakın, D., </w:t>
      </w:r>
      <w:proofErr w:type="spellStart"/>
      <w:r w:rsidRPr="000A30EE">
        <w:rPr>
          <w:rFonts w:ascii="Arial" w:hAnsi="Arial" w:cs="Arial"/>
        </w:rPr>
        <w:t>Gençöz</w:t>
      </w:r>
      <w:proofErr w:type="spellEnd"/>
      <w:r w:rsidRPr="000A30EE">
        <w:rPr>
          <w:rFonts w:ascii="Arial" w:hAnsi="Arial" w:cs="Arial"/>
        </w:rPr>
        <w:t xml:space="preserve">, T, </w:t>
      </w:r>
      <w:proofErr w:type="spellStart"/>
      <w:r w:rsidRPr="000A30EE">
        <w:rPr>
          <w:rFonts w:ascii="Arial" w:hAnsi="Arial" w:cs="Arial"/>
        </w:rPr>
        <w:t>Steenbergen</w:t>
      </w:r>
      <w:proofErr w:type="spellEnd"/>
      <w:r w:rsidRPr="000A30EE">
        <w:rPr>
          <w:rFonts w:ascii="Arial" w:hAnsi="Arial" w:cs="Arial"/>
        </w:rPr>
        <w:t xml:space="preserve">, L. &amp; </w:t>
      </w:r>
      <w:proofErr w:type="spellStart"/>
      <w:r w:rsidRPr="000A30EE">
        <w:rPr>
          <w:rFonts w:ascii="Arial" w:hAnsi="Arial" w:cs="Arial"/>
        </w:rPr>
        <w:t>Arntz</w:t>
      </w:r>
      <w:proofErr w:type="spellEnd"/>
      <w:r w:rsidRPr="000A30EE">
        <w:rPr>
          <w:rFonts w:ascii="Arial" w:hAnsi="Arial" w:cs="Arial"/>
        </w:rPr>
        <w:t xml:space="preserve">, A. </w:t>
      </w:r>
      <w:r w:rsidR="00014105" w:rsidRPr="000A30EE">
        <w:rPr>
          <w:rFonts w:ascii="Arial" w:hAnsi="Arial" w:cs="Arial"/>
        </w:rPr>
        <w:t xml:space="preserve"> (</w:t>
      </w:r>
      <w:r w:rsidR="00732579" w:rsidRPr="000A30EE">
        <w:rPr>
          <w:rFonts w:ascii="Arial" w:hAnsi="Arial" w:cs="Arial"/>
        </w:rPr>
        <w:t>2019</w:t>
      </w:r>
      <w:r w:rsidR="00014105" w:rsidRPr="000A30EE">
        <w:rPr>
          <w:rFonts w:ascii="Arial" w:hAnsi="Arial" w:cs="Arial"/>
        </w:rPr>
        <w:t>)</w:t>
      </w:r>
      <w:r w:rsidR="006D790E" w:rsidRPr="000A30EE">
        <w:rPr>
          <w:rFonts w:ascii="Arial" w:hAnsi="Arial" w:cs="Arial"/>
        </w:rPr>
        <w:t>.</w:t>
      </w:r>
      <w:r w:rsidR="00014105" w:rsidRPr="000A30EE">
        <w:rPr>
          <w:rFonts w:ascii="Arial" w:hAnsi="Arial" w:cs="Arial"/>
        </w:rPr>
        <w:t xml:space="preserve"> An </w:t>
      </w:r>
      <w:proofErr w:type="spellStart"/>
      <w:r w:rsidR="00014105" w:rsidRPr="000A30EE">
        <w:rPr>
          <w:rFonts w:ascii="Arial" w:hAnsi="Arial" w:cs="Arial"/>
        </w:rPr>
        <w:t>integrative</w:t>
      </w:r>
      <w:proofErr w:type="spellEnd"/>
      <w:r w:rsidR="00014105" w:rsidRPr="000A30EE">
        <w:rPr>
          <w:rFonts w:ascii="Arial" w:hAnsi="Arial" w:cs="Arial"/>
        </w:rPr>
        <w:t xml:space="preserve"> </w:t>
      </w:r>
      <w:proofErr w:type="spellStart"/>
      <w:r w:rsidR="00014105" w:rsidRPr="000A30EE">
        <w:rPr>
          <w:rFonts w:ascii="Arial" w:hAnsi="Arial" w:cs="Arial"/>
        </w:rPr>
        <w:t>perspective</w:t>
      </w:r>
      <w:proofErr w:type="spellEnd"/>
      <w:r w:rsidR="00014105" w:rsidRPr="000A30EE">
        <w:rPr>
          <w:rFonts w:ascii="Arial" w:hAnsi="Arial" w:cs="Arial"/>
        </w:rPr>
        <w:t xml:space="preserve"> on </w:t>
      </w:r>
      <w:proofErr w:type="spellStart"/>
      <w:r w:rsidR="00014105" w:rsidRPr="000A30EE">
        <w:rPr>
          <w:rFonts w:ascii="Arial" w:hAnsi="Arial" w:cs="Arial"/>
        </w:rPr>
        <w:t>the</w:t>
      </w:r>
      <w:proofErr w:type="spellEnd"/>
      <w:r w:rsidR="00014105" w:rsidRPr="000A30EE">
        <w:rPr>
          <w:rFonts w:ascii="Arial" w:hAnsi="Arial" w:cs="Arial"/>
        </w:rPr>
        <w:t xml:space="preserve"> </w:t>
      </w:r>
      <w:proofErr w:type="spellStart"/>
      <w:r w:rsidR="00014105" w:rsidRPr="000A30EE">
        <w:rPr>
          <w:rFonts w:ascii="Arial" w:hAnsi="Arial" w:cs="Arial"/>
        </w:rPr>
        <w:t>interplay</w:t>
      </w:r>
      <w:proofErr w:type="spellEnd"/>
      <w:r w:rsidR="00014105" w:rsidRPr="000A30EE">
        <w:rPr>
          <w:rFonts w:ascii="Arial" w:hAnsi="Arial" w:cs="Arial"/>
        </w:rPr>
        <w:t xml:space="preserve"> </w:t>
      </w:r>
      <w:proofErr w:type="spellStart"/>
      <w:r w:rsidR="00014105" w:rsidRPr="000A30EE">
        <w:rPr>
          <w:rFonts w:ascii="Arial" w:hAnsi="Arial" w:cs="Arial"/>
        </w:rPr>
        <w:t>between</w:t>
      </w:r>
      <w:proofErr w:type="spellEnd"/>
      <w:r w:rsidR="00014105" w:rsidRPr="000A30EE">
        <w:rPr>
          <w:rFonts w:ascii="Arial" w:hAnsi="Arial" w:cs="Arial"/>
        </w:rPr>
        <w:t xml:space="preserve"> </w:t>
      </w:r>
      <w:proofErr w:type="spellStart"/>
      <w:r w:rsidR="00014105" w:rsidRPr="000A30EE">
        <w:rPr>
          <w:rFonts w:ascii="Arial" w:hAnsi="Arial" w:cs="Arial"/>
        </w:rPr>
        <w:t>early</w:t>
      </w:r>
      <w:proofErr w:type="spellEnd"/>
      <w:r w:rsidR="00014105" w:rsidRPr="000A30EE">
        <w:rPr>
          <w:rFonts w:ascii="Arial" w:hAnsi="Arial" w:cs="Arial"/>
        </w:rPr>
        <w:t xml:space="preserve"> </w:t>
      </w:r>
      <w:proofErr w:type="spellStart"/>
      <w:r w:rsidR="00014105" w:rsidRPr="000A30EE">
        <w:rPr>
          <w:rFonts w:ascii="Arial" w:hAnsi="Arial" w:cs="Arial"/>
        </w:rPr>
        <w:t>maladaptive</w:t>
      </w:r>
      <w:proofErr w:type="spellEnd"/>
      <w:r w:rsidR="00014105" w:rsidRPr="000A30EE">
        <w:rPr>
          <w:rFonts w:ascii="Arial" w:hAnsi="Arial" w:cs="Arial"/>
        </w:rPr>
        <w:t xml:space="preserve"> </w:t>
      </w:r>
      <w:proofErr w:type="spellStart"/>
      <w:r w:rsidR="00014105" w:rsidRPr="000A30EE">
        <w:rPr>
          <w:rFonts w:ascii="Arial" w:hAnsi="Arial" w:cs="Arial"/>
        </w:rPr>
        <w:t>schemas</w:t>
      </w:r>
      <w:proofErr w:type="spellEnd"/>
      <w:r w:rsidR="00014105" w:rsidRPr="000A30EE">
        <w:rPr>
          <w:rFonts w:ascii="Arial" w:hAnsi="Arial" w:cs="Arial"/>
        </w:rPr>
        <w:t xml:space="preserve"> </w:t>
      </w:r>
      <w:proofErr w:type="spellStart"/>
      <w:r w:rsidR="00014105" w:rsidRPr="000A30EE">
        <w:rPr>
          <w:rFonts w:ascii="Arial" w:hAnsi="Arial" w:cs="Arial"/>
        </w:rPr>
        <w:t>and</w:t>
      </w:r>
      <w:proofErr w:type="spellEnd"/>
      <w:r w:rsidR="00014105" w:rsidRPr="000A30EE">
        <w:rPr>
          <w:rFonts w:ascii="Arial" w:hAnsi="Arial" w:cs="Arial"/>
        </w:rPr>
        <w:t xml:space="preserve"> </w:t>
      </w:r>
      <w:proofErr w:type="spellStart"/>
      <w:r w:rsidR="00014105" w:rsidRPr="000A30EE">
        <w:rPr>
          <w:rFonts w:ascii="Arial" w:hAnsi="Arial" w:cs="Arial"/>
        </w:rPr>
        <w:t>mental</w:t>
      </w:r>
      <w:proofErr w:type="spellEnd"/>
      <w:r w:rsidR="00014105" w:rsidRPr="000A30EE">
        <w:rPr>
          <w:rFonts w:ascii="Arial" w:hAnsi="Arial" w:cs="Arial"/>
        </w:rPr>
        <w:t xml:space="preserve"> </w:t>
      </w:r>
      <w:proofErr w:type="spellStart"/>
      <w:r w:rsidR="00014105" w:rsidRPr="000A30EE">
        <w:rPr>
          <w:rFonts w:ascii="Arial" w:hAnsi="Arial" w:cs="Arial"/>
        </w:rPr>
        <w:t>health</w:t>
      </w:r>
      <w:proofErr w:type="spellEnd"/>
      <w:r w:rsidR="00014105" w:rsidRPr="000A30EE">
        <w:rPr>
          <w:rFonts w:ascii="Arial" w:hAnsi="Arial" w:cs="Arial"/>
        </w:rPr>
        <w:t xml:space="preserve">: </w:t>
      </w:r>
      <w:proofErr w:type="spellStart"/>
      <w:r w:rsidR="00014105" w:rsidRPr="000A30EE">
        <w:rPr>
          <w:rFonts w:ascii="Arial" w:hAnsi="Arial" w:cs="Arial"/>
        </w:rPr>
        <w:t>The</w:t>
      </w:r>
      <w:proofErr w:type="spellEnd"/>
      <w:r w:rsidR="00014105" w:rsidRPr="000A30EE">
        <w:rPr>
          <w:rFonts w:ascii="Arial" w:hAnsi="Arial" w:cs="Arial"/>
        </w:rPr>
        <w:t xml:space="preserve"> role of self-</w:t>
      </w:r>
      <w:proofErr w:type="spellStart"/>
      <w:r w:rsidR="00014105" w:rsidRPr="000A30EE">
        <w:rPr>
          <w:rFonts w:ascii="Arial" w:hAnsi="Arial" w:cs="Arial"/>
        </w:rPr>
        <w:t>compassion</w:t>
      </w:r>
      <w:proofErr w:type="spellEnd"/>
      <w:r w:rsidR="00014105" w:rsidRPr="000A30EE">
        <w:rPr>
          <w:rFonts w:ascii="Arial" w:hAnsi="Arial" w:cs="Arial"/>
        </w:rPr>
        <w:t xml:space="preserve"> </w:t>
      </w:r>
      <w:proofErr w:type="spellStart"/>
      <w:r w:rsidR="00014105" w:rsidRPr="000A30EE">
        <w:rPr>
          <w:rFonts w:ascii="Arial" w:hAnsi="Arial" w:cs="Arial"/>
        </w:rPr>
        <w:t>and</w:t>
      </w:r>
      <w:proofErr w:type="spellEnd"/>
      <w:r w:rsidR="00014105" w:rsidRPr="000A30EE">
        <w:rPr>
          <w:rFonts w:ascii="Arial" w:hAnsi="Arial" w:cs="Arial"/>
        </w:rPr>
        <w:t xml:space="preserve"> </w:t>
      </w:r>
      <w:proofErr w:type="spellStart"/>
      <w:r w:rsidR="00014105" w:rsidRPr="000A30EE">
        <w:rPr>
          <w:rFonts w:ascii="Arial" w:hAnsi="Arial" w:cs="Arial"/>
        </w:rPr>
        <w:t>emotion</w:t>
      </w:r>
      <w:proofErr w:type="spellEnd"/>
      <w:r w:rsidR="00014105" w:rsidRPr="000A30EE">
        <w:rPr>
          <w:rFonts w:ascii="Arial" w:hAnsi="Arial" w:cs="Arial"/>
        </w:rPr>
        <w:t xml:space="preserve"> </w:t>
      </w:r>
      <w:proofErr w:type="spellStart"/>
      <w:r w:rsidR="00014105" w:rsidRPr="000A30EE">
        <w:rPr>
          <w:rFonts w:ascii="Arial" w:hAnsi="Arial" w:cs="Arial"/>
        </w:rPr>
        <w:t>regulation</w:t>
      </w:r>
      <w:proofErr w:type="spellEnd"/>
      <w:r w:rsidR="00014105" w:rsidRPr="000A30EE">
        <w:rPr>
          <w:rFonts w:ascii="Arial" w:hAnsi="Arial" w:cs="Arial"/>
        </w:rPr>
        <w:t xml:space="preserve">. </w:t>
      </w:r>
      <w:proofErr w:type="spellStart"/>
      <w:r w:rsidR="00014105" w:rsidRPr="000A30EE">
        <w:rPr>
          <w:rFonts w:ascii="Arial" w:hAnsi="Arial" w:cs="Arial"/>
          <w:i/>
        </w:rPr>
        <w:t>Journal</w:t>
      </w:r>
      <w:proofErr w:type="spellEnd"/>
      <w:r w:rsidR="00014105" w:rsidRPr="000A30EE">
        <w:rPr>
          <w:rFonts w:ascii="Arial" w:hAnsi="Arial" w:cs="Arial"/>
          <w:i/>
        </w:rPr>
        <w:t xml:space="preserve"> of </w:t>
      </w:r>
      <w:proofErr w:type="spellStart"/>
      <w:r w:rsidR="00014105" w:rsidRPr="000A30EE">
        <w:rPr>
          <w:rFonts w:ascii="Arial" w:hAnsi="Arial" w:cs="Arial"/>
          <w:i/>
        </w:rPr>
        <w:t>Clinical</w:t>
      </w:r>
      <w:proofErr w:type="spellEnd"/>
      <w:r w:rsidR="00014105" w:rsidRPr="000A30EE">
        <w:rPr>
          <w:rFonts w:ascii="Arial" w:hAnsi="Arial" w:cs="Arial"/>
          <w:i/>
        </w:rPr>
        <w:t xml:space="preserve"> </w:t>
      </w:r>
      <w:proofErr w:type="spellStart"/>
      <w:r w:rsidR="00014105" w:rsidRPr="000A30EE">
        <w:rPr>
          <w:rFonts w:ascii="Arial" w:hAnsi="Arial" w:cs="Arial"/>
          <w:i/>
        </w:rPr>
        <w:t>Psychology</w:t>
      </w:r>
      <w:proofErr w:type="spellEnd"/>
      <w:r w:rsidR="004E6510" w:rsidRPr="000A30EE">
        <w:rPr>
          <w:rFonts w:ascii="Arial" w:hAnsi="Arial" w:cs="Arial"/>
          <w:i/>
        </w:rPr>
        <w:t xml:space="preserve">, </w:t>
      </w:r>
      <w:r w:rsidR="00732579" w:rsidRPr="000A30EE">
        <w:rPr>
          <w:rFonts w:ascii="Arial" w:hAnsi="Arial" w:cs="Arial"/>
          <w:i/>
        </w:rPr>
        <w:t>75</w:t>
      </w:r>
      <w:r w:rsidR="00732579" w:rsidRPr="000A30EE">
        <w:rPr>
          <w:rFonts w:ascii="Arial" w:hAnsi="Arial" w:cs="Arial"/>
        </w:rPr>
        <w:t xml:space="preserve">, 1098-1113. </w:t>
      </w:r>
      <w:r w:rsidR="00BF699A" w:rsidRPr="000A30EE">
        <w:rPr>
          <w:rFonts w:ascii="Arial" w:hAnsi="Arial" w:cs="Arial"/>
        </w:rPr>
        <w:t xml:space="preserve"> DOI: 10.1002/jclp.22755</w:t>
      </w:r>
      <w:r w:rsidR="00BF699A" w:rsidRPr="000A30EE">
        <w:rPr>
          <w:rFonts w:ascii="Arial" w:hAnsi="Arial" w:cs="Arial"/>
        </w:rPr>
        <w:br/>
      </w:r>
    </w:p>
    <w:p w:rsidR="005B0D3F" w:rsidRPr="000A30EE" w:rsidRDefault="005B0D3F" w:rsidP="000660E2">
      <w:pPr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</w:rPr>
        <w:t xml:space="preserve">Gök, A. C., Selçuk, E., &amp; </w:t>
      </w:r>
      <w:proofErr w:type="spellStart"/>
      <w:r w:rsidRPr="000A30EE">
        <w:rPr>
          <w:rFonts w:ascii="Arial" w:hAnsi="Arial" w:cs="Arial"/>
        </w:rPr>
        <w:t>Gençöz</w:t>
      </w:r>
      <w:proofErr w:type="spellEnd"/>
      <w:r w:rsidRPr="000A30EE">
        <w:rPr>
          <w:rFonts w:ascii="Arial" w:hAnsi="Arial" w:cs="Arial"/>
        </w:rPr>
        <w:t xml:space="preserve">, T. (2018) Olumlu ve olumsuz duygulanımın tekrarlanan ölçümlerde kişi-içi güvenirliği. </w:t>
      </w:r>
      <w:r w:rsidRPr="000A30EE">
        <w:rPr>
          <w:rFonts w:ascii="Arial" w:hAnsi="Arial" w:cs="Arial"/>
          <w:i/>
        </w:rPr>
        <w:t xml:space="preserve">Türk Psikoloji Dergisi, 33 </w:t>
      </w:r>
      <w:r w:rsidRPr="000A30EE">
        <w:rPr>
          <w:rFonts w:ascii="Arial" w:hAnsi="Arial" w:cs="Arial"/>
        </w:rPr>
        <w:t>(82), 53-6</w:t>
      </w:r>
      <w:r w:rsidR="000B629F" w:rsidRPr="000A30EE">
        <w:rPr>
          <w:rFonts w:ascii="Arial" w:hAnsi="Arial" w:cs="Arial"/>
        </w:rPr>
        <w:t>6</w:t>
      </w:r>
      <w:r w:rsidRPr="000A30EE">
        <w:rPr>
          <w:rFonts w:ascii="Arial" w:hAnsi="Arial" w:cs="Arial"/>
        </w:rPr>
        <w:t>.</w:t>
      </w:r>
      <w:r w:rsidR="000660E2" w:rsidRPr="000A30EE">
        <w:rPr>
          <w:rFonts w:ascii="Arial" w:hAnsi="Arial" w:cs="Arial"/>
        </w:rPr>
        <w:t xml:space="preserve"> DOI: 10.31828/tpd.13004433.2018.82.02.04</w:t>
      </w:r>
    </w:p>
    <w:p w:rsidR="005B0D3F" w:rsidRPr="000A30EE" w:rsidRDefault="005B0D3F" w:rsidP="00755BD2">
      <w:pPr>
        <w:shd w:val="clear" w:color="auto" w:fill="FFFFFF"/>
        <w:spacing w:line="360" w:lineRule="auto"/>
        <w:rPr>
          <w:rFonts w:ascii="Arial" w:hAnsi="Arial" w:cs="Arial"/>
        </w:rPr>
      </w:pPr>
    </w:p>
    <w:p w:rsidR="00D06322" w:rsidRPr="000A30EE" w:rsidRDefault="00D06322" w:rsidP="00755BD2">
      <w:pPr>
        <w:shd w:val="clear" w:color="auto" w:fill="FFFFFF"/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Evinç</w:t>
      </w:r>
      <w:proofErr w:type="spellEnd"/>
      <w:r w:rsidRPr="000A30EE">
        <w:rPr>
          <w:rFonts w:ascii="Arial" w:hAnsi="Arial" w:cs="Arial"/>
        </w:rPr>
        <w:t>,</w:t>
      </w:r>
      <w:r w:rsidR="00991ECF" w:rsidRPr="000A30EE">
        <w:rPr>
          <w:rFonts w:ascii="Arial" w:hAnsi="Arial" w:cs="Arial"/>
        </w:rPr>
        <w:t xml:space="preserve"> G.Ş., </w:t>
      </w:r>
      <w:r w:rsidRPr="000A30EE">
        <w:rPr>
          <w:rFonts w:ascii="Arial" w:hAnsi="Arial" w:cs="Arial"/>
        </w:rPr>
        <w:t xml:space="preserve"> Özdemir,</w:t>
      </w:r>
      <w:r w:rsidR="00991ECF" w:rsidRPr="000A30EE">
        <w:rPr>
          <w:rFonts w:ascii="Arial" w:hAnsi="Arial" w:cs="Arial"/>
        </w:rPr>
        <w:t xml:space="preserve"> D.F.,</w:t>
      </w:r>
      <w:r w:rsidRPr="000A30EE">
        <w:rPr>
          <w:rFonts w:ascii="Arial" w:hAnsi="Arial" w:cs="Arial"/>
        </w:rPr>
        <w:t xml:space="preserve"> Karadağ,</w:t>
      </w:r>
      <w:r w:rsidR="00991ECF" w:rsidRPr="000A30EE">
        <w:rPr>
          <w:rFonts w:ascii="Arial" w:hAnsi="Arial" w:cs="Arial"/>
        </w:rPr>
        <w:t xml:space="preserve"> F.,</w:t>
      </w:r>
      <w:r w:rsidRPr="000A30EE">
        <w:rPr>
          <w:rFonts w:ascii="Arial" w:hAnsi="Arial" w:cs="Arial"/>
        </w:rPr>
        <w:t xml:space="preserve"> Akdemir, </w:t>
      </w:r>
      <w:r w:rsidR="00991ECF" w:rsidRPr="000A30EE">
        <w:rPr>
          <w:rFonts w:ascii="Arial" w:hAnsi="Arial" w:cs="Arial"/>
        </w:rPr>
        <w:t>D.,</w:t>
      </w:r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Gençöz</w:t>
      </w:r>
      <w:proofErr w:type="spellEnd"/>
      <w:r w:rsidR="00991ECF" w:rsidRPr="000A30EE">
        <w:rPr>
          <w:rFonts w:ascii="Arial" w:hAnsi="Arial" w:cs="Arial"/>
        </w:rPr>
        <w:t>, T.</w:t>
      </w:r>
      <w:r w:rsidRPr="000A30EE">
        <w:rPr>
          <w:rFonts w:ascii="Arial" w:hAnsi="Arial" w:cs="Arial"/>
        </w:rPr>
        <w:t>, Sürücü</w:t>
      </w:r>
      <w:r w:rsidR="00BA1C6A" w:rsidRPr="000A30EE">
        <w:rPr>
          <w:rFonts w:ascii="Arial" w:hAnsi="Arial" w:cs="Arial"/>
        </w:rPr>
        <w:t>, Ö.,</w:t>
      </w:r>
      <w:r w:rsidRPr="000A30EE">
        <w:rPr>
          <w:rFonts w:ascii="Arial" w:hAnsi="Arial" w:cs="Arial"/>
        </w:rPr>
        <w:t xml:space="preserve"> &amp; Ünal</w:t>
      </w:r>
      <w:r w:rsidR="00BA1C6A" w:rsidRPr="000A30EE">
        <w:rPr>
          <w:rFonts w:ascii="Arial" w:hAnsi="Arial" w:cs="Arial"/>
        </w:rPr>
        <w:t>, F.</w:t>
      </w:r>
      <w:r w:rsidRPr="000A30EE">
        <w:rPr>
          <w:rFonts w:ascii="Arial" w:hAnsi="Arial" w:cs="Arial"/>
        </w:rPr>
        <w:t xml:space="preserve"> (2018): A </w:t>
      </w:r>
      <w:proofErr w:type="spellStart"/>
      <w:r w:rsidRPr="000A30EE">
        <w:rPr>
          <w:rFonts w:ascii="Arial" w:hAnsi="Arial" w:cs="Arial"/>
        </w:rPr>
        <w:t>qualitative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study</w:t>
      </w:r>
      <w:proofErr w:type="spellEnd"/>
      <w:r w:rsidRPr="000A30EE">
        <w:rPr>
          <w:rFonts w:ascii="Arial" w:hAnsi="Arial" w:cs="Arial"/>
        </w:rPr>
        <w:t xml:space="preserve"> on </w:t>
      </w:r>
      <w:proofErr w:type="spellStart"/>
      <w:r w:rsidRPr="000A30EE">
        <w:rPr>
          <w:rFonts w:ascii="Arial" w:hAnsi="Arial" w:cs="Arial"/>
        </w:rPr>
        <w:t>corporal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punishment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and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emotionally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abusive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disciplinary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practices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among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mothers</w:t>
      </w:r>
      <w:proofErr w:type="spellEnd"/>
      <w:r w:rsidRPr="000A30EE">
        <w:rPr>
          <w:rFonts w:ascii="Arial" w:hAnsi="Arial" w:cs="Arial"/>
        </w:rPr>
        <w:t xml:space="preserve"> of </w:t>
      </w:r>
      <w:proofErr w:type="spellStart"/>
      <w:r w:rsidRPr="000A30EE">
        <w:rPr>
          <w:rFonts w:ascii="Arial" w:hAnsi="Arial" w:cs="Arial"/>
        </w:rPr>
        <w:t>children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with</w:t>
      </w:r>
      <w:proofErr w:type="spellEnd"/>
      <w:r w:rsidRPr="000A30EE">
        <w:rPr>
          <w:rFonts w:ascii="Arial" w:hAnsi="Arial" w:cs="Arial"/>
        </w:rPr>
        <w:t xml:space="preserve"> ADHD. </w:t>
      </w:r>
      <w:proofErr w:type="spellStart"/>
      <w:r w:rsidRPr="000A30EE">
        <w:rPr>
          <w:rFonts w:ascii="Arial" w:hAnsi="Arial" w:cs="Arial"/>
          <w:i/>
        </w:rPr>
        <w:t>Psychiatry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and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Clinical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Psychopharmacology</w:t>
      </w:r>
      <w:proofErr w:type="spellEnd"/>
      <w:r w:rsidRPr="000A30EE">
        <w:rPr>
          <w:rFonts w:ascii="Arial" w:hAnsi="Arial" w:cs="Arial"/>
        </w:rPr>
        <w:t>,</w:t>
      </w:r>
      <w:r w:rsidRPr="000A30EE">
        <w:rPr>
          <w:rFonts w:ascii="Arial" w:hAnsi="Arial" w:cs="Arial"/>
          <w:i/>
          <w:iCs/>
        </w:rPr>
        <w:t xml:space="preserve"> </w:t>
      </w:r>
      <w:r w:rsidR="00D42FC5" w:rsidRPr="000A30EE">
        <w:rPr>
          <w:rFonts w:ascii="Arial" w:hAnsi="Arial" w:cs="Arial"/>
          <w:i/>
          <w:iCs/>
        </w:rPr>
        <w:t>28</w:t>
      </w:r>
      <w:r w:rsidR="00D42FC5" w:rsidRPr="000A30EE">
        <w:rPr>
          <w:rFonts w:ascii="Arial" w:hAnsi="Arial" w:cs="Arial"/>
        </w:rPr>
        <w:t>(3), 276-284.</w:t>
      </w:r>
      <w:r w:rsidR="005F2521" w:rsidRPr="000A30EE">
        <w:rPr>
          <w:rFonts w:ascii="Arial" w:hAnsi="Arial" w:cs="Arial"/>
        </w:rPr>
        <w:t xml:space="preserve"> </w:t>
      </w:r>
      <w:r w:rsidRPr="000A30EE">
        <w:rPr>
          <w:rFonts w:ascii="Arial" w:hAnsi="Arial" w:cs="Arial"/>
        </w:rPr>
        <w:t>DOI: 10.1080/24750573.2018.1505284</w:t>
      </w:r>
    </w:p>
    <w:p w:rsidR="00D06322" w:rsidRPr="000A30EE" w:rsidRDefault="00D06322" w:rsidP="00755BD2">
      <w:pPr>
        <w:shd w:val="clear" w:color="auto" w:fill="FFFFFF"/>
        <w:spacing w:line="360" w:lineRule="auto"/>
        <w:rPr>
          <w:rFonts w:ascii="Arial" w:hAnsi="Arial" w:cs="Arial"/>
        </w:rPr>
      </w:pPr>
    </w:p>
    <w:p w:rsidR="00C1000B" w:rsidRPr="000A30EE" w:rsidRDefault="00C1000B" w:rsidP="00C1000B">
      <w:pPr>
        <w:shd w:val="clear" w:color="auto" w:fill="FFFFFF"/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</w:rPr>
        <w:t xml:space="preserve">Demiray, K.Ç. &amp; </w:t>
      </w:r>
      <w:proofErr w:type="spellStart"/>
      <w:r w:rsidRPr="000A30EE">
        <w:rPr>
          <w:rFonts w:ascii="Arial" w:hAnsi="Arial" w:cs="Arial"/>
        </w:rPr>
        <w:t>Gençöz</w:t>
      </w:r>
      <w:proofErr w:type="spellEnd"/>
      <w:r w:rsidRPr="000A30EE">
        <w:rPr>
          <w:rFonts w:ascii="Arial" w:hAnsi="Arial" w:cs="Arial"/>
        </w:rPr>
        <w:t xml:space="preserve">, T. (2018). </w:t>
      </w:r>
      <w:proofErr w:type="spellStart"/>
      <w:r w:rsidRPr="000A30EE">
        <w:rPr>
          <w:rFonts w:ascii="Arial" w:hAnsi="Arial" w:cs="Arial"/>
        </w:rPr>
        <w:t>Linguistic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Reflections</w:t>
      </w:r>
      <w:proofErr w:type="spellEnd"/>
      <w:r w:rsidRPr="000A30EE">
        <w:rPr>
          <w:rFonts w:ascii="Arial" w:hAnsi="Arial" w:cs="Arial"/>
        </w:rPr>
        <w:t xml:space="preserve"> on </w:t>
      </w:r>
      <w:proofErr w:type="spellStart"/>
      <w:r w:rsidRPr="000A30EE">
        <w:rPr>
          <w:rFonts w:ascii="Arial" w:hAnsi="Arial" w:cs="Arial"/>
        </w:rPr>
        <w:t>Psychotherapy</w:t>
      </w:r>
      <w:proofErr w:type="spellEnd"/>
      <w:r w:rsidRPr="000A30EE">
        <w:rPr>
          <w:rFonts w:ascii="Arial" w:hAnsi="Arial" w:cs="Arial"/>
        </w:rPr>
        <w:t xml:space="preserve">: </w:t>
      </w:r>
      <w:proofErr w:type="spellStart"/>
      <w:r w:rsidRPr="000A30EE">
        <w:rPr>
          <w:rFonts w:ascii="Arial" w:hAnsi="Arial" w:cs="Arial"/>
        </w:rPr>
        <w:t>Change</w:t>
      </w:r>
      <w:proofErr w:type="spellEnd"/>
      <w:r w:rsidRPr="000A30EE">
        <w:rPr>
          <w:rFonts w:ascii="Arial" w:hAnsi="Arial" w:cs="Arial"/>
        </w:rPr>
        <w:t xml:space="preserve"> in </w:t>
      </w:r>
      <w:proofErr w:type="spellStart"/>
      <w:r w:rsidRPr="000A30EE">
        <w:rPr>
          <w:rFonts w:ascii="Arial" w:hAnsi="Arial" w:cs="Arial"/>
        </w:rPr>
        <w:t>Usage</w:t>
      </w:r>
      <w:proofErr w:type="spellEnd"/>
      <w:r w:rsidRPr="000A30EE">
        <w:rPr>
          <w:rFonts w:ascii="Arial" w:hAnsi="Arial" w:cs="Arial"/>
        </w:rPr>
        <w:t xml:space="preserve"> of </w:t>
      </w:r>
      <w:proofErr w:type="spellStart"/>
      <w:r w:rsidRPr="000A30EE">
        <w:rPr>
          <w:rFonts w:ascii="Arial" w:hAnsi="Arial" w:cs="Arial"/>
        </w:rPr>
        <w:t>the</w:t>
      </w:r>
      <w:proofErr w:type="spellEnd"/>
      <w:r w:rsidRPr="000A30EE">
        <w:rPr>
          <w:rFonts w:ascii="Arial" w:hAnsi="Arial" w:cs="Arial"/>
        </w:rPr>
        <w:t xml:space="preserve"> First </w:t>
      </w:r>
      <w:proofErr w:type="spellStart"/>
      <w:r w:rsidRPr="000A30EE">
        <w:rPr>
          <w:rFonts w:ascii="Arial" w:hAnsi="Arial" w:cs="Arial"/>
        </w:rPr>
        <w:t>Person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Pronoun</w:t>
      </w:r>
      <w:proofErr w:type="spellEnd"/>
      <w:r w:rsidRPr="000A30EE">
        <w:rPr>
          <w:rFonts w:ascii="Arial" w:hAnsi="Arial" w:cs="Arial"/>
        </w:rPr>
        <w:t xml:space="preserve"> in Information </w:t>
      </w:r>
      <w:proofErr w:type="spellStart"/>
      <w:r w:rsidRPr="000A30EE">
        <w:rPr>
          <w:rFonts w:ascii="Arial" w:hAnsi="Arial" w:cs="Arial"/>
        </w:rPr>
        <w:t>Structure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lastRenderedPageBreak/>
        <w:t>Positions</w:t>
      </w:r>
      <w:proofErr w:type="spellEnd"/>
      <w:r w:rsidRPr="000A30EE">
        <w:rPr>
          <w:rFonts w:ascii="Arial" w:hAnsi="Arial" w:cs="Arial"/>
          <w:i/>
        </w:rPr>
        <w:t xml:space="preserve">. </w:t>
      </w:r>
      <w:proofErr w:type="spellStart"/>
      <w:r w:rsidRPr="000A30EE">
        <w:rPr>
          <w:rFonts w:ascii="Arial" w:hAnsi="Arial" w:cs="Arial"/>
          <w:i/>
        </w:rPr>
        <w:t>Journal</w:t>
      </w:r>
      <w:proofErr w:type="spellEnd"/>
      <w:r w:rsidRPr="000A30EE">
        <w:rPr>
          <w:rFonts w:ascii="Arial" w:hAnsi="Arial" w:cs="Arial"/>
          <w:i/>
        </w:rPr>
        <w:t xml:space="preserve"> of </w:t>
      </w:r>
      <w:proofErr w:type="spellStart"/>
      <w:r w:rsidRPr="000A30EE">
        <w:rPr>
          <w:rFonts w:ascii="Arial" w:hAnsi="Arial" w:cs="Arial"/>
          <w:i/>
        </w:rPr>
        <w:t>Psycholinguist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Research</w:t>
      </w:r>
      <w:proofErr w:type="spellEnd"/>
      <w:r w:rsidRPr="000A30EE">
        <w:rPr>
          <w:rFonts w:ascii="Arial" w:hAnsi="Arial" w:cs="Arial"/>
          <w:i/>
        </w:rPr>
        <w:t>, 47</w:t>
      </w:r>
      <w:r w:rsidRPr="000A30EE">
        <w:rPr>
          <w:rFonts w:ascii="Arial" w:hAnsi="Arial" w:cs="Arial"/>
        </w:rPr>
        <w:t>(4), 959-973</w:t>
      </w:r>
      <w:r w:rsidRPr="000A30EE">
        <w:rPr>
          <w:rFonts w:ascii="Arial" w:hAnsi="Arial" w:cs="Arial"/>
          <w:i/>
        </w:rPr>
        <w:t xml:space="preserve">. </w:t>
      </w:r>
      <w:hyperlink r:id="rId11" w:history="1">
        <w:r w:rsidRPr="000A30EE">
          <w:rPr>
            <w:rStyle w:val="Hyperlink"/>
            <w:rFonts w:ascii="Arial" w:hAnsi="Arial" w:cs="Arial"/>
          </w:rPr>
          <w:t>https://doi.org/10.1007/s10936-018-9569-4</w:t>
        </w:r>
      </w:hyperlink>
    </w:p>
    <w:p w:rsidR="00F42F18" w:rsidRPr="000A30EE" w:rsidRDefault="00F42F18" w:rsidP="00755BD2">
      <w:pPr>
        <w:shd w:val="clear" w:color="auto" w:fill="FFFFFF"/>
        <w:spacing w:line="360" w:lineRule="auto"/>
        <w:rPr>
          <w:rFonts w:ascii="Arial" w:hAnsi="Arial" w:cs="Arial"/>
          <w:shd w:val="clear" w:color="auto" w:fill="FFFFFF"/>
        </w:rPr>
      </w:pPr>
    </w:p>
    <w:p w:rsidR="00755BD2" w:rsidRPr="000A30EE" w:rsidRDefault="00755BD2" w:rsidP="00755BD2">
      <w:pPr>
        <w:shd w:val="clear" w:color="auto" w:fill="FFFFFF"/>
        <w:spacing w:line="360" w:lineRule="auto"/>
        <w:rPr>
          <w:rFonts w:ascii="Arial" w:hAnsi="Arial" w:cs="Arial"/>
          <w:bCs/>
          <w:lang w:eastAsia="tr-TR"/>
        </w:rPr>
      </w:pPr>
      <w:r w:rsidRPr="000A30EE">
        <w:rPr>
          <w:rFonts w:ascii="Arial" w:hAnsi="Arial" w:cs="Arial"/>
          <w:shd w:val="clear" w:color="auto" w:fill="FFFFFF"/>
        </w:rPr>
        <w:t xml:space="preserve">Cantekin, D. &amp; </w:t>
      </w:r>
      <w:proofErr w:type="spellStart"/>
      <w:r w:rsidRPr="000A30EE">
        <w:rPr>
          <w:rFonts w:ascii="Arial" w:hAnsi="Arial" w:cs="Arial"/>
          <w:shd w:val="clear" w:color="auto" w:fill="FFFFFF"/>
        </w:rPr>
        <w:t>Gençöz</w:t>
      </w:r>
      <w:proofErr w:type="spellEnd"/>
      <w:r w:rsidRPr="000A30EE">
        <w:rPr>
          <w:rFonts w:ascii="Arial" w:hAnsi="Arial" w:cs="Arial"/>
          <w:shd w:val="clear" w:color="auto" w:fill="FFFFFF"/>
        </w:rPr>
        <w:t xml:space="preserve">, T. (2017). </w:t>
      </w:r>
      <w:proofErr w:type="spellStart"/>
      <w:r w:rsidRPr="000A30EE">
        <w:rPr>
          <w:rFonts w:ascii="Arial" w:hAnsi="Arial" w:cs="Arial"/>
          <w:bCs/>
          <w:lang w:eastAsia="tr-TR"/>
        </w:rPr>
        <w:t>Mental</w:t>
      </w:r>
      <w:proofErr w:type="spellEnd"/>
      <w:r w:rsidRPr="000A30EE">
        <w:rPr>
          <w:rFonts w:ascii="Arial" w:hAnsi="Arial" w:cs="Arial"/>
          <w:bCs/>
          <w:lang w:eastAsia="tr-TR"/>
        </w:rPr>
        <w:t xml:space="preserve"> </w:t>
      </w:r>
      <w:proofErr w:type="spellStart"/>
      <w:r w:rsidRPr="000A30EE">
        <w:rPr>
          <w:rFonts w:ascii="Arial" w:hAnsi="Arial" w:cs="Arial"/>
          <w:bCs/>
          <w:lang w:eastAsia="tr-TR"/>
        </w:rPr>
        <w:t>Health</w:t>
      </w:r>
      <w:proofErr w:type="spellEnd"/>
      <w:r w:rsidRPr="000A30EE">
        <w:rPr>
          <w:rFonts w:ascii="Arial" w:hAnsi="Arial" w:cs="Arial"/>
          <w:bCs/>
          <w:lang w:eastAsia="tr-TR"/>
        </w:rPr>
        <w:t xml:space="preserve"> of </w:t>
      </w:r>
      <w:proofErr w:type="spellStart"/>
      <w:r w:rsidRPr="000A30EE">
        <w:rPr>
          <w:rFonts w:ascii="Arial" w:hAnsi="Arial" w:cs="Arial"/>
          <w:bCs/>
          <w:lang w:eastAsia="tr-TR"/>
        </w:rPr>
        <w:t>Syrian</w:t>
      </w:r>
      <w:proofErr w:type="spellEnd"/>
      <w:r w:rsidRPr="000A30EE">
        <w:rPr>
          <w:rFonts w:ascii="Arial" w:hAnsi="Arial" w:cs="Arial"/>
          <w:bCs/>
          <w:lang w:eastAsia="tr-TR"/>
        </w:rPr>
        <w:t xml:space="preserve"> </w:t>
      </w:r>
      <w:proofErr w:type="spellStart"/>
      <w:r w:rsidRPr="000A30EE">
        <w:rPr>
          <w:rFonts w:ascii="Arial" w:hAnsi="Arial" w:cs="Arial"/>
          <w:bCs/>
          <w:lang w:eastAsia="tr-TR"/>
        </w:rPr>
        <w:t>Asylum</w:t>
      </w:r>
      <w:proofErr w:type="spellEnd"/>
      <w:r w:rsidRPr="000A30EE">
        <w:rPr>
          <w:rFonts w:ascii="Arial" w:hAnsi="Arial" w:cs="Arial"/>
          <w:bCs/>
          <w:lang w:eastAsia="tr-TR"/>
        </w:rPr>
        <w:t xml:space="preserve"> </w:t>
      </w:r>
      <w:proofErr w:type="spellStart"/>
      <w:r w:rsidRPr="000A30EE">
        <w:rPr>
          <w:rFonts w:ascii="Arial" w:hAnsi="Arial" w:cs="Arial"/>
          <w:bCs/>
          <w:lang w:eastAsia="tr-TR"/>
        </w:rPr>
        <w:t>Seekers</w:t>
      </w:r>
      <w:proofErr w:type="spellEnd"/>
      <w:r w:rsidRPr="000A30EE">
        <w:rPr>
          <w:rFonts w:ascii="Arial" w:hAnsi="Arial" w:cs="Arial"/>
          <w:bCs/>
          <w:lang w:eastAsia="tr-TR"/>
        </w:rPr>
        <w:t xml:space="preserve"> in </w:t>
      </w:r>
      <w:proofErr w:type="spellStart"/>
      <w:r w:rsidRPr="000A30EE">
        <w:rPr>
          <w:rFonts w:ascii="Arial" w:hAnsi="Arial" w:cs="Arial"/>
          <w:bCs/>
          <w:lang w:eastAsia="tr-TR"/>
        </w:rPr>
        <w:t>Turkey</w:t>
      </w:r>
      <w:proofErr w:type="spellEnd"/>
      <w:r w:rsidRPr="000A30EE">
        <w:rPr>
          <w:rFonts w:ascii="Arial" w:hAnsi="Arial" w:cs="Arial"/>
          <w:bCs/>
          <w:lang w:eastAsia="tr-TR"/>
        </w:rPr>
        <w:t xml:space="preserve">: </w:t>
      </w:r>
      <w:proofErr w:type="spellStart"/>
      <w:r w:rsidRPr="000A30EE">
        <w:rPr>
          <w:rFonts w:ascii="Arial" w:hAnsi="Arial" w:cs="Arial"/>
          <w:bCs/>
          <w:lang w:eastAsia="tr-TR"/>
        </w:rPr>
        <w:t>The</w:t>
      </w:r>
      <w:proofErr w:type="spellEnd"/>
      <w:r w:rsidRPr="000A30EE">
        <w:rPr>
          <w:rFonts w:ascii="Arial" w:hAnsi="Arial" w:cs="Arial"/>
          <w:bCs/>
          <w:lang w:eastAsia="tr-TR"/>
        </w:rPr>
        <w:t xml:space="preserve"> Role of </w:t>
      </w:r>
      <w:proofErr w:type="spellStart"/>
      <w:r w:rsidRPr="000A30EE">
        <w:rPr>
          <w:rFonts w:ascii="Arial" w:hAnsi="Arial" w:cs="Arial"/>
          <w:bCs/>
          <w:lang w:eastAsia="tr-TR"/>
        </w:rPr>
        <w:t>Pre</w:t>
      </w:r>
      <w:proofErr w:type="spellEnd"/>
      <w:r w:rsidRPr="000A30EE">
        <w:rPr>
          <w:rFonts w:ascii="Arial" w:hAnsi="Arial" w:cs="Arial"/>
          <w:bCs/>
          <w:lang w:eastAsia="tr-TR"/>
        </w:rPr>
        <w:t xml:space="preserve">-Migration </w:t>
      </w:r>
      <w:proofErr w:type="spellStart"/>
      <w:r w:rsidRPr="000A30EE">
        <w:rPr>
          <w:rFonts w:ascii="Arial" w:hAnsi="Arial" w:cs="Arial"/>
          <w:bCs/>
          <w:lang w:eastAsia="tr-TR"/>
        </w:rPr>
        <w:t>and</w:t>
      </w:r>
      <w:proofErr w:type="spellEnd"/>
      <w:r w:rsidRPr="000A30EE">
        <w:rPr>
          <w:rFonts w:ascii="Arial" w:hAnsi="Arial" w:cs="Arial"/>
          <w:bCs/>
          <w:lang w:eastAsia="tr-TR"/>
        </w:rPr>
        <w:t xml:space="preserve"> Post-Migration Risk </w:t>
      </w:r>
      <w:proofErr w:type="spellStart"/>
      <w:r w:rsidRPr="000A30EE">
        <w:rPr>
          <w:rFonts w:ascii="Arial" w:hAnsi="Arial" w:cs="Arial"/>
          <w:bCs/>
          <w:lang w:eastAsia="tr-TR"/>
        </w:rPr>
        <w:t>Factors</w:t>
      </w:r>
      <w:proofErr w:type="spellEnd"/>
    </w:p>
    <w:p w:rsidR="00755BD2" w:rsidRPr="000A30EE" w:rsidRDefault="00755BD2" w:rsidP="00755BD2">
      <w:pPr>
        <w:shd w:val="clear" w:color="auto" w:fill="FFFFFF"/>
        <w:spacing w:line="360" w:lineRule="auto"/>
        <w:rPr>
          <w:rFonts w:ascii="Arial" w:hAnsi="Arial" w:cs="Arial"/>
          <w:lang w:eastAsia="tr-TR"/>
        </w:rPr>
      </w:pPr>
      <w:proofErr w:type="spellStart"/>
      <w:r w:rsidRPr="000A30EE">
        <w:rPr>
          <w:rFonts w:ascii="Arial" w:hAnsi="Arial" w:cs="Arial"/>
          <w:i/>
          <w:lang w:eastAsia="tr-TR"/>
        </w:rPr>
        <w:t>Journal</w:t>
      </w:r>
      <w:proofErr w:type="spellEnd"/>
      <w:r w:rsidRPr="000A30EE">
        <w:rPr>
          <w:rFonts w:ascii="Arial" w:hAnsi="Arial" w:cs="Arial"/>
          <w:i/>
          <w:lang w:eastAsia="tr-TR"/>
        </w:rPr>
        <w:t xml:space="preserve"> of </w:t>
      </w:r>
      <w:proofErr w:type="spellStart"/>
      <w:r w:rsidRPr="000A30EE">
        <w:rPr>
          <w:rFonts w:ascii="Arial" w:hAnsi="Arial" w:cs="Arial"/>
          <w:i/>
          <w:lang w:eastAsia="tr-TR"/>
        </w:rPr>
        <w:t>Social</w:t>
      </w:r>
      <w:proofErr w:type="spellEnd"/>
      <w:r w:rsidRPr="000A30EE">
        <w:rPr>
          <w:rFonts w:ascii="Arial" w:hAnsi="Arial" w:cs="Arial"/>
          <w:i/>
          <w:lang w:eastAsia="tr-TR"/>
        </w:rPr>
        <w:t xml:space="preserve"> </w:t>
      </w:r>
      <w:proofErr w:type="spellStart"/>
      <w:r w:rsidRPr="000A30EE">
        <w:rPr>
          <w:rFonts w:ascii="Arial" w:hAnsi="Arial" w:cs="Arial"/>
          <w:i/>
          <w:lang w:eastAsia="tr-TR"/>
        </w:rPr>
        <w:t>and</w:t>
      </w:r>
      <w:proofErr w:type="spellEnd"/>
      <w:r w:rsidRPr="000A30EE">
        <w:rPr>
          <w:rFonts w:ascii="Arial" w:hAnsi="Arial" w:cs="Arial"/>
          <w:i/>
          <w:lang w:eastAsia="tr-TR"/>
        </w:rPr>
        <w:t xml:space="preserve"> </w:t>
      </w:r>
      <w:proofErr w:type="spellStart"/>
      <w:r w:rsidRPr="000A30EE">
        <w:rPr>
          <w:rFonts w:ascii="Arial" w:hAnsi="Arial" w:cs="Arial"/>
          <w:i/>
          <w:lang w:eastAsia="tr-TR"/>
        </w:rPr>
        <w:t>Clinical</w:t>
      </w:r>
      <w:proofErr w:type="spellEnd"/>
      <w:r w:rsidRPr="000A30EE">
        <w:rPr>
          <w:rFonts w:ascii="Arial" w:hAnsi="Arial" w:cs="Arial"/>
          <w:i/>
          <w:lang w:eastAsia="tr-TR"/>
        </w:rPr>
        <w:t xml:space="preserve"> </w:t>
      </w:r>
      <w:proofErr w:type="spellStart"/>
      <w:r w:rsidRPr="000A30EE">
        <w:rPr>
          <w:rFonts w:ascii="Arial" w:hAnsi="Arial" w:cs="Arial"/>
          <w:i/>
          <w:lang w:eastAsia="tr-TR"/>
        </w:rPr>
        <w:t>Psychology</w:t>
      </w:r>
      <w:proofErr w:type="spellEnd"/>
      <w:r w:rsidRPr="000A30EE">
        <w:rPr>
          <w:rFonts w:ascii="Arial" w:hAnsi="Arial" w:cs="Arial"/>
          <w:i/>
          <w:lang w:eastAsia="tr-TR"/>
        </w:rPr>
        <w:t>, 36</w:t>
      </w:r>
      <w:r w:rsidRPr="000A30EE">
        <w:rPr>
          <w:rFonts w:ascii="Arial" w:hAnsi="Arial" w:cs="Arial"/>
          <w:lang w:eastAsia="tr-TR"/>
        </w:rPr>
        <w:t>(10), 835–859.</w:t>
      </w:r>
      <w:r w:rsidR="00886293" w:rsidRPr="000A30EE">
        <w:rPr>
          <w:rFonts w:ascii="Arial" w:hAnsi="Arial" w:cs="Arial"/>
          <w:lang w:eastAsia="tr-TR"/>
        </w:rPr>
        <w:t xml:space="preserve"> </w:t>
      </w:r>
      <w:hyperlink r:id="rId12" w:history="1">
        <w:r w:rsidR="00886293" w:rsidRPr="000A30EE">
          <w:rPr>
            <w:rStyle w:val="Hyperlink"/>
            <w:rFonts w:ascii="Arial" w:eastAsia="Arial Unicode MS" w:hAnsi="Arial" w:cs="Arial"/>
            <w:color w:val="1E3561"/>
            <w:shd w:val="clear" w:color="auto" w:fill="FFFFFF"/>
          </w:rPr>
          <w:t>doi.org/10.1521/jscp.2017.36.10.835</w:t>
        </w:r>
      </w:hyperlink>
    </w:p>
    <w:p w:rsidR="00755BD2" w:rsidRPr="000A30EE" w:rsidRDefault="00755BD2" w:rsidP="00755BD2">
      <w:pPr>
        <w:autoSpaceDE w:val="0"/>
        <w:autoSpaceDN w:val="0"/>
        <w:adjustRightInd w:val="0"/>
        <w:spacing w:line="360" w:lineRule="auto"/>
        <w:rPr>
          <w:rFonts w:ascii="Arial" w:hAnsi="Arial" w:cs="Arial"/>
          <w:shd w:val="clear" w:color="auto" w:fill="FFFFFF"/>
        </w:rPr>
      </w:pPr>
    </w:p>
    <w:p w:rsidR="00755BD2" w:rsidRPr="000A30EE" w:rsidRDefault="00755BD2" w:rsidP="00755BD2">
      <w:pPr>
        <w:autoSpaceDE w:val="0"/>
        <w:autoSpaceDN w:val="0"/>
        <w:adjustRightInd w:val="0"/>
        <w:spacing w:line="360" w:lineRule="auto"/>
        <w:rPr>
          <w:rFonts w:ascii="Arial" w:hAnsi="Arial" w:cs="Arial"/>
          <w:shd w:val="clear" w:color="auto" w:fill="FFFFFF"/>
        </w:rPr>
      </w:pPr>
      <w:proofErr w:type="spellStart"/>
      <w:r w:rsidRPr="000A30EE">
        <w:rPr>
          <w:rFonts w:ascii="Arial" w:hAnsi="Arial" w:cs="Arial"/>
          <w:shd w:val="clear" w:color="auto" w:fill="FFFFFF"/>
        </w:rPr>
        <w:t>Akyunus</w:t>
      </w:r>
      <w:proofErr w:type="spellEnd"/>
      <w:r w:rsidRPr="000A30EE">
        <w:rPr>
          <w:rFonts w:ascii="Arial" w:hAnsi="Arial" w:cs="Arial"/>
          <w:shd w:val="clear" w:color="auto" w:fill="FFFFFF"/>
        </w:rPr>
        <w:t xml:space="preserve">, M. &amp; </w:t>
      </w:r>
      <w:proofErr w:type="spellStart"/>
      <w:r w:rsidRPr="000A30EE">
        <w:rPr>
          <w:rFonts w:ascii="Arial" w:hAnsi="Arial" w:cs="Arial"/>
          <w:shd w:val="clear" w:color="auto" w:fill="FFFFFF"/>
        </w:rPr>
        <w:t>Gençöz</w:t>
      </w:r>
      <w:proofErr w:type="spellEnd"/>
      <w:r w:rsidRPr="000A30EE">
        <w:rPr>
          <w:rFonts w:ascii="Arial" w:hAnsi="Arial" w:cs="Arial"/>
          <w:shd w:val="clear" w:color="auto" w:fill="FFFFFF"/>
        </w:rPr>
        <w:t xml:space="preserve">, T. (2017). </w:t>
      </w:r>
      <w:proofErr w:type="spellStart"/>
      <w:r w:rsidRPr="000A30EE">
        <w:rPr>
          <w:rFonts w:ascii="Arial" w:hAnsi="Arial" w:cs="Arial"/>
          <w:shd w:val="clear" w:color="auto" w:fill="FFFFFF"/>
        </w:rPr>
        <w:t>Dysfunctional</w:t>
      </w:r>
      <w:proofErr w:type="spellEnd"/>
      <w:r w:rsidRPr="000A30E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shd w:val="clear" w:color="auto" w:fill="FFFFFF"/>
        </w:rPr>
        <w:t>Personality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  <w:shd w:val="clear" w:color="auto" w:fill="FFFFFF"/>
        </w:rPr>
        <w:t>Beliefs</w:t>
      </w:r>
      <w:proofErr w:type="spellEnd"/>
      <w:r w:rsidRPr="000A30EE">
        <w:rPr>
          <w:rFonts w:ascii="Arial" w:hAnsi="Arial" w:cs="Arial"/>
          <w:shd w:val="clear" w:color="auto" w:fill="FFFFFF"/>
        </w:rPr>
        <w:t xml:space="preserve"> in </w:t>
      </w:r>
      <w:proofErr w:type="spellStart"/>
      <w:r w:rsidRPr="000A30EE">
        <w:rPr>
          <w:rFonts w:ascii="Arial" w:hAnsi="Arial" w:cs="Arial"/>
          <w:shd w:val="clear" w:color="auto" w:fill="FFFFFF"/>
        </w:rPr>
        <w:t>relation</w:t>
      </w:r>
      <w:proofErr w:type="spellEnd"/>
      <w:r w:rsidRPr="000A30E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shd w:val="clear" w:color="auto" w:fill="FFFFFF"/>
        </w:rPr>
        <w:t>to</w:t>
      </w:r>
      <w:proofErr w:type="spellEnd"/>
      <w:r w:rsidRPr="000A30E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shd w:val="clear" w:color="auto" w:fill="FFFFFF"/>
        </w:rPr>
        <w:t>Positive</w:t>
      </w:r>
      <w:proofErr w:type="spellEnd"/>
      <w:r w:rsidRPr="000A30E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shd w:val="clear" w:color="auto" w:fill="FFFFFF"/>
        </w:rPr>
        <w:t>and</w:t>
      </w:r>
      <w:proofErr w:type="spellEnd"/>
      <w:r w:rsidRPr="000A30E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shd w:val="clear" w:color="auto" w:fill="FFFFFF"/>
        </w:rPr>
        <w:t>Negative</w:t>
      </w:r>
      <w:proofErr w:type="spellEnd"/>
      <w:r w:rsidRPr="000A30E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shd w:val="clear" w:color="auto" w:fill="FFFFFF"/>
        </w:rPr>
        <w:t>Affect</w:t>
      </w:r>
      <w:proofErr w:type="spellEnd"/>
      <w:r w:rsidRPr="000A30EE">
        <w:rPr>
          <w:rFonts w:ascii="Arial" w:hAnsi="Arial" w:cs="Arial"/>
          <w:shd w:val="clear" w:color="auto" w:fill="FFFFFF"/>
        </w:rPr>
        <w:t xml:space="preserve">: </w:t>
      </w:r>
      <w:proofErr w:type="spellStart"/>
      <w:r w:rsidRPr="000A30EE">
        <w:rPr>
          <w:rFonts w:ascii="Arial" w:hAnsi="Arial" w:cs="Arial"/>
          <w:shd w:val="clear" w:color="auto" w:fill="FFFFFF"/>
        </w:rPr>
        <w:t>Support</w:t>
      </w:r>
      <w:proofErr w:type="spellEnd"/>
      <w:r w:rsidRPr="000A30E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shd w:val="clear" w:color="auto" w:fill="FFFFFF"/>
        </w:rPr>
        <w:t>for</w:t>
      </w:r>
      <w:proofErr w:type="spellEnd"/>
      <w:r w:rsidRPr="000A30E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shd w:val="clear" w:color="auto" w:fill="FFFFFF"/>
        </w:rPr>
        <w:t>Cognitive</w:t>
      </w:r>
      <w:proofErr w:type="spellEnd"/>
      <w:r w:rsidRPr="000A30EE">
        <w:rPr>
          <w:rFonts w:ascii="Arial" w:hAnsi="Arial" w:cs="Arial"/>
          <w:shd w:val="clear" w:color="auto" w:fill="FFFFFF"/>
        </w:rPr>
        <w:t xml:space="preserve"> Model</w:t>
      </w:r>
      <w:r w:rsidR="00886293" w:rsidRPr="000A30EE">
        <w:rPr>
          <w:rFonts w:ascii="Arial" w:hAnsi="Arial" w:cs="Arial"/>
          <w:shd w:val="clear" w:color="auto" w:fill="FFFFFF"/>
        </w:rPr>
        <w:t xml:space="preserve"> of </w:t>
      </w:r>
      <w:proofErr w:type="spellStart"/>
      <w:r w:rsidR="00886293" w:rsidRPr="000A30EE">
        <w:rPr>
          <w:rFonts w:ascii="Arial" w:hAnsi="Arial" w:cs="Arial"/>
          <w:shd w:val="clear" w:color="auto" w:fill="FFFFFF"/>
        </w:rPr>
        <w:t>Personality</w:t>
      </w:r>
      <w:proofErr w:type="spellEnd"/>
      <w:r w:rsidR="00886293" w:rsidRPr="000A30E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886293" w:rsidRPr="000A30EE">
        <w:rPr>
          <w:rFonts w:ascii="Arial" w:hAnsi="Arial" w:cs="Arial"/>
          <w:shd w:val="clear" w:color="auto" w:fill="FFFFFF"/>
        </w:rPr>
        <w:t>Disorders</w:t>
      </w:r>
      <w:proofErr w:type="spellEnd"/>
      <w:r w:rsidR="00886293" w:rsidRPr="000A30EE">
        <w:rPr>
          <w:rFonts w:ascii="Arial" w:hAnsi="Arial" w:cs="Arial"/>
          <w:shd w:val="clear" w:color="auto" w:fill="FFFFFF"/>
        </w:rPr>
        <w:t xml:space="preserve">. </w:t>
      </w:r>
      <w:r w:rsidRPr="000A30EE">
        <w:rPr>
          <w:rFonts w:ascii="Arial" w:hAnsi="Arial" w:cs="Arial"/>
          <w:i/>
          <w:shd w:val="clear" w:color="auto" w:fill="FFFFFF"/>
        </w:rPr>
        <w:t xml:space="preserve">International </w:t>
      </w:r>
      <w:proofErr w:type="spellStart"/>
      <w:r w:rsidRPr="000A30EE">
        <w:rPr>
          <w:rFonts w:ascii="Arial" w:hAnsi="Arial" w:cs="Arial"/>
          <w:i/>
          <w:shd w:val="clear" w:color="auto" w:fill="FFFFFF"/>
        </w:rPr>
        <w:t>Journal</w:t>
      </w:r>
      <w:proofErr w:type="spellEnd"/>
      <w:r w:rsidRPr="000A30EE">
        <w:rPr>
          <w:rFonts w:ascii="Arial" w:hAnsi="Arial" w:cs="Arial"/>
          <w:i/>
          <w:shd w:val="clear" w:color="auto" w:fill="FFFFFF"/>
        </w:rPr>
        <w:t xml:space="preserve"> of</w:t>
      </w:r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  <w:shd w:val="clear" w:color="auto" w:fill="FFFFFF"/>
        </w:rPr>
        <w:t>Cognitive</w:t>
      </w:r>
      <w:proofErr w:type="spellEnd"/>
      <w:r w:rsidRPr="000A30EE">
        <w:rPr>
          <w:rFonts w:ascii="Arial" w:hAnsi="Arial" w:cs="Arial"/>
          <w:i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i/>
          <w:shd w:val="clear" w:color="auto" w:fill="FFFFFF"/>
        </w:rPr>
        <w:t>Therapy</w:t>
      </w:r>
      <w:proofErr w:type="spellEnd"/>
      <w:r w:rsidRPr="000A30EE">
        <w:rPr>
          <w:rFonts w:ascii="Arial" w:hAnsi="Arial" w:cs="Arial"/>
          <w:i/>
          <w:shd w:val="clear" w:color="auto" w:fill="FFFFFF"/>
        </w:rPr>
        <w:t>, 10</w:t>
      </w:r>
      <w:r w:rsidRPr="000A30EE">
        <w:rPr>
          <w:rFonts w:ascii="Arial" w:hAnsi="Arial" w:cs="Arial"/>
          <w:shd w:val="clear" w:color="auto" w:fill="FFFFFF"/>
        </w:rPr>
        <w:t>(1), 47-61. https://doi.org/10.1521/ijct.2017.10.1.47</w:t>
      </w:r>
    </w:p>
    <w:p w:rsidR="00563961" w:rsidRPr="000A30EE" w:rsidRDefault="002C5E92" w:rsidP="00755BD2">
      <w:pPr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</w:rPr>
        <w:br/>
      </w:r>
      <w:r w:rsidR="00563961" w:rsidRPr="000A30EE">
        <w:rPr>
          <w:rFonts w:ascii="Arial" w:hAnsi="Arial" w:cs="Arial"/>
          <w:lang w:eastAsia="tr-TR"/>
        </w:rPr>
        <w:t xml:space="preserve">Atmaca, S. &amp; </w:t>
      </w:r>
      <w:proofErr w:type="spellStart"/>
      <w:r w:rsidR="00563961" w:rsidRPr="000A30EE">
        <w:rPr>
          <w:rFonts w:ascii="Arial" w:hAnsi="Arial" w:cs="Arial"/>
          <w:lang w:eastAsia="tr-TR"/>
        </w:rPr>
        <w:t>Gençöz</w:t>
      </w:r>
      <w:proofErr w:type="spellEnd"/>
      <w:r w:rsidR="00563961" w:rsidRPr="000A30EE">
        <w:rPr>
          <w:rFonts w:ascii="Arial" w:hAnsi="Arial" w:cs="Arial"/>
          <w:lang w:eastAsia="tr-TR"/>
        </w:rPr>
        <w:t xml:space="preserve">, T. (2016). </w:t>
      </w:r>
      <w:proofErr w:type="spellStart"/>
      <w:r w:rsidR="00563961" w:rsidRPr="000A30EE">
        <w:rPr>
          <w:rFonts w:ascii="Arial" w:hAnsi="Arial" w:cs="Arial"/>
        </w:rPr>
        <w:t>Exploring</w:t>
      </w:r>
      <w:proofErr w:type="spellEnd"/>
      <w:r w:rsidR="00563961" w:rsidRPr="000A30EE">
        <w:rPr>
          <w:rFonts w:ascii="Arial" w:hAnsi="Arial" w:cs="Arial"/>
        </w:rPr>
        <w:t xml:space="preserve"> </w:t>
      </w:r>
      <w:proofErr w:type="spellStart"/>
      <w:r w:rsidR="00563961" w:rsidRPr="000A30EE">
        <w:rPr>
          <w:rFonts w:ascii="Arial" w:hAnsi="Arial" w:cs="Arial"/>
        </w:rPr>
        <w:t>revictimization</w:t>
      </w:r>
      <w:proofErr w:type="spellEnd"/>
      <w:r w:rsidR="00563961" w:rsidRPr="000A30EE">
        <w:rPr>
          <w:rFonts w:ascii="Arial" w:hAnsi="Arial" w:cs="Arial"/>
        </w:rPr>
        <w:t xml:space="preserve"> </w:t>
      </w:r>
      <w:proofErr w:type="spellStart"/>
      <w:r w:rsidR="00563961" w:rsidRPr="000A30EE">
        <w:rPr>
          <w:rFonts w:ascii="Arial" w:hAnsi="Arial" w:cs="Arial"/>
        </w:rPr>
        <w:t>process</w:t>
      </w:r>
      <w:proofErr w:type="spellEnd"/>
      <w:r w:rsidR="00563961" w:rsidRPr="000A30EE">
        <w:rPr>
          <w:rFonts w:ascii="Arial" w:hAnsi="Arial" w:cs="Arial"/>
        </w:rPr>
        <w:t xml:space="preserve"> </w:t>
      </w:r>
      <w:proofErr w:type="spellStart"/>
      <w:r w:rsidR="00563961" w:rsidRPr="000A30EE">
        <w:rPr>
          <w:rFonts w:ascii="Arial" w:hAnsi="Arial" w:cs="Arial"/>
        </w:rPr>
        <w:t>among</w:t>
      </w:r>
      <w:proofErr w:type="spellEnd"/>
      <w:r w:rsidR="005F28D9" w:rsidRPr="000A30EE">
        <w:rPr>
          <w:rFonts w:ascii="Arial" w:hAnsi="Arial" w:cs="Arial"/>
        </w:rPr>
        <w:t xml:space="preserve"> </w:t>
      </w:r>
      <w:proofErr w:type="spellStart"/>
      <w:r w:rsidR="00563961" w:rsidRPr="000A30EE">
        <w:rPr>
          <w:rFonts w:ascii="Arial" w:hAnsi="Arial" w:cs="Arial"/>
        </w:rPr>
        <w:t>Turkish</w:t>
      </w:r>
      <w:proofErr w:type="spellEnd"/>
      <w:r w:rsidR="00563961" w:rsidRPr="000A30EE">
        <w:rPr>
          <w:rFonts w:ascii="Arial" w:hAnsi="Arial" w:cs="Arial"/>
        </w:rPr>
        <w:t xml:space="preserve"> </w:t>
      </w:r>
      <w:proofErr w:type="spellStart"/>
      <w:r w:rsidR="00563961" w:rsidRPr="000A30EE">
        <w:rPr>
          <w:rFonts w:ascii="Arial" w:hAnsi="Arial" w:cs="Arial"/>
        </w:rPr>
        <w:t>women</w:t>
      </w:r>
      <w:proofErr w:type="spellEnd"/>
      <w:r w:rsidR="00563961" w:rsidRPr="000A30EE">
        <w:rPr>
          <w:rFonts w:ascii="Arial" w:hAnsi="Arial" w:cs="Arial"/>
        </w:rPr>
        <w:t xml:space="preserve">: </w:t>
      </w:r>
      <w:proofErr w:type="spellStart"/>
      <w:r w:rsidR="00563961" w:rsidRPr="000A30EE">
        <w:rPr>
          <w:rFonts w:ascii="Arial" w:hAnsi="Arial" w:cs="Arial"/>
        </w:rPr>
        <w:t>The</w:t>
      </w:r>
      <w:proofErr w:type="spellEnd"/>
      <w:r w:rsidR="00563961" w:rsidRPr="000A30EE">
        <w:rPr>
          <w:rFonts w:ascii="Arial" w:hAnsi="Arial" w:cs="Arial"/>
        </w:rPr>
        <w:t xml:space="preserve"> role of </w:t>
      </w:r>
      <w:proofErr w:type="spellStart"/>
      <w:r w:rsidR="00563961" w:rsidRPr="000A30EE">
        <w:rPr>
          <w:rFonts w:ascii="Arial" w:hAnsi="Arial" w:cs="Arial"/>
        </w:rPr>
        <w:t>early</w:t>
      </w:r>
      <w:proofErr w:type="spellEnd"/>
      <w:r w:rsidR="00563961" w:rsidRPr="000A30EE">
        <w:rPr>
          <w:rFonts w:ascii="Arial" w:hAnsi="Arial" w:cs="Arial"/>
        </w:rPr>
        <w:t xml:space="preserve"> </w:t>
      </w:r>
      <w:proofErr w:type="spellStart"/>
      <w:r w:rsidR="00563961" w:rsidRPr="000A30EE">
        <w:rPr>
          <w:rFonts w:ascii="Arial" w:hAnsi="Arial" w:cs="Arial"/>
        </w:rPr>
        <w:t>maladaptive</w:t>
      </w:r>
      <w:proofErr w:type="spellEnd"/>
      <w:r w:rsidR="00563961" w:rsidRPr="000A30EE">
        <w:rPr>
          <w:rFonts w:ascii="Arial" w:hAnsi="Arial" w:cs="Arial"/>
        </w:rPr>
        <w:t xml:space="preserve"> </w:t>
      </w:r>
      <w:proofErr w:type="spellStart"/>
      <w:r w:rsidR="00563961" w:rsidRPr="000A30EE">
        <w:rPr>
          <w:rFonts w:ascii="Arial" w:hAnsi="Arial" w:cs="Arial"/>
        </w:rPr>
        <w:t>schemas</w:t>
      </w:r>
      <w:proofErr w:type="spellEnd"/>
      <w:r w:rsidR="00563961" w:rsidRPr="000A30EE">
        <w:rPr>
          <w:rFonts w:ascii="Arial" w:hAnsi="Arial" w:cs="Arial"/>
        </w:rPr>
        <w:t xml:space="preserve"> on </w:t>
      </w:r>
      <w:proofErr w:type="spellStart"/>
      <w:r w:rsidR="00563961" w:rsidRPr="000A30EE">
        <w:rPr>
          <w:rFonts w:ascii="Arial" w:hAnsi="Arial" w:cs="Arial"/>
        </w:rPr>
        <w:t>the</w:t>
      </w:r>
      <w:proofErr w:type="spellEnd"/>
      <w:r w:rsidR="00563961" w:rsidRPr="000A30EE">
        <w:rPr>
          <w:rFonts w:ascii="Arial" w:hAnsi="Arial" w:cs="Arial"/>
        </w:rPr>
        <w:t xml:space="preserve"> link </w:t>
      </w:r>
      <w:proofErr w:type="spellStart"/>
      <w:r w:rsidR="00563961" w:rsidRPr="000A30EE">
        <w:rPr>
          <w:rFonts w:ascii="Arial" w:hAnsi="Arial" w:cs="Arial"/>
        </w:rPr>
        <w:t>between</w:t>
      </w:r>
      <w:proofErr w:type="spellEnd"/>
      <w:r w:rsidR="00563961" w:rsidRPr="000A30EE">
        <w:rPr>
          <w:rFonts w:ascii="Arial" w:hAnsi="Arial" w:cs="Arial"/>
        </w:rPr>
        <w:t xml:space="preserve"> </w:t>
      </w:r>
      <w:proofErr w:type="spellStart"/>
      <w:r w:rsidR="00563961" w:rsidRPr="000A30EE">
        <w:rPr>
          <w:rFonts w:ascii="Arial" w:hAnsi="Arial" w:cs="Arial"/>
        </w:rPr>
        <w:t>child</w:t>
      </w:r>
      <w:proofErr w:type="spellEnd"/>
      <w:r w:rsidR="00563961" w:rsidRPr="000A30EE">
        <w:rPr>
          <w:rFonts w:ascii="Arial" w:hAnsi="Arial" w:cs="Arial"/>
        </w:rPr>
        <w:t xml:space="preserve"> </w:t>
      </w:r>
      <w:proofErr w:type="spellStart"/>
      <w:r w:rsidR="00563961" w:rsidRPr="000A30EE">
        <w:rPr>
          <w:rFonts w:ascii="Arial" w:hAnsi="Arial" w:cs="Arial"/>
        </w:rPr>
        <w:t>abuse</w:t>
      </w:r>
      <w:proofErr w:type="spellEnd"/>
      <w:r w:rsidR="00563961" w:rsidRPr="000A30EE">
        <w:rPr>
          <w:rFonts w:ascii="Arial" w:hAnsi="Arial" w:cs="Arial"/>
        </w:rPr>
        <w:t xml:space="preserve"> </w:t>
      </w:r>
      <w:proofErr w:type="spellStart"/>
      <w:r w:rsidR="00563961" w:rsidRPr="000A30EE">
        <w:rPr>
          <w:rFonts w:ascii="Arial" w:hAnsi="Arial" w:cs="Arial"/>
        </w:rPr>
        <w:t>and</w:t>
      </w:r>
      <w:proofErr w:type="spellEnd"/>
      <w:r w:rsidR="00563961" w:rsidRPr="000A30EE">
        <w:rPr>
          <w:rFonts w:ascii="Arial" w:hAnsi="Arial" w:cs="Arial"/>
        </w:rPr>
        <w:t xml:space="preserve"> partner </w:t>
      </w:r>
      <w:proofErr w:type="spellStart"/>
      <w:r w:rsidR="00563961" w:rsidRPr="000A30EE">
        <w:rPr>
          <w:rFonts w:ascii="Arial" w:hAnsi="Arial" w:cs="Arial"/>
        </w:rPr>
        <w:t>violence</w:t>
      </w:r>
      <w:proofErr w:type="spellEnd"/>
      <w:r w:rsidR="00563961" w:rsidRPr="000A30EE">
        <w:rPr>
          <w:rFonts w:ascii="Arial" w:hAnsi="Arial" w:cs="Arial"/>
        </w:rPr>
        <w:t>.</w:t>
      </w:r>
      <w:r w:rsidR="007830AE" w:rsidRPr="000A30EE">
        <w:rPr>
          <w:rFonts w:ascii="Arial" w:hAnsi="Arial" w:cs="Arial"/>
        </w:rPr>
        <w:t xml:space="preserve"> </w:t>
      </w:r>
      <w:r w:rsidR="007830AE" w:rsidRPr="000A30EE">
        <w:rPr>
          <w:rFonts w:ascii="Arial" w:hAnsi="Arial" w:cs="Arial"/>
          <w:i/>
        </w:rPr>
        <w:t xml:space="preserve">Child </w:t>
      </w:r>
      <w:proofErr w:type="spellStart"/>
      <w:r w:rsidR="007830AE" w:rsidRPr="000A30EE">
        <w:rPr>
          <w:rFonts w:ascii="Arial" w:hAnsi="Arial" w:cs="Arial"/>
          <w:i/>
        </w:rPr>
        <w:t>Abuse</w:t>
      </w:r>
      <w:proofErr w:type="spellEnd"/>
      <w:r w:rsidR="007830AE" w:rsidRPr="000A30EE">
        <w:rPr>
          <w:rFonts w:ascii="Arial" w:hAnsi="Arial" w:cs="Arial"/>
          <w:i/>
        </w:rPr>
        <w:t xml:space="preserve"> &amp; </w:t>
      </w:r>
      <w:proofErr w:type="spellStart"/>
      <w:r w:rsidR="007830AE" w:rsidRPr="000A30EE">
        <w:rPr>
          <w:rFonts w:ascii="Arial" w:hAnsi="Arial" w:cs="Arial"/>
          <w:i/>
        </w:rPr>
        <w:t>Neglect</w:t>
      </w:r>
      <w:proofErr w:type="spellEnd"/>
      <w:r w:rsidR="007830AE" w:rsidRPr="000A30EE">
        <w:rPr>
          <w:rFonts w:ascii="Arial" w:hAnsi="Arial" w:cs="Arial"/>
          <w:i/>
        </w:rPr>
        <w:t>, 52,</w:t>
      </w:r>
      <w:r w:rsidR="007830AE" w:rsidRPr="000A30EE">
        <w:rPr>
          <w:rFonts w:ascii="Arial" w:hAnsi="Arial" w:cs="Arial"/>
        </w:rPr>
        <w:t xml:space="preserve"> 85–93. </w:t>
      </w:r>
      <w:r w:rsidR="00784808" w:rsidRPr="000A30EE">
        <w:rPr>
          <w:rFonts w:ascii="Arial" w:hAnsi="Arial" w:cs="Arial"/>
        </w:rPr>
        <w:t>http://dx.doi.org/10.1016/j.chiabu.2016.01.004</w:t>
      </w:r>
    </w:p>
    <w:p w:rsidR="007830AE" w:rsidRPr="000A30EE" w:rsidRDefault="007830AE" w:rsidP="00247CE4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eastAsia="tr-TR"/>
        </w:rPr>
      </w:pPr>
    </w:p>
    <w:p w:rsidR="009C2B4E" w:rsidRPr="000A30EE" w:rsidRDefault="001E627B" w:rsidP="00E5108F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eastAsia="tr-TR"/>
        </w:rPr>
      </w:pPr>
      <w:proofErr w:type="spellStart"/>
      <w:r w:rsidRPr="000A30EE">
        <w:rPr>
          <w:rFonts w:ascii="Arial" w:hAnsi="Arial" w:cs="Arial"/>
          <w:lang w:eastAsia="tr-TR"/>
        </w:rPr>
        <w:t>Akyunus</w:t>
      </w:r>
      <w:proofErr w:type="spellEnd"/>
      <w:r w:rsidRPr="000A30EE">
        <w:rPr>
          <w:rFonts w:ascii="Arial" w:hAnsi="Arial" w:cs="Arial"/>
          <w:lang w:eastAsia="tr-TR"/>
        </w:rPr>
        <w:t xml:space="preserve">, M. &amp; </w:t>
      </w:r>
      <w:proofErr w:type="spellStart"/>
      <w:r w:rsidRPr="000A30EE">
        <w:rPr>
          <w:rFonts w:ascii="Arial" w:hAnsi="Arial" w:cs="Arial"/>
          <w:lang w:eastAsia="tr-TR"/>
        </w:rPr>
        <w:t>Gençöz</w:t>
      </w:r>
      <w:proofErr w:type="spellEnd"/>
      <w:r w:rsidRPr="000A30EE">
        <w:rPr>
          <w:rFonts w:ascii="Arial" w:hAnsi="Arial" w:cs="Arial"/>
          <w:lang w:eastAsia="tr-TR"/>
        </w:rPr>
        <w:t>, T.</w:t>
      </w:r>
      <w:r w:rsidR="00A40F09" w:rsidRPr="000A30EE">
        <w:rPr>
          <w:rFonts w:ascii="Arial" w:hAnsi="Arial" w:cs="Arial"/>
          <w:lang w:eastAsia="tr-TR"/>
        </w:rPr>
        <w:t xml:space="preserve"> (</w:t>
      </w:r>
      <w:r w:rsidR="00247CE4" w:rsidRPr="000A30EE">
        <w:rPr>
          <w:rFonts w:ascii="Arial" w:hAnsi="Arial" w:cs="Arial"/>
          <w:lang w:eastAsia="tr-TR"/>
        </w:rPr>
        <w:t>2016</w:t>
      </w:r>
      <w:r w:rsidR="00A40F09" w:rsidRPr="000A30EE">
        <w:rPr>
          <w:rFonts w:ascii="Arial" w:hAnsi="Arial" w:cs="Arial"/>
          <w:lang w:eastAsia="tr-TR"/>
        </w:rPr>
        <w:t>)</w:t>
      </w:r>
      <w:r w:rsidRPr="000A30EE">
        <w:rPr>
          <w:rFonts w:ascii="Arial" w:hAnsi="Arial" w:cs="Arial"/>
          <w:lang w:eastAsia="tr-TR"/>
        </w:rPr>
        <w:t xml:space="preserve"> Kişilerarası Problemler Envanteri-Döngüsel</w:t>
      </w:r>
      <w:r w:rsidR="005F28D9" w:rsidRPr="000A30EE">
        <w:rPr>
          <w:rFonts w:ascii="Arial" w:hAnsi="Arial" w:cs="Arial"/>
          <w:lang w:eastAsia="tr-TR"/>
        </w:rPr>
        <w:t xml:space="preserve"> </w:t>
      </w:r>
      <w:r w:rsidRPr="000A30EE">
        <w:rPr>
          <w:rFonts w:ascii="Arial" w:hAnsi="Arial" w:cs="Arial"/>
          <w:lang w:eastAsia="tr-TR"/>
        </w:rPr>
        <w:t xml:space="preserve">Ölçekler Kısa Formu </w:t>
      </w:r>
      <w:proofErr w:type="spellStart"/>
      <w:r w:rsidRPr="000A30EE">
        <w:rPr>
          <w:rFonts w:ascii="Arial" w:hAnsi="Arial" w:cs="Arial"/>
          <w:lang w:eastAsia="tr-TR"/>
        </w:rPr>
        <w:t>Psikometrik</w:t>
      </w:r>
      <w:proofErr w:type="spellEnd"/>
      <w:r w:rsidRPr="000A30EE">
        <w:rPr>
          <w:rFonts w:ascii="Arial" w:hAnsi="Arial" w:cs="Arial"/>
          <w:lang w:eastAsia="tr-TR"/>
        </w:rPr>
        <w:t xml:space="preserve"> Özellikleri: Güvenilirlik ve Geçerlik Çalışması</w:t>
      </w:r>
      <w:r w:rsidR="00247CE4" w:rsidRPr="000A30EE">
        <w:rPr>
          <w:rFonts w:ascii="Arial" w:hAnsi="Arial" w:cs="Arial"/>
          <w:lang w:eastAsia="tr-TR"/>
        </w:rPr>
        <w:t>. Düşünen Adam: Psikiyatri ve Nörolojik Bilimler Dergisi. (</w:t>
      </w:r>
      <w:proofErr w:type="spellStart"/>
      <w:r w:rsidR="00247CE4" w:rsidRPr="000A30EE">
        <w:rPr>
          <w:rFonts w:ascii="Arial" w:hAnsi="Arial" w:cs="Arial"/>
          <w:lang w:eastAsia="tr-TR"/>
        </w:rPr>
        <w:t>Psychometric</w:t>
      </w:r>
      <w:proofErr w:type="spellEnd"/>
      <w:r w:rsidR="00247CE4" w:rsidRPr="000A30EE">
        <w:rPr>
          <w:rFonts w:ascii="Arial" w:hAnsi="Arial" w:cs="Arial"/>
          <w:lang w:eastAsia="tr-TR"/>
        </w:rPr>
        <w:t xml:space="preserve"> </w:t>
      </w:r>
      <w:proofErr w:type="spellStart"/>
      <w:r w:rsidR="00247CE4" w:rsidRPr="000A30EE">
        <w:rPr>
          <w:rFonts w:ascii="Arial" w:hAnsi="Arial" w:cs="Arial"/>
          <w:lang w:eastAsia="tr-TR"/>
        </w:rPr>
        <w:t>Properties</w:t>
      </w:r>
      <w:proofErr w:type="spellEnd"/>
      <w:r w:rsidR="00247CE4" w:rsidRPr="000A30EE">
        <w:rPr>
          <w:rFonts w:ascii="Arial" w:hAnsi="Arial" w:cs="Arial"/>
          <w:lang w:eastAsia="tr-TR"/>
        </w:rPr>
        <w:t xml:space="preserve"> of </w:t>
      </w:r>
      <w:proofErr w:type="spellStart"/>
      <w:r w:rsidR="00247CE4" w:rsidRPr="000A30EE">
        <w:rPr>
          <w:rFonts w:ascii="Arial" w:hAnsi="Arial" w:cs="Arial"/>
          <w:lang w:eastAsia="tr-TR"/>
        </w:rPr>
        <w:t>the</w:t>
      </w:r>
      <w:proofErr w:type="spellEnd"/>
      <w:r w:rsidR="00247CE4" w:rsidRPr="000A30EE">
        <w:rPr>
          <w:rFonts w:ascii="Arial" w:hAnsi="Arial" w:cs="Arial"/>
          <w:lang w:eastAsia="tr-TR"/>
        </w:rPr>
        <w:t xml:space="preserve"> Inventory of </w:t>
      </w:r>
      <w:proofErr w:type="spellStart"/>
      <w:r w:rsidR="00247CE4" w:rsidRPr="000A30EE">
        <w:rPr>
          <w:rFonts w:ascii="Arial" w:hAnsi="Arial" w:cs="Arial"/>
          <w:lang w:eastAsia="tr-TR"/>
        </w:rPr>
        <w:t>Interpersonal</w:t>
      </w:r>
      <w:proofErr w:type="spellEnd"/>
      <w:r w:rsidR="00247CE4" w:rsidRPr="000A30EE">
        <w:rPr>
          <w:rFonts w:ascii="Arial" w:hAnsi="Arial" w:cs="Arial"/>
          <w:lang w:eastAsia="tr-TR"/>
        </w:rPr>
        <w:t xml:space="preserve"> </w:t>
      </w:r>
      <w:proofErr w:type="spellStart"/>
      <w:r w:rsidR="00247CE4" w:rsidRPr="000A30EE">
        <w:rPr>
          <w:rFonts w:ascii="Arial" w:hAnsi="Arial" w:cs="Arial"/>
          <w:lang w:eastAsia="tr-TR"/>
        </w:rPr>
        <w:t>Problems-Circumplex</w:t>
      </w:r>
      <w:proofErr w:type="spellEnd"/>
      <w:r w:rsidR="00247CE4" w:rsidRPr="000A30EE">
        <w:rPr>
          <w:rFonts w:ascii="Arial" w:hAnsi="Arial" w:cs="Arial"/>
          <w:lang w:eastAsia="tr-TR"/>
        </w:rPr>
        <w:t xml:space="preserve"> </w:t>
      </w:r>
      <w:proofErr w:type="spellStart"/>
      <w:r w:rsidR="00247CE4" w:rsidRPr="000A30EE">
        <w:rPr>
          <w:rFonts w:ascii="Arial" w:hAnsi="Arial" w:cs="Arial"/>
          <w:lang w:eastAsia="tr-TR"/>
        </w:rPr>
        <w:t>Scales</w:t>
      </w:r>
      <w:proofErr w:type="spellEnd"/>
      <w:r w:rsidR="00247CE4" w:rsidRPr="000A30EE">
        <w:rPr>
          <w:rFonts w:ascii="Arial" w:hAnsi="Arial" w:cs="Arial"/>
          <w:lang w:eastAsia="tr-TR"/>
        </w:rPr>
        <w:t xml:space="preserve"> </w:t>
      </w:r>
      <w:proofErr w:type="spellStart"/>
      <w:r w:rsidR="00247CE4" w:rsidRPr="000A30EE">
        <w:rPr>
          <w:rFonts w:ascii="Arial" w:hAnsi="Arial" w:cs="Arial"/>
          <w:lang w:eastAsia="tr-TR"/>
        </w:rPr>
        <w:t>Short</w:t>
      </w:r>
      <w:proofErr w:type="spellEnd"/>
      <w:r w:rsidR="00247CE4" w:rsidRPr="000A30EE">
        <w:rPr>
          <w:rFonts w:ascii="Arial" w:hAnsi="Arial" w:cs="Arial"/>
          <w:lang w:eastAsia="tr-TR"/>
        </w:rPr>
        <w:t xml:space="preserve"> Form: a </w:t>
      </w:r>
      <w:proofErr w:type="spellStart"/>
      <w:r w:rsidR="00247CE4" w:rsidRPr="000A30EE">
        <w:rPr>
          <w:rFonts w:ascii="Arial" w:hAnsi="Arial" w:cs="Arial"/>
          <w:lang w:eastAsia="tr-TR"/>
        </w:rPr>
        <w:t>Reliability</w:t>
      </w:r>
      <w:proofErr w:type="spellEnd"/>
      <w:r w:rsidR="00247CE4" w:rsidRPr="000A30EE">
        <w:rPr>
          <w:rFonts w:ascii="Arial" w:hAnsi="Arial" w:cs="Arial"/>
          <w:lang w:eastAsia="tr-TR"/>
        </w:rPr>
        <w:t xml:space="preserve"> </w:t>
      </w:r>
      <w:proofErr w:type="spellStart"/>
      <w:r w:rsidR="00247CE4" w:rsidRPr="000A30EE">
        <w:rPr>
          <w:rFonts w:ascii="Arial" w:hAnsi="Arial" w:cs="Arial"/>
          <w:lang w:eastAsia="tr-TR"/>
        </w:rPr>
        <w:t>and</w:t>
      </w:r>
      <w:proofErr w:type="spellEnd"/>
      <w:r w:rsidR="00247CE4" w:rsidRPr="000A30EE">
        <w:rPr>
          <w:rFonts w:ascii="Arial" w:hAnsi="Arial" w:cs="Arial"/>
          <w:lang w:eastAsia="tr-TR"/>
        </w:rPr>
        <w:t xml:space="preserve"> </w:t>
      </w:r>
      <w:proofErr w:type="spellStart"/>
      <w:r w:rsidR="00247CE4" w:rsidRPr="000A30EE">
        <w:rPr>
          <w:rFonts w:ascii="Arial" w:hAnsi="Arial" w:cs="Arial"/>
          <w:lang w:eastAsia="tr-TR"/>
        </w:rPr>
        <w:t>Validity</w:t>
      </w:r>
      <w:proofErr w:type="spellEnd"/>
      <w:r w:rsidR="00247CE4" w:rsidRPr="000A30EE">
        <w:rPr>
          <w:rFonts w:ascii="Arial" w:hAnsi="Arial" w:cs="Arial"/>
          <w:lang w:eastAsia="tr-TR"/>
        </w:rPr>
        <w:t xml:space="preserve"> </w:t>
      </w:r>
      <w:proofErr w:type="spellStart"/>
      <w:r w:rsidR="00247CE4" w:rsidRPr="000A30EE">
        <w:rPr>
          <w:rFonts w:ascii="Arial" w:hAnsi="Arial" w:cs="Arial"/>
          <w:lang w:eastAsia="tr-TR"/>
        </w:rPr>
        <w:t>Study</w:t>
      </w:r>
      <w:proofErr w:type="spellEnd"/>
      <w:r w:rsidR="00247CE4" w:rsidRPr="000A30EE">
        <w:rPr>
          <w:rFonts w:ascii="Arial" w:hAnsi="Arial" w:cs="Arial"/>
          <w:lang w:eastAsia="tr-TR"/>
        </w:rPr>
        <w:t>)</w:t>
      </w:r>
      <w:r w:rsidRPr="000A30EE">
        <w:rPr>
          <w:rFonts w:ascii="Arial" w:hAnsi="Arial" w:cs="Arial"/>
          <w:lang w:eastAsia="tr-TR"/>
        </w:rPr>
        <w:t xml:space="preserve">. </w:t>
      </w:r>
      <w:r w:rsidR="00247CE4" w:rsidRPr="000A30EE">
        <w:rPr>
          <w:rFonts w:ascii="Arial" w:hAnsi="Arial" w:cs="Arial"/>
          <w:i/>
          <w:lang w:eastAsia="tr-TR"/>
        </w:rPr>
        <w:t xml:space="preserve">Düşünen Adam: </w:t>
      </w:r>
      <w:proofErr w:type="spellStart"/>
      <w:r w:rsidR="00247CE4" w:rsidRPr="000A30EE">
        <w:rPr>
          <w:rFonts w:ascii="Arial" w:hAnsi="Arial" w:cs="Arial"/>
          <w:i/>
          <w:lang w:eastAsia="tr-TR"/>
        </w:rPr>
        <w:t>The</w:t>
      </w:r>
      <w:proofErr w:type="spellEnd"/>
      <w:r w:rsidR="00247CE4" w:rsidRPr="000A30EE">
        <w:rPr>
          <w:rFonts w:ascii="Arial" w:hAnsi="Arial" w:cs="Arial"/>
          <w:i/>
          <w:lang w:eastAsia="tr-TR"/>
        </w:rPr>
        <w:t xml:space="preserve"> </w:t>
      </w:r>
      <w:proofErr w:type="spellStart"/>
      <w:r w:rsidR="00247CE4" w:rsidRPr="000A30EE">
        <w:rPr>
          <w:rFonts w:ascii="Arial" w:hAnsi="Arial" w:cs="Arial"/>
          <w:i/>
          <w:lang w:eastAsia="tr-TR"/>
        </w:rPr>
        <w:t>Journal</w:t>
      </w:r>
      <w:proofErr w:type="spellEnd"/>
      <w:r w:rsidR="00247CE4" w:rsidRPr="000A30EE">
        <w:rPr>
          <w:rFonts w:ascii="Arial" w:hAnsi="Arial" w:cs="Arial"/>
          <w:i/>
          <w:lang w:eastAsia="tr-TR"/>
        </w:rPr>
        <w:t xml:space="preserve"> of </w:t>
      </w:r>
      <w:proofErr w:type="spellStart"/>
      <w:r w:rsidR="00247CE4" w:rsidRPr="000A30EE">
        <w:rPr>
          <w:rFonts w:ascii="Arial" w:hAnsi="Arial" w:cs="Arial"/>
          <w:i/>
          <w:lang w:eastAsia="tr-TR"/>
        </w:rPr>
        <w:t>Psychiatry</w:t>
      </w:r>
      <w:proofErr w:type="spellEnd"/>
      <w:r w:rsidR="00247CE4" w:rsidRPr="000A30EE">
        <w:rPr>
          <w:rFonts w:ascii="Arial" w:hAnsi="Arial" w:cs="Arial"/>
          <w:i/>
          <w:lang w:eastAsia="tr-TR"/>
        </w:rPr>
        <w:t xml:space="preserve"> </w:t>
      </w:r>
      <w:proofErr w:type="spellStart"/>
      <w:r w:rsidR="00247CE4" w:rsidRPr="000A30EE">
        <w:rPr>
          <w:rFonts w:ascii="Arial" w:hAnsi="Arial" w:cs="Arial"/>
          <w:i/>
          <w:lang w:eastAsia="tr-TR"/>
        </w:rPr>
        <w:t>and</w:t>
      </w:r>
      <w:proofErr w:type="spellEnd"/>
      <w:r w:rsidR="00247CE4" w:rsidRPr="000A30EE">
        <w:rPr>
          <w:rFonts w:ascii="Arial" w:hAnsi="Arial" w:cs="Arial"/>
          <w:i/>
          <w:lang w:eastAsia="tr-TR"/>
        </w:rPr>
        <w:t xml:space="preserve"> </w:t>
      </w:r>
      <w:proofErr w:type="spellStart"/>
      <w:r w:rsidR="00247CE4" w:rsidRPr="000A30EE">
        <w:rPr>
          <w:rFonts w:ascii="Arial" w:hAnsi="Arial" w:cs="Arial"/>
          <w:i/>
          <w:lang w:eastAsia="tr-TR"/>
        </w:rPr>
        <w:t>Neurological</w:t>
      </w:r>
      <w:proofErr w:type="spellEnd"/>
      <w:r w:rsidR="00247CE4" w:rsidRPr="000A30EE">
        <w:rPr>
          <w:rFonts w:ascii="Arial" w:hAnsi="Arial" w:cs="Arial"/>
          <w:i/>
          <w:lang w:eastAsia="tr-TR"/>
        </w:rPr>
        <w:t xml:space="preserve"> </w:t>
      </w:r>
      <w:proofErr w:type="spellStart"/>
      <w:r w:rsidR="00247CE4" w:rsidRPr="000A30EE">
        <w:rPr>
          <w:rFonts w:ascii="Arial" w:hAnsi="Arial" w:cs="Arial"/>
          <w:i/>
          <w:lang w:eastAsia="tr-TR"/>
        </w:rPr>
        <w:t>Sciences</w:t>
      </w:r>
      <w:proofErr w:type="spellEnd"/>
      <w:r w:rsidR="00247CE4" w:rsidRPr="000A30EE">
        <w:rPr>
          <w:rFonts w:ascii="Arial" w:hAnsi="Arial" w:cs="Arial"/>
          <w:i/>
          <w:lang w:eastAsia="tr-TR"/>
        </w:rPr>
        <w:t>, 29</w:t>
      </w:r>
      <w:r w:rsidR="000F4ADB" w:rsidRPr="000A30EE">
        <w:rPr>
          <w:rFonts w:ascii="Arial" w:hAnsi="Arial" w:cs="Arial"/>
          <w:i/>
          <w:lang w:eastAsia="tr-TR"/>
        </w:rPr>
        <w:t>(1)</w:t>
      </w:r>
      <w:r w:rsidR="00247CE4" w:rsidRPr="000A30EE">
        <w:rPr>
          <w:rFonts w:ascii="Arial" w:hAnsi="Arial" w:cs="Arial"/>
          <w:lang w:eastAsia="tr-TR"/>
        </w:rPr>
        <w:t xml:space="preserve">, </w:t>
      </w:r>
      <w:r w:rsidR="000F4ADB" w:rsidRPr="000A30EE">
        <w:rPr>
          <w:rFonts w:ascii="Arial" w:hAnsi="Arial" w:cs="Arial"/>
          <w:lang w:eastAsia="tr-TR"/>
        </w:rPr>
        <w:t>36-48</w:t>
      </w:r>
      <w:r w:rsidR="00247CE4" w:rsidRPr="000A30EE">
        <w:rPr>
          <w:rFonts w:ascii="Arial" w:hAnsi="Arial" w:cs="Arial"/>
          <w:lang w:eastAsia="tr-TR"/>
        </w:rPr>
        <w:t>.</w:t>
      </w:r>
      <w:r w:rsidR="00BC11E6" w:rsidRPr="000A30EE">
        <w:rPr>
          <w:rFonts w:ascii="Arial" w:hAnsi="Arial" w:cs="Arial"/>
          <w:lang w:eastAsia="tr-TR"/>
        </w:rPr>
        <w:t xml:space="preserve"> </w:t>
      </w:r>
      <w:proofErr w:type="spellStart"/>
      <w:r w:rsidR="001538F7" w:rsidRPr="000A30EE">
        <w:rPr>
          <w:rFonts w:ascii="Arial" w:hAnsi="Arial" w:cs="Arial"/>
          <w:bCs/>
          <w:shd w:val="clear" w:color="auto" w:fill="FFFFFF"/>
        </w:rPr>
        <w:t>doi</w:t>
      </w:r>
      <w:proofErr w:type="spellEnd"/>
      <w:r w:rsidR="001538F7" w:rsidRPr="000A30EE">
        <w:rPr>
          <w:rFonts w:ascii="Arial" w:hAnsi="Arial" w:cs="Arial"/>
          <w:bCs/>
          <w:shd w:val="clear" w:color="auto" w:fill="FFFFFF"/>
        </w:rPr>
        <w:t>:</w:t>
      </w:r>
      <w:r w:rsidR="001538F7" w:rsidRPr="000A30EE">
        <w:rPr>
          <w:rStyle w:val="apple-converted-space"/>
          <w:rFonts w:ascii="Arial" w:hAnsi="Arial" w:cs="Arial"/>
          <w:bCs/>
          <w:shd w:val="clear" w:color="auto" w:fill="FFFFFF"/>
        </w:rPr>
        <w:t> </w:t>
      </w:r>
      <w:hyperlink r:id="rId13" w:tgtFrame="_blank" w:history="1">
        <w:r w:rsidR="001538F7" w:rsidRPr="000A30EE">
          <w:rPr>
            <w:rStyle w:val="Hyperlink"/>
            <w:rFonts w:ascii="Arial" w:hAnsi="Arial" w:cs="Arial"/>
            <w:color w:val="auto"/>
            <w:shd w:val="clear" w:color="auto" w:fill="FFFFFF"/>
          </w:rPr>
          <w:t>10.5350/DAJPN2016290104</w:t>
        </w:r>
      </w:hyperlink>
    </w:p>
    <w:p w:rsidR="009C2B4E" w:rsidRPr="000A30EE" w:rsidRDefault="009C2B4E" w:rsidP="00E5108F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eastAsia="tr-TR"/>
        </w:rPr>
      </w:pPr>
    </w:p>
    <w:p w:rsidR="00E5108F" w:rsidRPr="000A30EE" w:rsidRDefault="001E627B" w:rsidP="00E5108F">
      <w:pPr>
        <w:spacing w:line="360" w:lineRule="auto"/>
        <w:rPr>
          <w:rFonts w:ascii="Arial" w:hAnsi="Arial" w:cs="Arial"/>
          <w:bCs/>
        </w:rPr>
      </w:pPr>
      <w:proofErr w:type="spellStart"/>
      <w:r w:rsidRPr="000A30EE">
        <w:rPr>
          <w:rFonts w:ascii="Arial" w:hAnsi="Arial" w:cs="Arial"/>
          <w:lang w:eastAsia="tr-TR"/>
        </w:rPr>
        <w:t>Akyunus</w:t>
      </w:r>
      <w:proofErr w:type="spellEnd"/>
      <w:r w:rsidRPr="000A30EE">
        <w:rPr>
          <w:rFonts w:ascii="Arial" w:hAnsi="Arial" w:cs="Arial"/>
          <w:lang w:eastAsia="tr-TR"/>
        </w:rPr>
        <w:t xml:space="preserve">, M. &amp; </w:t>
      </w:r>
      <w:proofErr w:type="spellStart"/>
      <w:r w:rsidRPr="000A30EE">
        <w:rPr>
          <w:rFonts w:ascii="Arial" w:hAnsi="Arial" w:cs="Arial"/>
          <w:lang w:eastAsia="tr-TR"/>
        </w:rPr>
        <w:t>Gençöz</w:t>
      </w:r>
      <w:proofErr w:type="spellEnd"/>
      <w:r w:rsidRPr="000A30EE">
        <w:rPr>
          <w:rFonts w:ascii="Arial" w:hAnsi="Arial" w:cs="Arial"/>
          <w:lang w:eastAsia="tr-TR"/>
        </w:rPr>
        <w:t xml:space="preserve">, T. </w:t>
      </w:r>
      <w:r w:rsidR="00CA0E5A" w:rsidRPr="000A30EE">
        <w:rPr>
          <w:rFonts w:ascii="Arial" w:hAnsi="Arial" w:cs="Arial"/>
          <w:lang w:eastAsia="tr-TR"/>
        </w:rPr>
        <w:t>(</w:t>
      </w:r>
      <w:r w:rsidR="001E1D8B" w:rsidRPr="000A30EE">
        <w:rPr>
          <w:rFonts w:ascii="Arial" w:hAnsi="Arial" w:cs="Arial"/>
          <w:lang w:eastAsia="tr-TR"/>
        </w:rPr>
        <w:t>2016</w:t>
      </w:r>
      <w:r w:rsidR="00CA0E5A" w:rsidRPr="000A30EE">
        <w:rPr>
          <w:rFonts w:ascii="Arial" w:hAnsi="Arial" w:cs="Arial"/>
          <w:lang w:eastAsia="tr-TR"/>
        </w:rPr>
        <w:t xml:space="preserve">). </w:t>
      </w:r>
      <w:r w:rsidRPr="000A30EE">
        <w:rPr>
          <w:rFonts w:ascii="Arial" w:hAnsi="Arial" w:cs="Arial"/>
          <w:lang w:eastAsia="tr-TR"/>
        </w:rPr>
        <w:t>Kişilik Bozukluğu İnanışlarının</w:t>
      </w:r>
      <w:r w:rsidR="00123AA5" w:rsidRPr="000A30EE">
        <w:rPr>
          <w:rFonts w:ascii="Arial" w:hAnsi="Arial" w:cs="Arial"/>
          <w:lang w:eastAsia="tr-TR"/>
        </w:rPr>
        <w:t xml:space="preserve"> </w:t>
      </w:r>
      <w:r w:rsidRPr="000A30EE">
        <w:rPr>
          <w:rFonts w:ascii="Arial" w:hAnsi="Arial" w:cs="Arial"/>
          <w:lang w:eastAsia="tr-TR"/>
        </w:rPr>
        <w:t>Kişilerarası Döngüsel Model Üzerindeki Temsili</w:t>
      </w:r>
      <w:r w:rsidR="00E5108F" w:rsidRPr="000A30EE">
        <w:rPr>
          <w:rFonts w:ascii="Arial" w:hAnsi="Arial" w:cs="Arial"/>
          <w:lang w:eastAsia="tr-TR"/>
        </w:rPr>
        <w:t xml:space="preserve"> (</w:t>
      </w:r>
      <w:proofErr w:type="spellStart"/>
      <w:r w:rsidR="006C20E2" w:rsidRPr="000A30EE">
        <w:fldChar w:fldCharType="begin"/>
      </w:r>
      <w:r w:rsidR="006C20E2" w:rsidRPr="000A30EE">
        <w:instrText xml:space="preserve"> HYPERLINK "http://apps.webofknowledge.com/full_record.do?product=WOS&amp;search_mode=GeneralSearch&amp;qid=1&amp;SID=D6bzDcPYpyYCAxdhY6d&amp;page=1&amp;doc=5" </w:instrText>
      </w:r>
      <w:r w:rsidR="006C20E2" w:rsidRPr="000A30EE">
        <w:fldChar w:fldCharType="separate"/>
      </w:r>
      <w:r w:rsidR="00E5108F" w:rsidRPr="000A30EE">
        <w:rPr>
          <w:rStyle w:val="Hyperlink"/>
          <w:rFonts w:ascii="Arial" w:hAnsi="Arial" w:cs="Arial"/>
          <w:bCs/>
          <w:color w:val="auto"/>
          <w:u w:val="none"/>
        </w:rPr>
        <w:t>Representations</w:t>
      </w:r>
      <w:proofErr w:type="spellEnd"/>
      <w:r w:rsidR="00E5108F" w:rsidRPr="000A30EE">
        <w:rPr>
          <w:rStyle w:val="Hyperlink"/>
          <w:rFonts w:ascii="Arial" w:hAnsi="Arial" w:cs="Arial"/>
          <w:bCs/>
          <w:color w:val="auto"/>
          <w:u w:val="none"/>
        </w:rPr>
        <w:t xml:space="preserve"> of </w:t>
      </w:r>
      <w:proofErr w:type="spellStart"/>
      <w:r w:rsidR="00E5108F" w:rsidRPr="000A30EE">
        <w:rPr>
          <w:rStyle w:val="Hyperlink"/>
          <w:rFonts w:ascii="Arial" w:hAnsi="Arial" w:cs="Arial"/>
          <w:bCs/>
          <w:color w:val="auto"/>
          <w:u w:val="none"/>
        </w:rPr>
        <w:t>Personality</w:t>
      </w:r>
      <w:proofErr w:type="spellEnd"/>
      <w:r w:rsidR="00E5108F" w:rsidRPr="000A30EE">
        <w:rPr>
          <w:rStyle w:val="Hyperlink"/>
          <w:rFonts w:ascii="Arial" w:hAnsi="Arial" w:cs="Arial"/>
          <w:bCs/>
          <w:color w:val="auto"/>
          <w:u w:val="none"/>
        </w:rPr>
        <w:t xml:space="preserve"> </w:t>
      </w:r>
      <w:proofErr w:type="spellStart"/>
      <w:r w:rsidR="00E5108F" w:rsidRPr="000A30EE">
        <w:rPr>
          <w:rStyle w:val="Hyperlink"/>
          <w:rFonts w:ascii="Arial" w:hAnsi="Arial" w:cs="Arial"/>
          <w:bCs/>
          <w:color w:val="auto"/>
          <w:u w:val="none"/>
        </w:rPr>
        <w:t>Disorders</w:t>
      </w:r>
      <w:proofErr w:type="spellEnd"/>
      <w:r w:rsidR="00E5108F" w:rsidRPr="000A30EE">
        <w:rPr>
          <w:rStyle w:val="Hyperlink"/>
          <w:rFonts w:ascii="Arial" w:hAnsi="Arial" w:cs="Arial"/>
          <w:bCs/>
          <w:color w:val="auto"/>
          <w:u w:val="none"/>
        </w:rPr>
        <w:t xml:space="preserve"> </w:t>
      </w:r>
      <w:proofErr w:type="spellStart"/>
      <w:r w:rsidR="00E5108F" w:rsidRPr="000A30EE">
        <w:rPr>
          <w:rStyle w:val="Hyperlink"/>
          <w:rFonts w:ascii="Arial" w:hAnsi="Arial" w:cs="Arial"/>
          <w:bCs/>
          <w:color w:val="auto"/>
          <w:u w:val="none"/>
        </w:rPr>
        <w:t>Beliefs</w:t>
      </w:r>
      <w:proofErr w:type="spellEnd"/>
      <w:r w:rsidR="00E5108F" w:rsidRPr="000A30EE">
        <w:rPr>
          <w:rStyle w:val="Hyperlink"/>
          <w:rFonts w:ascii="Arial" w:hAnsi="Arial" w:cs="Arial"/>
          <w:bCs/>
          <w:color w:val="auto"/>
          <w:u w:val="none"/>
        </w:rPr>
        <w:t xml:space="preserve"> on </w:t>
      </w:r>
      <w:proofErr w:type="spellStart"/>
      <w:r w:rsidR="00E5108F" w:rsidRPr="000A30EE">
        <w:rPr>
          <w:rStyle w:val="Hyperlink"/>
          <w:rFonts w:ascii="Arial" w:hAnsi="Arial" w:cs="Arial"/>
          <w:bCs/>
          <w:color w:val="auto"/>
          <w:u w:val="none"/>
        </w:rPr>
        <w:t>Interpersonal</w:t>
      </w:r>
      <w:proofErr w:type="spellEnd"/>
      <w:r w:rsidR="00E5108F" w:rsidRPr="000A30EE">
        <w:rPr>
          <w:rStyle w:val="Hyperlink"/>
          <w:rFonts w:ascii="Arial" w:hAnsi="Arial" w:cs="Arial"/>
          <w:bCs/>
          <w:color w:val="auto"/>
          <w:u w:val="none"/>
        </w:rPr>
        <w:t xml:space="preserve"> </w:t>
      </w:r>
      <w:proofErr w:type="spellStart"/>
      <w:r w:rsidR="00E5108F" w:rsidRPr="000A30EE">
        <w:rPr>
          <w:rStyle w:val="Hyperlink"/>
          <w:rFonts w:ascii="Arial" w:hAnsi="Arial" w:cs="Arial"/>
          <w:bCs/>
          <w:color w:val="auto"/>
          <w:u w:val="none"/>
        </w:rPr>
        <w:t>Circumplex</w:t>
      </w:r>
      <w:proofErr w:type="spellEnd"/>
      <w:r w:rsidR="00E5108F" w:rsidRPr="000A30EE">
        <w:rPr>
          <w:rStyle w:val="Hyperlink"/>
          <w:rFonts w:ascii="Arial" w:hAnsi="Arial" w:cs="Arial"/>
          <w:bCs/>
          <w:color w:val="auto"/>
          <w:u w:val="none"/>
        </w:rPr>
        <w:t xml:space="preserve"> Model</w:t>
      </w:r>
      <w:r w:rsidR="006C20E2" w:rsidRPr="000A30EE">
        <w:rPr>
          <w:rStyle w:val="Hyperlink"/>
          <w:rFonts w:ascii="Arial" w:hAnsi="Arial" w:cs="Arial"/>
          <w:bCs/>
          <w:color w:val="auto"/>
          <w:u w:val="none"/>
        </w:rPr>
        <w:fldChar w:fldCharType="end"/>
      </w:r>
      <w:r w:rsidR="00E5108F" w:rsidRPr="000A30EE">
        <w:rPr>
          <w:rFonts w:ascii="Arial" w:hAnsi="Arial" w:cs="Arial"/>
          <w:lang w:eastAsia="tr-TR"/>
        </w:rPr>
        <w:t>)</w:t>
      </w:r>
      <w:r w:rsidR="00CA0E5A" w:rsidRPr="000A30EE">
        <w:rPr>
          <w:rFonts w:ascii="Arial" w:hAnsi="Arial" w:cs="Arial"/>
          <w:lang w:eastAsia="tr-TR"/>
        </w:rPr>
        <w:t xml:space="preserve">. </w:t>
      </w:r>
      <w:r w:rsidR="00CA0E5A" w:rsidRPr="000A30EE">
        <w:rPr>
          <w:rFonts w:ascii="Arial" w:hAnsi="Arial" w:cs="Arial"/>
          <w:i/>
          <w:lang w:eastAsia="tr-TR"/>
        </w:rPr>
        <w:t>Türk Psikoloji Dergisi</w:t>
      </w:r>
      <w:r w:rsidR="001E1D8B" w:rsidRPr="000A30EE">
        <w:rPr>
          <w:rFonts w:ascii="Arial" w:hAnsi="Arial" w:cs="Arial"/>
          <w:i/>
          <w:lang w:eastAsia="tr-TR"/>
        </w:rPr>
        <w:t>, 31</w:t>
      </w:r>
      <w:r w:rsidR="001E1D8B" w:rsidRPr="000A30EE">
        <w:rPr>
          <w:rFonts w:ascii="Arial" w:hAnsi="Arial" w:cs="Arial"/>
          <w:lang w:eastAsia="tr-TR"/>
        </w:rPr>
        <w:t>(77), 1-9</w:t>
      </w:r>
      <w:r w:rsidR="00CA0E5A" w:rsidRPr="000A30EE">
        <w:rPr>
          <w:rFonts w:ascii="Arial" w:hAnsi="Arial" w:cs="Arial"/>
          <w:lang w:eastAsia="tr-TR"/>
        </w:rPr>
        <w:t>.</w:t>
      </w:r>
      <w:r w:rsidR="00E5108F" w:rsidRPr="000A30EE">
        <w:rPr>
          <w:rFonts w:ascii="Arial" w:hAnsi="Arial" w:cs="Arial"/>
        </w:rPr>
        <w:t xml:space="preserve"> </w:t>
      </w:r>
    </w:p>
    <w:p w:rsidR="001E1D8B" w:rsidRPr="000A30EE" w:rsidRDefault="001E1D8B" w:rsidP="00E5108F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lang w:eastAsia="tr-TR"/>
        </w:rPr>
      </w:pPr>
    </w:p>
    <w:p w:rsidR="005F34D7" w:rsidRPr="000A30EE" w:rsidRDefault="005F34D7" w:rsidP="005F28D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eastAsia="tr-TR"/>
        </w:rPr>
      </w:pPr>
      <w:r w:rsidRPr="000A30EE">
        <w:rPr>
          <w:rFonts w:ascii="Arial" w:hAnsi="Arial" w:cs="Arial"/>
          <w:bCs/>
          <w:color w:val="000000"/>
          <w:lang w:eastAsia="tr-TR"/>
        </w:rPr>
        <w:t>Sarıtaş-Atalar D.,</w:t>
      </w:r>
      <w:r w:rsidRPr="000A30EE">
        <w:rPr>
          <w:rFonts w:ascii="Arial" w:hAnsi="Arial" w:cs="Arial"/>
          <w:color w:val="000000"/>
          <w:lang w:eastAsia="tr-TR"/>
        </w:rPr>
        <w:t xml:space="preserve"> &amp; </w:t>
      </w:r>
      <w:proofErr w:type="spellStart"/>
      <w:r w:rsidRPr="000A30EE">
        <w:rPr>
          <w:rFonts w:ascii="Arial" w:hAnsi="Arial" w:cs="Arial"/>
          <w:color w:val="000000"/>
          <w:lang w:eastAsia="tr-TR"/>
        </w:rPr>
        <w:t>Gençöz</w:t>
      </w:r>
      <w:proofErr w:type="spellEnd"/>
      <w:r w:rsidRPr="000A30EE">
        <w:rPr>
          <w:rFonts w:ascii="Arial" w:hAnsi="Arial" w:cs="Arial"/>
          <w:color w:val="000000"/>
          <w:lang w:eastAsia="tr-TR"/>
        </w:rPr>
        <w:t xml:space="preserve"> T., Özen</w:t>
      </w:r>
      <w:r w:rsidR="005F28D9" w:rsidRPr="000A30EE">
        <w:rPr>
          <w:rFonts w:ascii="Arial" w:hAnsi="Arial" w:cs="Arial"/>
          <w:color w:val="000000"/>
          <w:lang w:eastAsia="tr-TR"/>
        </w:rPr>
        <w:t xml:space="preserve">, A. (2015) </w:t>
      </w:r>
      <w:proofErr w:type="spellStart"/>
      <w:r w:rsidR="005F28D9" w:rsidRPr="000A30EE">
        <w:rPr>
          <w:rFonts w:ascii="Arial" w:hAnsi="Arial" w:cs="Arial"/>
          <w:color w:val="000000"/>
          <w:lang w:eastAsia="tr-TR"/>
        </w:rPr>
        <w:t>Confirmatory</w:t>
      </w:r>
      <w:proofErr w:type="spellEnd"/>
      <w:r w:rsidR="005F28D9" w:rsidRPr="000A30EE">
        <w:rPr>
          <w:rFonts w:ascii="Arial" w:hAnsi="Arial" w:cs="Arial"/>
          <w:color w:val="000000"/>
          <w:lang w:eastAsia="tr-TR"/>
        </w:rPr>
        <w:t xml:space="preserve"> </w:t>
      </w:r>
      <w:proofErr w:type="spellStart"/>
      <w:r w:rsidR="005F28D9" w:rsidRPr="000A30EE">
        <w:rPr>
          <w:rFonts w:ascii="Arial" w:hAnsi="Arial" w:cs="Arial"/>
          <w:color w:val="000000"/>
          <w:lang w:eastAsia="tr-TR"/>
        </w:rPr>
        <w:t>Factor</w:t>
      </w:r>
      <w:proofErr w:type="spellEnd"/>
      <w:r w:rsidR="005F28D9" w:rsidRPr="000A30EE">
        <w:rPr>
          <w:rFonts w:ascii="Arial" w:hAnsi="Arial" w:cs="Arial"/>
          <w:color w:val="000000"/>
          <w:lang w:eastAsia="tr-TR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lang w:eastAsia="tr-TR"/>
        </w:rPr>
        <w:t>Analyses</w:t>
      </w:r>
      <w:proofErr w:type="spellEnd"/>
      <w:r w:rsidRPr="000A30EE">
        <w:rPr>
          <w:rFonts w:ascii="Arial" w:hAnsi="Arial" w:cs="Arial"/>
          <w:color w:val="000000"/>
          <w:lang w:eastAsia="tr-TR"/>
        </w:rPr>
        <w:t xml:space="preserve"> of </w:t>
      </w:r>
      <w:proofErr w:type="spellStart"/>
      <w:r w:rsidRPr="000A30EE">
        <w:rPr>
          <w:rFonts w:ascii="Arial" w:hAnsi="Arial" w:cs="Arial"/>
          <w:color w:val="000000"/>
          <w:lang w:eastAsia="tr-TR"/>
        </w:rPr>
        <w:t>the</w:t>
      </w:r>
      <w:proofErr w:type="spellEnd"/>
      <w:r w:rsidRPr="000A30EE">
        <w:rPr>
          <w:rFonts w:ascii="Arial" w:hAnsi="Arial" w:cs="Arial"/>
          <w:color w:val="000000"/>
          <w:lang w:eastAsia="tr-TR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lang w:eastAsia="tr-TR"/>
        </w:rPr>
        <w:t>Difficulties</w:t>
      </w:r>
      <w:proofErr w:type="spellEnd"/>
      <w:r w:rsidRPr="000A30EE">
        <w:rPr>
          <w:rFonts w:ascii="Arial" w:hAnsi="Arial" w:cs="Arial"/>
          <w:color w:val="000000"/>
          <w:lang w:eastAsia="tr-TR"/>
        </w:rPr>
        <w:t xml:space="preserve"> in </w:t>
      </w:r>
      <w:proofErr w:type="spellStart"/>
      <w:r w:rsidRPr="000A30EE">
        <w:rPr>
          <w:rFonts w:ascii="Arial" w:hAnsi="Arial" w:cs="Arial"/>
          <w:color w:val="000000"/>
          <w:lang w:eastAsia="tr-TR"/>
        </w:rPr>
        <w:t>Emotion</w:t>
      </w:r>
      <w:proofErr w:type="spellEnd"/>
      <w:r w:rsidRPr="000A30EE">
        <w:rPr>
          <w:rFonts w:ascii="Arial" w:hAnsi="Arial" w:cs="Arial"/>
          <w:color w:val="000000"/>
          <w:lang w:eastAsia="tr-TR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lang w:eastAsia="tr-TR"/>
        </w:rPr>
        <w:t>Regulation</w:t>
      </w:r>
      <w:proofErr w:type="spellEnd"/>
      <w:r w:rsidRPr="000A30EE">
        <w:rPr>
          <w:rFonts w:ascii="Arial" w:hAnsi="Arial" w:cs="Arial"/>
          <w:color w:val="000000"/>
          <w:lang w:eastAsia="tr-TR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lang w:eastAsia="tr-TR"/>
        </w:rPr>
        <w:t>Scale</w:t>
      </w:r>
      <w:proofErr w:type="spellEnd"/>
      <w:r w:rsidRPr="000A30EE">
        <w:rPr>
          <w:rFonts w:ascii="Arial" w:hAnsi="Arial" w:cs="Arial"/>
          <w:color w:val="000000"/>
          <w:lang w:eastAsia="tr-TR"/>
        </w:rPr>
        <w:t xml:space="preserve"> (DERS) in a </w:t>
      </w:r>
      <w:proofErr w:type="spellStart"/>
      <w:r w:rsidRPr="000A30EE">
        <w:rPr>
          <w:rFonts w:ascii="Arial" w:hAnsi="Arial" w:cs="Arial"/>
          <w:color w:val="000000"/>
          <w:lang w:eastAsia="tr-TR"/>
        </w:rPr>
        <w:t>Turkish</w:t>
      </w:r>
      <w:proofErr w:type="spellEnd"/>
      <w:r w:rsidRPr="000A30EE">
        <w:rPr>
          <w:rFonts w:ascii="Arial" w:hAnsi="Arial" w:cs="Arial"/>
          <w:color w:val="000000"/>
          <w:lang w:eastAsia="tr-TR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lang w:eastAsia="tr-TR"/>
        </w:rPr>
        <w:t>Adolescent</w:t>
      </w:r>
      <w:proofErr w:type="spellEnd"/>
      <w:r w:rsidRPr="000A30EE">
        <w:rPr>
          <w:rFonts w:ascii="Arial" w:hAnsi="Arial" w:cs="Arial"/>
          <w:color w:val="000000"/>
          <w:lang w:eastAsia="tr-TR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lang w:eastAsia="tr-TR"/>
        </w:rPr>
        <w:lastRenderedPageBreak/>
        <w:t>Sample</w:t>
      </w:r>
      <w:proofErr w:type="spellEnd"/>
      <w:r w:rsidRPr="000A30EE">
        <w:rPr>
          <w:rFonts w:ascii="Arial" w:hAnsi="Arial" w:cs="Arial"/>
          <w:color w:val="000000"/>
          <w:lang w:eastAsia="tr-TR"/>
        </w:rPr>
        <w:t>, </w:t>
      </w:r>
      <w:proofErr w:type="spellStart"/>
      <w:r w:rsidRPr="000A30EE">
        <w:rPr>
          <w:rFonts w:ascii="Arial" w:hAnsi="Arial" w:cs="Arial"/>
          <w:i/>
          <w:iCs/>
          <w:color w:val="000000"/>
          <w:lang w:eastAsia="tr-TR"/>
        </w:rPr>
        <w:t>European</w:t>
      </w:r>
      <w:proofErr w:type="spellEnd"/>
      <w:r w:rsidRPr="000A30EE">
        <w:rPr>
          <w:rFonts w:ascii="Arial" w:hAnsi="Arial" w:cs="Arial"/>
          <w:i/>
          <w:iCs/>
          <w:color w:val="000000"/>
          <w:lang w:eastAsia="tr-TR"/>
        </w:rPr>
        <w:t xml:space="preserve"> </w:t>
      </w:r>
      <w:proofErr w:type="spellStart"/>
      <w:r w:rsidRPr="000A30EE">
        <w:rPr>
          <w:rFonts w:ascii="Arial" w:hAnsi="Arial" w:cs="Arial"/>
          <w:i/>
          <w:iCs/>
          <w:color w:val="000000"/>
          <w:lang w:eastAsia="tr-TR"/>
        </w:rPr>
        <w:t>Journal</w:t>
      </w:r>
      <w:proofErr w:type="spellEnd"/>
      <w:r w:rsidRPr="000A30EE">
        <w:rPr>
          <w:rFonts w:ascii="Arial" w:hAnsi="Arial" w:cs="Arial"/>
          <w:i/>
          <w:iCs/>
          <w:color w:val="000000"/>
          <w:lang w:eastAsia="tr-TR"/>
        </w:rPr>
        <w:t xml:space="preserve"> of </w:t>
      </w:r>
      <w:proofErr w:type="spellStart"/>
      <w:r w:rsidRPr="000A30EE">
        <w:rPr>
          <w:rFonts w:ascii="Arial" w:hAnsi="Arial" w:cs="Arial"/>
          <w:i/>
          <w:iCs/>
          <w:color w:val="000000"/>
          <w:lang w:eastAsia="tr-TR"/>
        </w:rPr>
        <w:t>Psychological</w:t>
      </w:r>
      <w:proofErr w:type="spellEnd"/>
      <w:r w:rsidRPr="000A30EE">
        <w:rPr>
          <w:rFonts w:ascii="Arial" w:hAnsi="Arial" w:cs="Arial"/>
          <w:i/>
          <w:iCs/>
          <w:color w:val="000000"/>
          <w:lang w:eastAsia="tr-TR"/>
        </w:rPr>
        <w:t xml:space="preserve"> </w:t>
      </w:r>
      <w:proofErr w:type="spellStart"/>
      <w:r w:rsidRPr="000A30EE">
        <w:rPr>
          <w:rFonts w:ascii="Arial" w:hAnsi="Arial" w:cs="Arial"/>
          <w:i/>
          <w:iCs/>
          <w:color w:val="000000"/>
          <w:lang w:eastAsia="tr-TR"/>
        </w:rPr>
        <w:t>Assessment</w:t>
      </w:r>
      <w:proofErr w:type="spellEnd"/>
      <w:r w:rsidRPr="000A30EE">
        <w:rPr>
          <w:rFonts w:ascii="Arial" w:hAnsi="Arial" w:cs="Arial"/>
          <w:i/>
          <w:iCs/>
          <w:color w:val="000000"/>
          <w:lang w:eastAsia="tr-TR"/>
        </w:rPr>
        <w:t>, 31</w:t>
      </w:r>
      <w:r w:rsidRPr="000A30EE">
        <w:rPr>
          <w:rFonts w:ascii="Arial" w:hAnsi="Arial" w:cs="Arial"/>
          <w:iCs/>
          <w:color w:val="000000"/>
          <w:lang w:eastAsia="tr-TR"/>
        </w:rPr>
        <w:t>(1)</w:t>
      </w:r>
      <w:r w:rsidRPr="000A30EE">
        <w:rPr>
          <w:rFonts w:ascii="Arial" w:hAnsi="Arial" w:cs="Arial"/>
          <w:i/>
          <w:iCs/>
          <w:color w:val="000000"/>
          <w:lang w:eastAsia="tr-TR"/>
        </w:rPr>
        <w:t>, 12-19.</w:t>
      </w:r>
      <w:r w:rsidR="006D0160" w:rsidRPr="000A30EE">
        <w:rPr>
          <w:rFonts w:ascii="Arial" w:hAnsi="Arial" w:cs="Arial"/>
          <w:color w:val="000000"/>
        </w:rPr>
        <w:t xml:space="preserve"> </w:t>
      </w:r>
      <w:r w:rsidR="00616706" w:rsidRPr="000A30EE">
        <w:rPr>
          <w:rFonts w:ascii="Helvetica" w:hAnsi="Helvetica"/>
          <w:color w:val="000000"/>
          <w:shd w:val="clear" w:color="auto" w:fill="FFFFFF"/>
        </w:rPr>
        <w:t>DOI:</w:t>
      </w:r>
      <w:r w:rsidR="00616706" w:rsidRPr="000A30EE">
        <w:rPr>
          <w:rStyle w:val="apple-converted-space"/>
          <w:rFonts w:ascii="Helvetica" w:hAnsi="Helvetica"/>
          <w:color w:val="000000"/>
          <w:shd w:val="clear" w:color="auto" w:fill="FFFFFF"/>
        </w:rPr>
        <w:t> </w:t>
      </w:r>
      <w:hyperlink r:id="rId14" w:history="1">
        <w:r w:rsidR="00887FD5" w:rsidRPr="000A30EE">
          <w:rPr>
            <w:rStyle w:val="Hyperlink"/>
            <w:rFonts w:ascii="Helvetica Neue" w:hAnsi="Helvetica Neue"/>
            <w:color w:val="000000"/>
            <w:shd w:val="clear" w:color="auto" w:fill="FFFFFF"/>
          </w:rPr>
          <w:t>https://doi.org/10.1027/1015-5759/a000199</w:t>
        </w:r>
      </w:hyperlink>
    </w:p>
    <w:p w:rsidR="005F34D7" w:rsidRPr="000A30EE" w:rsidRDefault="005F34D7" w:rsidP="005F34D7">
      <w:pPr>
        <w:shd w:val="clear" w:color="auto" w:fill="FFFFFF"/>
        <w:spacing w:line="360" w:lineRule="auto"/>
        <w:rPr>
          <w:rFonts w:ascii="Arial" w:hAnsi="Arial" w:cs="Arial"/>
          <w:bCs/>
          <w:color w:val="000000"/>
          <w:lang w:eastAsia="tr-TR"/>
        </w:rPr>
      </w:pPr>
    </w:p>
    <w:p w:rsidR="0065309A" w:rsidRPr="000A30EE" w:rsidRDefault="0065309A" w:rsidP="005F28D9">
      <w:pPr>
        <w:spacing w:line="360" w:lineRule="auto"/>
        <w:rPr>
          <w:rFonts w:ascii="Arial" w:hAnsi="Arial" w:cs="Arial"/>
          <w:lang w:eastAsia="tr-TR"/>
        </w:rPr>
      </w:pPr>
      <w:r w:rsidRPr="000A30EE">
        <w:rPr>
          <w:rFonts w:ascii="Arial" w:hAnsi="Arial" w:cs="Arial"/>
          <w:bCs/>
          <w:color w:val="000000"/>
          <w:lang w:eastAsia="tr-TR"/>
        </w:rPr>
        <w:t>Sarıtaş D.,</w:t>
      </w:r>
      <w:r w:rsidRPr="000A30EE">
        <w:rPr>
          <w:rFonts w:ascii="Arial" w:hAnsi="Arial" w:cs="Arial"/>
          <w:color w:val="000000"/>
          <w:lang w:eastAsia="tr-TR"/>
        </w:rPr>
        <w:t xml:space="preserve"> &amp; </w:t>
      </w:r>
      <w:proofErr w:type="spellStart"/>
      <w:r w:rsidRPr="000A30EE">
        <w:rPr>
          <w:rFonts w:ascii="Arial" w:hAnsi="Arial" w:cs="Arial"/>
          <w:color w:val="000000"/>
          <w:lang w:eastAsia="tr-TR"/>
        </w:rPr>
        <w:t>Gençöz</w:t>
      </w:r>
      <w:proofErr w:type="spellEnd"/>
      <w:r w:rsidRPr="000A30EE">
        <w:rPr>
          <w:rFonts w:ascii="Arial" w:hAnsi="Arial" w:cs="Arial"/>
          <w:color w:val="000000"/>
          <w:lang w:eastAsia="tr-TR"/>
        </w:rPr>
        <w:t xml:space="preserve"> T. (2015). </w:t>
      </w:r>
      <w:proofErr w:type="spellStart"/>
      <w:r w:rsidRPr="000A30EE">
        <w:rPr>
          <w:rFonts w:ascii="Arial" w:hAnsi="Arial" w:cs="Arial"/>
          <w:color w:val="000000"/>
          <w:lang w:eastAsia="tr-TR"/>
        </w:rPr>
        <w:t>The</w:t>
      </w:r>
      <w:proofErr w:type="spellEnd"/>
      <w:r w:rsidRPr="000A30EE">
        <w:rPr>
          <w:rFonts w:ascii="Arial" w:hAnsi="Arial" w:cs="Arial"/>
          <w:color w:val="000000"/>
          <w:lang w:eastAsia="tr-TR"/>
        </w:rPr>
        <w:t xml:space="preserve"> </w:t>
      </w:r>
      <w:proofErr w:type="spellStart"/>
      <w:r w:rsidRPr="000A30EE">
        <w:rPr>
          <w:rFonts w:ascii="Arial" w:hAnsi="Arial" w:cs="Arial"/>
          <w:lang w:eastAsia="tr-TR"/>
        </w:rPr>
        <w:t>mediating</w:t>
      </w:r>
      <w:proofErr w:type="spellEnd"/>
      <w:r w:rsidRPr="000A30EE">
        <w:rPr>
          <w:rFonts w:ascii="Arial" w:hAnsi="Arial" w:cs="Arial"/>
          <w:lang w:eastAsia="tr-TR"/>
        </w:rPr>
        <w:t xml:space="preserve"> role of </w:t>
      </w:r>
      <w:proofErr w:type="spellStart"/>
      <w:r w:rsidRPr="000A30EE">
        <w:rPr>
          <w:rFonts w:ascii="Arial" w:hAnsi="Arial" w:cs="Arial"/>
          <w:lang w:eastAsia="tr-TR"/>
        </w:rPr>
        <w:t>Early</w:t>
      </w:r>
      <w:proofErr w:type="spellEnd"/>
      <w:r w:rsidRPr="000A30EE">
        <w:rPr>
          <w:rFonts w:ascii="Arial" w:hAnsi="Arial" w:cs="Arial"/>
          <w:lang w:eastAsia="tr-TR"/>
        </w:rPr>
        <w:t xml:space="preserve"> </w:t>
      </w:r>
      <w:proofErr w:type="spellStart"/>
      <w:r w:rsidRPr="000A30EE">
        <w:rPr>
          <w:rFonts w:ascii="Arial" w:hAnsi="Arial" w:cs="Arial"/>
          <w:lang w:eastAsia="tr-TR"/>
        </w:rPr>
        <w:t>maladaptive</w:t>
      </w:r>
      <w:proofErr w:type="spellEnd"/>
      <w:r w:rsidRPr="000A30EE">
        <w:rPr>
          <w:rFonts w:ascii="Arial" w:hAnsi="Arial" w:cs="Arial"/>
          <w:lang w:eastAsia="tr-TR"/>
        </w:rPr>
        <w:t xml:space="preserve"> </w:t>
      </w:r>
      <w:proofErr w:type="spellStart"/>
      <w:r w:rsidRPr="000A30EE">
        <w:rPr>
          <w:rFonts w:ascii="Arial" w:hAnsi="Arial" w:cs="Arial"/>
          <w:lang w:eastAsia="tr-TR"/>
        </w:rPr>
        <w:t>Schemas</w:t>
      </w:r>
      <w:proofErr w:type="spellEnd"/>
      <w:r w:rsidRPr="000A30EE">
        <w:rPr>
          <w:rFonts w:ascii="Arial" w:hAnsi="Arial" w:cs="Arial"/>
          <w:lang w:eastAsia="tr-TR"/>
        </w:rPr>
        <w:t xml:space="preserve"> in </w:t>
      </w:r>
      <w:proofErr w:type="spellStart"/>
      <w:r w:rsidRPr="000A30EE">
        <w:rPr>
          <w:rFonts w:ascii="Arial" w:hAnsi="Arial" w:cs="Arial"/>
          <w:lang w:eastAsia="tr-TR"/>
        </w:rPr>
        <w:t>the</w:t>
      </w:r>
      <w:proofErr w:type="spellEnd"/>
      <w:r w:rsidRPr="000A30EE">
        <w:rPr>
          <w:rFonts w:ascii="Arial" w:hAnsi="Arial" w:cs="Arial"/>
          <w:lang w:eastAsia="tr-TR"/>
        </w:rPr>
        <w:t xml:space="preserve"> </w:t>
      </w:r>
      <w:proofErr w:type="spellStart"/>
      <w:r w:rsidRPr="000A30EE">
        <w:rPr>
          <w:rFonts w:ascii="Arial" w:hAnsi="Arial" w:cs="Arial"/>
          <w:lang w:eastAsia="tr-TR"/>
        </w:rPr>
        <w:t>relationship</w:t>
      </w:r>
      <w:proofErr w:type="spellEnd"/>
      <w:r w:rsidRPr="000A30EE">
        <w:rPr>
          <w:rFonts w:ascii="Arial" w:hAnsi="Arial" w:cs="Arial"/>
          <w:lang w:eastAsia="tr-TR"/>
        </w:rPr>
        <w:t xml:space="preserve"> </w:t>
      </w:r>
      <w:proofErr w:type="spellStart"/>
      <w:r w:rsidRPr="000A30EE">
        <w:rPr>
          <w:rFonts w:ascii="Arial" w:hAnsi="Arial" w:cs="Arial"/>
          <w:lang w:eastAsia="tr-TR"/>
        </w:rPr>
        <w:t>between</w:t>
      </w:r>
      <w:proofErr w:type="spellEnd"/>
      <w:r w:rsidRPr="000A30EE">
        <w:rPr>
          <w:rFonts w:ascii="Arial" w:hAnsi="Arial" w:cs="Arial"/>
          <w:lang w:eastAsia="tr-TR"/>
        </w:rPr>
        <w:t xml:space="preserve"> </w:t>
      </w:r>
      <w:proofErr w:type="spellStart"/>
      <w:r w:rsidRPr="000A30EE">
        <w:rPr>
          <w:rFonts w:ascii="Arial" w:hAnsi="Arial" w:cs="Arial"/>
          <w:lang w:eastAsia="tr-TR"/>
        </w:rPr>
        <w:t>maternal</w:t>
      </w:r>
      <w:proofErr w:type="spellEnd"/>
      <w:r w:rsidRPr="000A30EE">
        <w:rPr>
          <w:rFonts w:ascii="Arial" w:hAnsi="Arial" w:cs="Arial"/>
          <w:lang w:eastAsia="tr-TR"/>
        </w:rPr>
        <w:t xml:space="preserve"> </w:t>
      </w:r>
      <w:proofErr w:type="spellStart"/>
      <w:r w:rsidRPr="000A30EE">
        <w:rPr>
          <w:rFonts w:ascii="Arial" w:hAnsi="Arial" w:cs="Arial"/>
          <w:lang w:eastAsia="tr-TR"/>
        </w:rPr>
        <w:t>rejection</w:t>
      </w:r>
      <w:proofErr w:type="spellEnd"/>
      <w:r w:rsidRPr="000A30EE">
        <w:rPr>
          <w:rFonts w:ascii="Arial" w:hAnsi="Arial" w:cs="Arial"/>
          <w:lang w:eastAsia="tr-TR"/>
        </w:rPr>
        <w:t xml:space="preserve"> </w:t>
      </w:r>
      <w:proofErr w:type="spellStart"/>
      <w:r w:rsidRPr="000A30EE">
        <w:rPr>
          <w:rFonts w:ascii="Arial" w:hAnsi="Arial" w:cs="Arial"/>
          <w:lang w:eastAsia="tr-TR"/>
        </w:rPr>
        <w:t>and</w:t>
      </w:r>
      <w:proofErr w:type="spellEnd"/>
      <w:r w:rsidRPr="000A30EE">
        <w:rPr>
          <w:rFonts w:ascii="Arial" w:hAnsi="Arial" w:cs="Arial"/>
          <w:lang w:eastAsia="tr-TR"/>
        </w:rPr>
        <w:t xml:space="preserve"> </w:t>
      </w:r>
      <w:proofErr w:type="spellStart"/>
      <w:r w:rsidRPr="000A30EE">
        <w:rPr>
          <w:rFonts w:ascii="Arial" w:hAnsi="Arial" w:cs="Arial"/>
          <w:lang w:eastAsia="tr-TR"/>
        </w:rPr>
        <w:t>psychological</w:t>
      </w:r>
      <w:proofErr w:type="spellEnd"/>
      <w:r w:rsidRPr="000A30EE">
        <w:rPr>
          <w:rFonts w:ascii="Arial" w:hAnsi="Arial" w:cs="Arial"/>
          <w:lang w:eastAsia="tr-TR"/>
        </w:rPr>
        <w:t xml:space="preserve"> </w:t>
      </w:r>
      <w:proofErr w:type="spellStart"/>
      <w:r w:rsidRPr="000A30EE">
        <w:rPr>
          <w:rFonts w:ascii="Arial" w:hAnsi="Arial" w:cs="Arial"/>
          <w:lang w:eastAsia="tr-TR"/>
        </w:rPr>
        <w:t>problems</w:t>
      </w:r>
      <w:proofErr w:type="spellEnd"/>
      <w:r w:rsidR="008F4CD0" w:rsidRPr="000A30EE">
        <w:rPr>
          <w:rFonts w:ascii="Arial" w:hAnsi="Arial" w:cs="Arial"/>
          <w:lang w:eastAsia="tr-TR"/>
        </w:rPr>
        <w:t xml:space="preserve"> (Anne Ret Algısı ile Psikolojik Sorunlar Arasındaki İlişkide Erken Dönem Uyumsuz Şemaların Aracı Rolü)</w:t>
      </w:r>
      <w:r w:rsidRPr="000A30EE">
        <w:rPr>
          <w:rFonts w:ascii="Arial" w:hAnsi="Arial" w:cs="Arial"/>
          <w:lang w:eastAsia="tr-TR"/>
        </w:rPr>
        <w:t xml:space="preserve">.  </w:t>
      </w:r>
      <w:proofErr w:type="spellStart"/>
      <w:r w:rsidRPr="000A30EE">
        <w:rPr>
          <w:rFonts w:ascii="Arial" w:hAnsi="Arial" w:cs="Arial"/>
          <w:i/>
          <w:iCs/>
          <w:lang w:eastAsia="tr-TR"/>
        </w:rPr>
        <w:t>Turkish</w:t>
      </w:r>
      <w:proofErr w:type="spellEnd"/>
      <w:r w:rsidRPr="000A30EE">
        <w:rPr>
          <w:rFonts w:ascii="Arial" w:hAnsi="Arial" w:cs="Arial"/>
          <w:i/>
          <w:iCs/>
          <w:lang w:eastAsia="tr-TR"/>
        </w:rPr>
        <w:t xml:space="preserve"> </w:t>
      </w:r>
      <w:proofErr w:type="spellStart"/>
      <w:r w:rsidRPr="000A30EE">
        <w:rPr>
          <w:rFonts w:ascii="Arial" w:hAnsi="Arial" w:cs="Arial"/>
          <w:i/>
          <w:iCs/>
          <w:lang w:eastAsia="tr-TR"/>
        </w:rPr>
        <w:t>Journal</w:t>
      </w:r>
      <w:proofErr w:type="spellEnd"/>
      <w:r w:rsidRPr="000A30EE">
        <w:rPr>
          <w:rFonts w:ascii="Arial" w:hAnsi="Arial" w:cs="Arial"/>
          <w:i/>
          <w:iCs/>
          <w:lang w:eastAsia="tr-TR"/>
        </w:rPr>
        <w:t xml:space="preserve"> of </w:t>
      </w:r>
      <w:proofErr w:type="spellStart"/>
      <w:r w:rsidRPr="000A30EE">
        <w:rPr>
          <w:rFonts w:ascii="Arial" w:hAnsi="Arial" w:cs="Arial"/>
          <w:i/>
          <w:iCs/>
          <w:lang w:eastAsia="tr-TR"/>
        </w:rPr>
        <w:t>Psychiatry</w:t>
      </w:r>
      <w:proofErr w:type="spellEnd"/>
      <w:r w:rsidRPr="000A30EE">
        <w:rPr>
          <w:rFonts w:ascii="Arial" w:hAnsi="Arial" w:cs="Arial"/>
          <w:i/>
          <w:iCs/>
          <w:lang w:eastAsia="tr-TR"/>
        </w:rPr>
        <w:t>, 26(1), 40-47.</w:t>
      </w:r>
      <w:r w:rsidR="00FB5DA7" w:rsidRPr="000A30EE">
        <w:rPr>
          <w:rFonts w:ascii="Arial" w:hAnsi="Arial" w:cs="Arial"/>
        </w:rPr>
        <w:t xml:space="preserve"> </w:t>
      </w:r>
      <w:r w:rsidR="00CE01E6" w:rsidRPr="000A30EE">
        <w:rPr>
          <w:rFonts w:ascii="Arial" w:hAnsi="Arial" w:cs="Arial"/>
        </w:rPr>
        <w:t xml:space="preserve"> </w:t>
      </w:r>
    </w:p>
    <w:p w:rsidR="00B41D01" w:rsidRPr="000A30EE" w:rsidRDefault="00B41D01" w:rsidP="00BC11E6">
      <w:pPr>
        <w:spacing w:line="360" w:lineRule="auto"/>
        <w:ind w:left="720"/>
        <w:rPr>
          <w:rFonts w:ascii="Arial" w:hAnsi="Arial" w:cs="Arial"/>
          <w:lang w:eastAsia="tr-TR"/>
        </w:rPr>
      </w:pPr>
    </w:p>
    <w:p w:rsidR="00536CE6" w:rsidRPr="000A30EE" w:rsidRDefault="00536CE6" w:rsidP="005F28D9">
      <w:pPr>
        <w:spacing w:line="360" w:lineRule="auto"/>
        <w:rPr>
          <w:rFonts w:ascii="Arial" w:hAnsi="Arial" w:cs="Arial"/>
          <w:lang w:val="en-GB"/>
        </w:rPr>
      </w:pPr>
      <w:r w:rsidRPr="000A30EE">
        <w:rPr>
          <w:rFonts w:ascii="Arial" w:hAnsi="Arial" w:cs="Arial"/>
          <w:color w:val="000000"/>
          <w:lang w:eastAsia="tr-TR"/>
        </w:rPr>
        <w:t xml:space="preserve">Yılmaz, E., </w:t>
      </w:r>
      <w:proofErr w:type="spellStart"/>
      <w:r w:rsidRPr="000A30EE">
        <w:rPr>
          <w:rFonts w:ascii="Arial" w:hAnsi="Arial" w:cs="Arial"/>
          <w:color w:val="000000"/>
          <w:lang w:eastAsia="tr-TR"/>
        </w:rPr>
        <w:t>Gençöz</w:t>
      </w:r>
      <w:proofErr w:type="spellEnd"/>
      <w:r w:rsidRPr="000A30EE">
        <w:rPr>
          <w:rFonts w:ascii="Arial" w:hAnsi="Arial" w:cs="Arial"/>
          <w:color w:val="000000"/>
          <w:lang w:eastAsia="tr-TR"/>
        </w:rPr>
        <w:t xml:space="preserve">, T. &amp; </w:t>
      </w:r>
      <w:proofErr w:type="spellStart"/>
      <w:r w:rsidRPr="000A30EE">
        <w:rPr>
          <w:rFonts w:ascii="Arial" w:hAnsi="Arial" w:cs="Arial"/>
          <w:color w:val="000000"/>
          <w:lang w:eastAsia="tr-TR"/>
        </w:rPr>
        <w:t>Wells</w:t>
      </w:r>
      <w:proofErr w:type="spellEnd"/>
      <w:r w:rsidRPr="000A30EE">
        <w:rPr>
          <w:rFonts w:ascii="Arial" w:hAnsi="Arial" w:cs="Arial"/>
          <w:color w:val="000000"/>
          <w:lang w:eastAsia="tr-TR"/>
        </w:rPr>
        <w:t>, A. (</w:t>
      </w:r>
      <w:r w:rsidR="005372B4" w:rsidRPr="000A30EE">
        <w:rPr>
          <w:rFonts w:ascii="Arial" w:hAnsi="Arial" w:cs="Arial"/>
          <w:color w:val="000000"/>
          <w:lang w:eastAsia="tr-TR"/>
        </w:rPr>
        <w:t>2015</w:t>
      </w:r>
      <w:r w:rsidRPr="000A30EE">
        <w:rPr>
          <w:rFonts w:ascii="Arial" w:hAnsi="Arial" w:cs="Arial"/>
          <w:color w:val="000000"/>
          <w:lang w:eastAsia="tr-TR"/>
        </w:rPr>
        <w:t xml:space="preserve">). </w:t>
      </w:r>
      <w:r w:rsidRPr="000A30EE">
        <w:rPr>
          <w:rFonts w:ascii="Arial" w:hAnsi="Arial" w:cs="Arial"/>
          <w:lang w:val="en-GB"/>
        </w:rPr>
        <w:t xml:space="preserve">Unique Contributions of Metacognition and Cognition to Depressive Symptoms. </w:t>
      </w:r>
      <w:proofErr w:type="spellStart"/>
      <w:r w:rsidRPr="000A30EE">
        <w:rPr>
          <w:rFonts w:ascii="Arial" w:hAnsi="Arial" w:cs="Arial"/>
          <w:i/>
          <w:color w:val="000000"/>
          <w:shd w:val="clear" w:color="auto" w:fill="FFFFFF"/>
        </w:rPr>
        <w:t>Journal</w:t>
      </w:r>
      <w:proofErr w:type="spellEnd"/>
      <w:r w:rsidRPr="000A30EE">
        <w:rPr>
          <w:rFonts w:ascii="Arial" w:hAnsi="Arial" w:cs="Arial"/>
          <w:i/>
          <w:color w:val="000000"/>
          <w:shd w:val="clear" w:color="auto" w:fill="FFFFFF"/>
        </w:rPr>
        <w:t xml:space="preserve"> of General </w:t>
      </w:r>
      <w:proofErr w:type="spellStart"/>
      <w:r w:rsidRPr="000A30EE">
        <w:rPr>
          <w:rFonts w:ascii="Arial" w:hAnsi="Arial" w:cs="Arial"/>
          <w:i/>
          <w:color w:val="000000"/>
          <w:shd w:val="clear" w:color="auto" w:fill="FFFFFF"/>
        </w:rPr>
        <w:t>Psychology</w:t>
      </w:r>
      <w:proofErr w:type="spellEnd"/>
      <w:r w:rsidR="00041459" w:rsidRPr="000A30EE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041459" w:rsidRPr="000A30EE">
        <w:rPr>
          <w:rFonts w:ascii="Arial" w:hAnsi="Arial" w:cs="Arial"/>
          <w:i/>
          <w:iCs/>
          <w:lang w:eastAsia="tr-TR"/>
        </w:rPr>
        <w:t>142</w:t>
      </w:r>
      <w:r w:rsidR="00041459" w:rsidRPr="000A30EE">
        <w:rPr>
          <w:rFonts w:ascii="Arial" w:hAnsi="Arial" w:cs="Arial"/>
          <w:lang w:eastAsia="tr-TR"/>
        </w:rPr>
        <w:t>(1), 23–33.</w:t>
      </w:r>
      <w:r w:rsidR="006D3449" w:rsidRPr="000A30EE">
        <w:rPr>
          <w:rFonts w:ascii="Arial" w:hAnsi="Arial" w:cs="Arial"/>
          <w:lang w:eastAsia="tr-TR"/>
        </w:rPr>
        <w:t xml:space="preserve"> </w:t>
      </w:r>
      <w:r w:rsidR="006D3449" w:rsidRPr="000A30EE">
        <w:rPr>
          <w:rStyle w:val="frlabel"/>
          <w:rFonts w:ascii="Arial" w:hAnsi="Arial" w:cs="Arial"/>
          <w:b/>
          <w:bCs/>
          <w:color w:val="333333"/>
          <w:sz w:val="22"/>
          <w:szCs w:val="22"/>
          <w:shd w:val="clear" w:color="auto" w:fill="F8F8F8"/>
        </w:rPr>
        <w:t>DOI:</w:t>
      </w:r>
      <w:r w:rsidR="006D3449" w:rsidRPr="000A30EE">
        <w:rPr>
          <w:rStyle w:val="apple-converted-space"/>
          <w:rFonts w:ascii="Arial" w:hAnsi="Arial" w:cs="Arial"/>
          <w:color w:val="333333"/>
          <w:sz w:val="22"/>
          <w:szCs w:val="22"/>
          <w:shd w:val="clear" w:color="auto" w:fill="F8F8F8"/>
        </w:rPr>
        <w:t> </w:t>
      </w:r>
      <w:r w:rsidR="006D3449" w:rsidRPr="000A30EE">
        <w:t>10.1080/00221309.2014.964658</w:t>
      </w:r>
    </w:p>
    <w:p w:rsidR="00536CE6" w:rsidRPr="000A30EE" w:rsidRDefault="00536CE6" w:rsidP="00536CE6">
      <w:pPr>
        <w:spacing w:line="360" w:lineRule="auto"/>
        <w:rPr>
          <w:rFonts w:ascii="Arial" w:hAnsi="Arial" w:cs="Arial"/>
          <w:color w:val="000000"/>
          <w:lang w:eastAsia="tr-TR"/>
        </w:rPr>
      </w:pPr>
    </w:p>
    <w:p w:rsidR="009028F4" w:rsidRPr="000A30EE" w:rsidRDefault="009028F4" w:rsidP="005F28D9">
      <w:pPr>
        <w:shd w:val="clear" w:color="auto" w:fill="FFFFFF"/>
        <w:spacing w:line="360" w:lineRule="auto"/>
        <w:rPr>
          <w:rFonts w:ascii="Arial" w:hAnsi="Arial" w:cs="Arial"/>
          <w:color w:val="000000"/>
          <w:lang w:eastAsia="tr-TR"/>
        </w:rPr>
      </w:pPr>
      <w:r w:rsidRPr="000A30EE">
        <w:rPr>
          <w:rFonts w:ascii="Arial" w:hAnsi="Arial" w:cs="Arial"/>
          <w:color w:val="000000"/>
          <w:lang w:eastAsia="tr-TR"/>
        </w:rPr>
        <w:t>Altınoğlu-</w:t>
      </w:r>
      <w:proofErr w:type="spellStart"/>
      <w:r w:rsidRPr="000A30EE">
        <w:rPr>
          <w:rFonts w:ascii="Arial" w:hAnsi="Arial" w:cs="Arial"/>
          <w:color w:val="000000"/>
          <w:lang w:eastAsia="tr-TR"/>
        </w:rPr>
        <w:t>Dikmeer</w:t>
      </w:r>
      <w:proofErr w:type="spellEnd"/>
      <w:r w:rsidRPr="000A30EE">
        <w:rPr>
          <w:rFonts w:ascii="Arial" w:hAnsi="Arial" w:cs="Arial"/>
          <w:color w:val="000000"/>
          <w:lang w:eastAsia="tr-TR"/>
        </w:rPr>
        <w:t xml:space="preserve">, İ., Erol, N., &amp; </w:t>
      </w:r>
      <w:proofErr w:type="spellStart"/>
      <w:r w:rsidRPr="000A30EE">
        <w:rPr>
          <w:rFonts w:ascii="Arial" w:hAnsi="Arial" w:cs="Arial"/>
          <w:color w:val="000000"/>
          <w:lang w:eastAsia="tr-TR"/>
        </w:rPr>
        <w:t>Gençöz</w:t>
      </w:r>
      <w:proofErr w:type="spellEnd"/>
      <w:r w:rsidRPr="000A30EE">
        <w:rPr>
          <w:rFonts w:ascii="Arial" w:hAnsi="Arial" w:cs="Arial"/>
          <w:color w:val="000000"/>
          <w:lang w:eastAsia="tr-TR"/>
        </w:rPr>
        <w:t>, T. (</w:t>
      </w:r>
      <w:r w:rsidR="005372B4" w:rsidRPr="000A30EE">
        <w:rPr>
          <w:rFonts w:ascii="Arial" w:hAnsi="Arial" w:cs="Arial"/>
          <w:color w:val="000000"/>
          <w:lang w:eastAsia="tr-TR"/>
        </w:rPr>
        <w:t>2014</w:t>
      </w:r>
      <w:r w:rsidRPr="000A30EE">
        <w:rPr>
          <w:rFonts w:ascii="Arial" w:hAnsi="Arial" w:cs="Arial"/>
          <w:color w:val="000000"/>
          <w:lang w:eastAsia="tr-TR"/>
        </w:rPr>
        <w:t>). Evlat Edinilmiş ve Biyolojik Ebeveynleriyle Yaşayan Çocukların Davranışsal ve Duygusal Sorunları ve Bağlanma Düzeyleri ile Anne Babalarının Çocuk Yetiştirme Stillerinin Karşılaştırmalı Olarak Değerlendirilmesi</w:t>
      </w:r>
      <w:r w:rsidR="004D66A2" w:rsidRPr="000A30EE">
        <w:rPr>
          <w:rFonts w:ascii="Arial" w:hAnsi="Arial" w:cs="Arial"/>
          <w:color w:val="000000"/>
          <w:lang w:eastAsia="tr-TR"/>
        </w:rPr>
        <w:t xml:space="preserve"> (</w:t>
      </w:r>
      <w:proofErr w:type="spellStart"/>
      <w:r w:rsidR="004D66A2" w:rsidRPr="000A30EE">
        <w:rPr>
          <w:rFonts w:ascii="Arial" w:hAnsi="Arial" w:cs="Arial"/>
          <w:bCs/>
          <w:color w:val="333333"/>
          <w:shd w:val="clear" w:color="auto" w:fill="F8F8F8"/>
        </w:rPr>
        <w:t>Emotional</w:t>
      </w:r>
      <w:proofErr w:type="spellEnd"/>
      <w:r w:rsidR="004D66A2" w:rsidRPr="000A30EE">
        <w:rPr>
          <w:rFonts w:ascii="Arial" w:hAnsi="Arial" w:cs="Arial"/>
          <w:bCs/>
          <w:color w:val="333333"/>
          <w:shd w:val="clear" w:color="auto" w:fill="F8F8F8"/>
        </w:rPr>
        <w:t xml:space="preserve"> </w:t>
      </w:r>
      <w:proofErr w:type="spellStart"/>
      <w:r w:rsidR="004D66A2" w:rsidRPr="000A30EE">
        <w:rPr>
          <w:rFonts w:ascii="Arial" w:hAnsi="Arial" w:cs="Arial"/>
          <w:bCs/>
          <w:color w:val="333333"/>
          <w:shd w:val="clear" w:color="auto" w:fill="F8F8F8"/>
        </w:rPr>
        <w:t>and</w:t>
      </w:r>
      <w:proofErr w:type="spellEnd"/>
      <w:r w:rsidR="004D66A2" w:rsidRPr="000A30EE">
        <w:rPr>
          <w:rFonts w:ascii="Arial" w:hAnsi="Arial" w:cs="Arial"/>
          <w:bCs/>
          <w:color w:val="333333"/>
          <w:shd w:val="clear" w:color="auto" w:fill="F8F8F8"/>
        </w:rPr>
        <w:t xml:space="preserve"> </w:t>
      </w:r>
      <w:proofErr w:type="spellStart"/>
      <w:r w:rsidR="004D66A2" w:rsidRPr="000A30EE">
        <w:rPr>
          <w:rFonts w:ascii="Arial" w:hAnsi="Arial" w:cs="Arial"/>
          <w:bCs/>
          <w:color w:val="333333"/>
          <w:shd w:val="clear" w:color="auto" w:fill="F8F8F8"/>
        </w:rPr>
        <w:t>Behavioral</w:t>
      </w:r>
      <w:proofErr w:type="spellEnd"/>
      <w:r w:rsidR="004D66A2" w:rsidRPr="000A30EE">
        <w:rPr>
          <w:rFonts w:ascii="Arial" w:hAnsi="Arial" w:cs="Arial"/>
          <w:bCs/>
          <w:color w:val="333333"/>
          <w:shd w:val="clear" w:color="auto" w:fill="F8F8F8"/>
        </w:rPr>
        <w:t xml:space="preserve"> </w:t>
      </w:r>
      <w:proofErr w:type="spellStart"/>
      <w:r w:rsidR="004D66A2" w:rsidRPr="000A30EE">
        <w:rPr>
          <w:rFonts w:ascii="Arial" w:hAnsi="Arial" w:cs="Arial"/>
          <w:bCs/>
          <w:color w:val="333333"/>
          <w:shd w:val="clear" w:color="auto" w:fill="F8F8F8"/>
        </w:rPr>
        <w:t>Problems</w:t>
      </w:r>
      <w:proofErr w:type="spellEnd"/>
      <w:r w:rsidR="004D66A2" w:rsidRPr="000A30EE">
        <w:rPr>
          <w:rFonts w:ascii="Arial" w:hAnsi="Arial" w:cs="Arial"/>
          <w:bCs/>
          <w:color w:val="333333"/>
          <w:shd w:val="clear" w:color="auto" w:fill="F8F8F8"/>
        </w:rPr>
        <w:t xml:space="preserve"> </w:t>
      </w:r>
      <w:proofErr w:type="spellStart"/>
      <w:r w:rsidR="004D66A2" w:rsidRPr="000A30EE">
        <w:rPr>
          <w:rFonts w:ascii="Arial" w:hAnsi="Arial" w:cs="Arial"/>
          <w:bCs/>
          <w:color w:val="333333"/>
          <w:shd w:val="clear" w:color="auto" w:fill="F8F8F8"/>
        </w:rPr>
        <w:t>Associated</w:t>
      </w:r>
      <w:proofErr w:type="spellEnd"/>
      <w:r w:rsidR="004D66A2" w:rsidRPr="000A30EE">
        <w:rPr>
          <w:rFonts w:ascii="Arial" w:hAnsi="Arial" w:cs="Arial"/>
          <w:bCs/>
          <w:color w:val="333333"/>
          <w:shd w:val="clear" w:color="auto" w:fill="F8F8F8"/>
        </w:rPr>
        <w:t xml:space="preserve"> </w:t>
      </w:r>
      <w:proofErr w:type="spellStart"/>
      <w:r w:rsidR="004D66A2" w:rsidRPr="000A30EE">
        <w:rPr>
          <w:rFonts w:ascii="Arial" w:hAnsi="Arial" w:cs="Arial"/>
          <w:bCs/>
          <w:color w:val="333333"/>
          <w:shd w:val="clear" w:color="auto" w:fill="F8F8F8"/>
        </w:rPr>
        <w:t>with</w:t>
      </w:r>
      <w:proofErr w:type="spellEnd"/>
      <w:r w:rsidR="004D66A2" w:rsidRPr="000A30EE">
        <w:rPr>
          <w:rFonts w:ascii="Arial" w:hAnsi="Arial" w:cs="Arial"/>
          <w:bCs/>
          <w:color w:val="333333"/>
          <w:shd w:val="clear" w:color="auto" w:fill="F8F8F8"/>
        </w:rPr>
        <w:t xml:space="preserve"> </w:t>
      </w:r>
      <w:proofErr w:type="spellStart"/>
      <w:r w:rsidR="004D66A2" w:rsidRPr="000A30EE">
        <w:rPr>
          <w:rFonts w:ascii="Arial" w:hAnsi="Arial" w:cs="Arial"/>
          <w:bCs/>
          <w:color w:val="333333"/>
          <w:shd w:val="clear" w:color="auto" w:fill="F8F8F8"/>
        </w:rPr>
        <w:t>Attachment</w:t>
      </w:r>
      <w:proofErr w:type="spellEnd"/>
      <w:r w:rsidR="004D66A2" w:rsidRPr="000A30EE">
        <w:rPr>
          <w:rFonts w:ascii="Arial" w:hAnsi="Arial" w:cs="Arial"/>
          <w:bCs/>
          <w:color w:val="333333"/>
          <w:shd w:val="clear" w:color="auto" w:fill="F8F8F8"/>
        </w:rPr>
        <w:t xml:space="preserve"> Security </w:t>
      </w:r>
      <w:proofErr w:type="spellStart"/>
      <w:r w:rsidR="004D66A2" w:rsidRPr="000A30EE">
        <w:rPr>
          <w:rFonts w:ascii="Arial" w:hAnsi="Arial" w:cs="Arial"/>
          <w:bCs/>
          <w:color w:val="333333"/>
          <w:shd w:val="clear" w:color="auto" w:fill="F8F8F8"/>
        </w:rPr>
        <w:t>and</w:t>
      </w:r>
      <w:proofErr w:type="spellEnd"/>
      <w:r w:rsidR="004D66A2" w:rsidRPr="000A30EE">
        <w:rPr>
          <w:rFonts w:ascii="Arial" w:hAnsi="Arial" w:cs="Arial"/>
          <w:bCs/>
          <w:color w:val="333333"/>
          <w:shd w:val="clear" w:color="auto" w:fill="F8F8F8"/>
        </w:rPr>
        <w:t xml:space="preserve"> </w:t>
      </w:r>
      <w:proofErr w:type="spellStart"/>
      <w:r w:rsidR="004D66A2" w:rsidRPr="000A30EE">
        <w:rPr>
          <w:rFonts w:ascii="Arial" w:hAnsi="Arial" w:cs="Arial"/>
          <w:bCs/>
          <w:color w:val="333333"/>
          <w:shd w:val="clear" w:color="auto" w:fill="F8F8F8"/>
        </w:rPr>
        <w:t>Parenting</w:t>
      </w:r>
      <w:proofErr w:type="spellEnd"/>
      <w:r w:rsidR="004D66A2" w:rsidRPr="000A30EE">
        <w:rPr>
          <w:rFonts w:ascii="Arial" w:hAnsi="Arial" w:cs="Arial"/>
          <w:bCs/>
          <w:color w:val="333333"/>
          <w:shd w:val="clear" w:color="auto" w:fill="F8F8F8"/>
        </w:rPr>
        <w:t xml:space="preserve"> Style in </w:t>
      </w:r>
      <w:proofErr w:type="spellStart"/>
      <w:r w:rsidR="004D66A2" w:rsidRPr="000A30EE">
        <w:rPr>
          <w:rFonts w:ascii="Arial" w:hAnsi="Arial" w:cs="Arial"/>
          <w:bCs/>
          <w:color w:val="333333"/>
          <w:shd w:val="clear" w:color="auto" w:fill="F8F8F8"/>
        </w:rPr>
        <w:t>Adopted</w:t>
      </w:r>
      <w:proofErr w:type="spellEnd"/>
      <w:r w:rsidR="004D66A2" w:rsidRPr="000A30EE">
        <w:rPr>
          <w:rFonts w:ascii="Arial" w:hAnsi="Arial" w:cs="Arial"/>
          <w:bCs/>
          <w:color w:val="333333"/>
          <w:shd w:val="clear" w:color="auto" w:fill="F8F8F8"/>
        </w:rPr>
        <w:t xml:space="preserve"> </w:t>
      </w:r>
      <w:proofErr w:type="spellStart"/>
      <w:r w:rsidR="004D66A2" w:rsidRPr="000A30EE">
        <w:rPr>
          <w:rFonts w:ascii="Arial" w:hAnsi="Arial" w:cs="Arial"/>
          <w:bCs/>
          <w:color w:val="333333"/>
          <w:shd w:val="clear" w:color="auto" w:fill="F8F8F8"/>
        </w:rPr>
        <w:t>and</w:t>
      </w:r>
      <w:proofErr w:type="spellEnd"/>
      <w:r w:rsidR="004D66A2" w:rsidRPr="000A30EE">
        <w:rPr>
          <w:rFonts w:ascii="Arial" w:hAnsi="Arial" w:cs="Arial"/>
          <w:bCs/>
          <w:color w:val="333333"/>
          <w:shd w:val="clear" w:color="auto" w:fill="F8F8F8"/>
        </w:rPr>
        <w:t xml:space="preserve"> </w:t>
      </w:r>
      <w:proofErr w:type="spellStart"/>
      <w:r w:rsidR="004D66A2" w:rsidRPr="000A30EE">
        <w:rPr>
          <w:rFonts w:ascii="Arial" w:hAnsi="Arial" w:cs="Arial"/>
          <w:bCs/>
          <w:color w:val="333333"/>
          <w:shd w:val="clear" w:color="auto" w:fill="F8F8F8"/>
        </w:rPr>
        <w:t>Non-Adopted</w:t>
      </w:r>
      <w:proofErr w:type="spellEnd"/>
      <w:r w:rsidR="004D66A2" w:rsidRPr="000A30EE">
        <w:rPr>
          <w:rFonts w:ascii="Arial" w:hAnsi="Arial" w:cs="Arial"/>
          <w:bCs/>
          <w:color w:val="333333"/>
          <w:shd w:val="clear" w:color="auto" w:fill="F8F8F8"/>
        </w:rPr>
        <w:t xml:space="preserve"> </w:t>
      </w:r>
      <w:proofErr w:type="spellStart"/>
      <w:r w:rsidR="004D66A2" w:rsidRPr="000A30EE">
        <w:rPr>
          <w:rFonts w:ascii="Arial" w:hAnsi="Arial" w:cs="Arial"/>
          <w:bCs/>
          <w:color w:val="333333"/>
          <w:shd w:val="clear" w:color="auto" w:fill="F8F8F8"/>
        </w:rPr>
        <w:t>Children</w:t>
      </w:r>
      <w:proofErr w:type="spellEnd"/>
      <w:r w:rsidR="004D66A2" w:rsidRPr="000A30EE">
        <w:rPr>
          <w:rFonts w:ascii="Arial" w:hAnsi="Arial" w:cs="Arial"/>
          <w:bCs/>
          <w:color w:val="333333"/>
          <w:shd w:val="clear" w:color="auto" w:fill="F8F8F8"/>
        </w:rPr>
        <w:t>)</w:t>
      </w:r>
      <w:r w:rsidRPr="000A30EE">
        <w:rPr>
          <w:rFonts w:ascii="Arial" w:hAnsi="Arial" w:cs="Arial"/>
          <w:color w:val="000000"/>
          <w:lang w:eastAsia="tr-TR"/>
        </w:rPr>
        <w:t xml:space="preserve">. </w:t>
      </w:r>
      <w:r w:rsidRPr="000A30EE">
        <w:rPr>
          <w:rFonts w:ascii="Arial" w:hAnsi="Arial" w:cs="Arial"/>
          <w:i/>
          <w:color w:val="000000"/>
          <w:lang w:eastAsia="tr-TR"/>
        </w:rPr>
        <w:t>Türk Psikiyatri Dergisi,</w:t>
      </w:r>
      <w:r w:rsidR="00AD5637" w:rsidRPr="000A30EE">
        <w:rPr>
          <w:rFonts w:ascii="Arial" w:hAnsi="Arial" w:cs="Arial"/>
          <w:i/>
          <w:color w:val="000000"/>
          <w:lang w:eastAsia="tr-TR"/>
        </w:rPr>
        <w:t>25</w:t>
      </w:r>
      <w:r w:rsidR="00AD5637" w:rsidRPr="000A30EE">
        <w:rPr>
          <w:rFonts w:ascii="Arial" w:hAnsi="Arial" w:cs="Arial"/>
          <w:color w:val="000000"/>
          <w:lang w:eastAsia="tr-TR"/>
        </w:rPr>
        <w:t xml:space="preserve">(4), </w:t>
      </w:r>
      <w:r w:rsidR="00AD5637" w:rsidRPr="000A30EE">
        <w:rPr>
          <w:rFonts w:ascii="Arial" w:hAnsi="Arial" w:cs="Arial"/>
          <w:i/>
          <w:color w:val="000000"/>
          <w:lang w:eastAsia="tr-TR"/>
        </w:rPr>
        <w:t>234-243.</w:t>
      </w:r>
      <w:r w:rsidR="00991DAE" w:rsidRPr="000A30EE">
        <w:rPr>
          <w:rFonts w:ascii="Arial" w:hAnsi="Arial" w:cs="Arial"/>
          <w:i/>
          <w:color w:val="000000"/>
          <w:lang w:eastAsia="tr-TR"/>
        </w:rPr>
        <w:t xml:space="preserve"> DOI: 10.5080/u7587</w:t>
      </w:r>
    </w:p>
    <w:p w:rsidR="009028F4" w:rsidRPr="000A30EE" w:rsidRDefault="00135949" w:rsidP="00207A5E">
      <w:pPr>
        <w:shd w:val="clear" w:color="auto" w:fill="FFFFFF"/>
        <w:spacing w:line="360" w:lineRule="auto"/>
        <w:rPr>
          <w:rFonts w:ascii="Arial" w:hAnsi="Arial" w:cs="Arial"/>
          <w:color w:val="000000"/>
          <w:lang w:eastAsia="tr-TR"/>
        </w:rPr>
      </w:pPr>
      <w:r w:rsidRPr="000A30EE">
        <w:rPr>
          <w:rFonts w:ascii="Arial" w:hAnsi="Arial" w:cs="Arial"/>
          <w:color w:val="000000"/>
          <w:lang w:eastAsia="tr-TR"/>
        </w:rPr>
        <w:t> </w:t>
      </w:r>
    </w:p>
    <w:p w:rsidR="00207A5E" w:rsidRPr="000A30EE" w:rsidRDefault="00207A5E" w:rsidP="005F28D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Evinç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, Ş. G.,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Gençöz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>, T., Foto-Özdemir, D., Akdemir, D., Karadağ, F., &amp; Ünal,</w:t>
      </w:r>
      <w:r w:rsidR="005F28D9"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A30EE">
        <w:rPr>
          <w:rFonts w:ascii="Arial" w:hAnsi="Arial" w:cs="Arial"/>
          <w:color w:val="000000"/>
          <w:shd w:val="clear" w:color="auto" w:fill="FFFFFF"/>
        </w:rPr>
        <w:t xml:space="preserve">F. (2014). Child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maltreatment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and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associated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factors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among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children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with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ADHD: a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comparative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study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spellStart"/>
      <w:r w:rsidRPr="000A30EE">
        <w:rPr>
          <w:rFonts w:ascii="Arial" w:hAnsi="Arial" w:cs="Arial"/>
          <w:i/>
          <w:color w:val="000000"/>
          <w:shd w:val="clear" w:color="auto" w:fill="FFFFFF"/>
        </w:rPr>
        <w:t>The</w:t>
      </w:r>
      <w:proofErr w:type="spellEnd"/>
      <w:r w:rsidRPr="000A30EE"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i/>
          <w:color w:val="000000"/>
          <w:shd w:val="clear" w:color="auto" w:fill="FFFFFF"/>
        </w:rPr>
        <w:t>Turkish</w:t>
      </w:r>
      <w:proofErr w:type="spellEnd"/>
      <w:r w:rsidRPr="000A30EE"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i/>
          <w:color w:val="000000"/>
          <w:shd w:val="clear" w:color="auto" w:fill="FFFFFF"/>
        </w:rPr>
        <w:t>Journal</w:t>
      </w:r>
      <w:proofErr w:type="spellEnd"/>
      <w:r w:rsidRPr="000A30EE">
        <w:rPr>
          <w:rFonts w:ascii="Arial" w:hAnsi="Arial" w:cs="Arial"/>
          <w:i/>
          <w:color w:val="000000"/>
          <w:shd w:val="clear" w:color="auto" w:fill="FFFFFF"/>
        </w:rPr>
        <w:t xml:space="preserve"> of </w:t>
      </w:r>
      <w:proofErr w:type="spellStart"/>
      <w:r w:rsidRPr="000A30EE">
        <w:rPr>
          <w:rFonts w:ascii="Arial" w:hAnsi="Arial" w:cs="Arial"/>
          <w:i/>
          <w:color w:val="000000"/>
          <w:shd w:val="clear" w:color="auto" w:fill="FFFFFF"/>
        </w:rPr>
        <w:t>Pediatrics</w:t>
      </w:r>
      <w:proofErr w:type="spellEnd"/>
      <w:r w:rsidRPr="000A30EE">
        <w:rPr>
          <w:rFonts w:ascii="Arial" w:hAnsi="Arial" w:cs="Arial"/>
          <w:i/>
          <w:color w:val="000000"/>
          <w:shd w:val="clear" w:color="auto" w:fill="FFFFFF"/>
        </w:rPr>
        <w:t>; 56</w:t>
      </w:r>
      <w:r w:rsidR="00845FAB" w:rsidRPr="000A30EE">
        <w:rPr>
          <w:rFonts w:ascii="Arial" w:hAnsi="Arial" w:cs="Arial"/>
          <w:color w:val="000000"/>
          <w:shd w:val="clear" w:color="auto" w:fill="FFFFFF"/>
        </w:rPr>
        <w:t>(1)</w:t>
      </w:r>
      <w:r w:rsidRPr="000A30EE">
        <w:rPr>
          <w:rFonts w:ascii="Arial" w:hAnsi="Arial" w:cs="Arial"/>
          <w:i/>
          <w:color w:val="000000"/>
          <w:shd w:val="clear" w:color="auto" w:fill="FFFFFF"/>
        </w:rPr>
        <w:t>,</w:t>
      </w:r>
      <w:r w:rsidRPr="000A30EE">
        <w:rPr>
          <w:rFonts w:ascii="Arial" w:hAnsi="Arial" w:cs="Arial"/>
          <w:color w:val="000000"/>
          <w:shd w:val="clear" w:color="auto" w:fill="FFFFFF"/>
        </w:rPr>
        <w:t xml:space="preserve"> 11-22.</w:t>
      </w:r>
    </w:p>
    <w:p w:rsidR="00135949" w:rsidRPr="000A30EE" w:rsidRDefault="00135949" w:rsidP="008E6D5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hd w:val="clear" w:color="auto" w:fill="FFFFFF"/>
        </w:rPr>
      </w:pPr>
    </w:p>
    <w:p w:rsidR="00FD496C" w:rsidRPr="000A30EE" w:rsidRDefault="00FD496C" w:rsidP="005F28D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hd w:val="clear" w:color="auto" w:fill="FFFFFF"/>
        </w:rPr>
      </w:pPr>
      <w:r w:rsidRPr="000A30EE">
        <w:rPr>
          <w:rFonts w:ascii="Arial" w:hAnsi="Arial" w:cs="Arial"/>
          <w:color w:val="000000"/>
          <w:shd w:val="clear" w:color="auto" w:fill="FFFFFF"/>
        </w:rPr>
        <w:t>Sarıtaş D.,</w:t>
      </w:r>
      <w:r w:rsidRPr="000A30EE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Grusec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J. E., &amp;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Gençöz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T. (</w:t>
      </w:r>
      <w:r w:rsidR="00D05AE3" w:rsidRPr="000A30EE">
        <w:rPr>
          <w:rFonts w:ascii="Arial" w:hAnsi="Arial" w:cs="Arial"/>
          <w:color w:val="000000"/>
          <w:shd w:val="clear" w:color="auto" w:fill="FFFFFF"/>
        </w:rPr>
        <w:t>2013</w:t>
      </w:r>
      <w:r w:rsidRPr="000A30EE">
        <w:rPr>
          <w:rFonts w:ascii="Arial" w:hAnsi="Arial" w:cs="Arial"/>
          <w:color w:val="000000"/>
          <w:shd w:val="clear" w:color="auto" w:fill="FFFFFF"/>
        </w:rPr>
        <w:t>)</w:t>
      </w:r>
      <w:r w:rsidR="00D05AE3" w:rsidRPr="000A30EE">
        <w:rPr>
          <w:rFonts w:ascii="Arial" w:hAnsi="Arial" w:cs="Arial"/>
          <w:color w:val="000000"/>
          <w:shd w:val="clear" w:color="auto" w:fill="FFFFFF"/>
        </w:rPr>
        <w:t>.</w:t>
      </w:r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Warm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and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Harsh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Parenting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FD496C" w:rsidRPr="000A30EE" w:rsidRDefault="00FD496C" w:rsidP="005F28D9">
      <w:pPr>
        <w:autoSpaceDE w:val="0"/>
        <w:autoSpaceDN w:val="0"/>
        <w:adjustRightInd w:val="0"/>
        <w:spacing w:line="360" w:lineRule="auto"/>
        <w:rPr>
          <w:rStyle w:val="apple-converted-space"/>
          <w:rFonts w:ascii="Arial" w:hAnsi="Arial" w:cs="Arial"/>
          <w:color w:val="000000"/>
          <w:shd w:val="clear" w:color="auto" w:fill="FFFFFF"/>
        </w:rPr>
      </w:pPr>
      <w:r w:rsidRPr="000A30EE">
        <w:rPr>
          <w:rFonts w:ascii="Arial" w:hAnsi="Arial" w:cs="Arial"/>
          <w:color w:val="000000"/>
          <w:shd w:val="clear" w:color="auto" w:fill="FFFFFF"/>
        </w:rPr>
        <w:t xml:space="preserve">as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Mediators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of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Relation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between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Maternal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and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Adolescent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Emotion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Regulation</w:t>
      </w:r>
      <w:proofErr w:type="spellEnd"/>
      <w:r w:rsidR="00FA2F7C" w:rsidRPr="000A30EE">
        <w:rPr>
          <w:rFonts w:ascii="Arial" w:hAnsi="Arial" w:cs="Arial"/>
          <w:color w:val="000000"/>
          <w:shd w:val="clear" w:color="auto" w:fill="FFFFFF"/>
        </w:rPr>
        <w:t>.</w:t>
      </w:r>
      <w:r w:rsidRPr="000A30EE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proofErr w:type="spellStart"/>
      <w:r w:rsidRPr="000A30EE">
        <w:rPr>
          <w:rFonts w:ascii="Arial" w:hAnsi="Arial" w:cs="Arial"/>
          <w:i/>
          <w:iCs/>
          <w:color w:val="000000"/>
          <w:shd w:val="clear" w:color="auto" w:fill="FFFFFF"/>
        </w:rPr>
        <w:t>Journal</w:t>
      </w:r>
      <w:proofErr w:type="spellEnd"/>
      <w:r w:rsidRPr="000A30EE">
        <w:rPr>
          <w:rFonts w:ascii="Arial" w:hAnsi="Arial" w:cs="Arial"/>
          <w:i/>
          <w:iCs/>
          <w:color w:val="000000"/>
          <w:shd w:val="clear" w:color="auto" w:fill="FFFFFF"/>
        </w:rPr>
        <w:t xml:space="preserve"> of </w:t>
      </w:r>
      <w:proofErr w:type="spellStart"/>
      <w:r w:rsidRPr="000A30EE">
        <w:rPr>
          <w:rFonts w:ascii="Arial" w:hAnsi="Arial" w:cs="Arial"/>
          <w:i/>
          <w:iCs/>
          <w:color w:val="000000"/>
          <w:shd w:val="clear" w:color="auto" w:fill="FFFFFF"/>
        </w:rPr>
        <w:t>Adolescence</w:t>
      </w:r>
      <w:proofErr w:type="spellEnd"/>
      <w:r w:rsidR="00D05AE3" w:rsidRPr="000A30EE">
        <w:rPr>
          <w:rFonts w:ascii="Arial" w:hAnsi="Arial" w:cs="Arial"/>
          <w:i/>
          <w:iCs/>
          <w:color w:val="000000"/>
          <w:shd w:val="clear" w:color="auto" w:fill="FFFFFF"/>
        </w:rPr>
        <w:t xml:space="preserve">, 36, </w:t>
      </w:r>
      <w:r w:rsidR="00D05AE3" w:rsidRPr="000A30EE">
        <w:rPr>
          <w:rFonts w:ascii="Arial" w:hAnsi="Arial" w:cs="Arial"/>
          <w:iCs/>
          <w:color w:val="000000"/>
          <w:shd w:val="clear" w:color="auto" w:fill="FFFFFF"/>
        </w:rPr>
        <w:t>1093-1101.</w:t>
      </w:r>
      <w:r w:rsidR="001314E6" w:rsidRPr="000A30EE">
        <w:rPr>
          <w:rFonts w:ascii="Arial" w:hAnsi="Arial" w:cs="Arial"/>
          <w:iCs/>
          <w:color w:val="000000"/>
          <w:shd w:val="clear" w:color="auto" w:fill="FFFFFF"/>
        </w:rPr>
        <w:t xml:space="preserve"> </w:t>
      </w:r>
      <w:hyperlink r:id="rId15" w:tgtFrame="doilink" w:history="1">
        <w:r w:rsidR="001314E6" w:rsidRPr="000A30EE">
          <w:rPr>
            <w:rStyle w:val="Hyperlink"/>
            <w:rFonts w:ascii="Arial" w:hAnsi="Arial" w:cs="Arial"/>
            <w:color w:val="316C9D"/>
            <w:bdr w:val="none" w:sz="0" w:space="0" w:color="auto" w:frame="1"/>
            <w:shd w:val="clear" w:color="auto" w:fill="FFFFFF"/>
          </w:rPr>
          <w:t>doi:10.1016/j.adolescence.2013.08.015</w:t>
        </w:r>
      </w:hyperlink>
    </w:p>
    <w:p w:rsidR="00FD496C" w:rsidRPr="000A30EE" w:rsidRDefault="00FD496C" w:rsidP="005F28D9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8E6D5A" w:rsidRPr="000A30EE" w:rsidRDefault="008E6D5A" w:rsidP="005F28D9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Yurduşen</w:t>
      </w:r>
      <w:proofErr w:type="spellEnd"/>
      <w:r w:rsidRPr="000A30EE">
        <w:rPr>
          <w:rFonts w:ascii="Arial" w:hAnsi="Arial" w:cs="Arial"/>
        </w:rPr>
        <w:t xml:space="preserve">, S., Erol, N., &amp; </w:t>
      </w:r>
      <w:proofErr w:type="spellStart"/>
      <w:r w:rsidRPr="000A30EE">
        <w:rPr>
          <w:rFonts w:ascii="Arial" w:hAnsi="Arial" w:cs="Arial"/>
        </w:rPr>
        <w:t>Gençöz</w:t>
      </w:r>
      <w:proofErr w:type="spellEnd"/>
      <w:r w:rsidRPr="000A30EE">
        <w:rPr>
          <w:rFonts w:ascii="Arial" w:hAnsi="Arial" w:cs="Arial"/>
        </w:rPr>
        <w:t>, T. (</w:t>
      </w:r>
      <w:r w:rsidR="00D86B37" w:rsidRPr="000A30EE">
        <w:rPr>
          <w:rFonts w:ascii="Arial" w:hAnsi="Arial" w:cs="Arial"/>
        </w:rPr>
        <w:t>2013</w:t>
      </w:r>
      <w:r w:rsidRPr="000A30EE">
        <w:rPr>
          <w:rFonts w:ascii="Arial" w:hAnsi="Arial" w:cs="Arial"/>
        </w:rPr>
        <w:t xml:space="preserve">). </w:t>
      </w:r>
      <w:proofErr w:type="spellStart"/>
      <w:r w:rsidRPr="000A30EE">
        <w:rPr>
          <w:rFonts w:ascii="Arial" w:hAnsi="Arial" w:cs="Arial"/>
        </w:rPr>
        <w:t>Effects</w:t>
      </w:r>
      <w:proofErr w:type="spellEnd"/>
      <w:r w:rsidRPr="000A30EE">
        <w:rPr>
          <w:rFonts w:ascii="Arial" w:hAnsi="Arial" w:cs="Arial"/>
        </w:rPr>
        <w:t xml:space="preserve"> of </w:t>
      </w:r>
      <w:proofErr w:type="spellStart"/>
      <w:r w:rsidRPr="000A30EE">
        <w:rPr>
          <w:rFonts w:ascii="Arial" w:hAnsi="Arial" w:cs="Arial"/>
        </w:rPr>
        <w:t>Parental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Attitudes</w:t>
      </w:r>
      <w:proofErr w:type="spellEnd"/>
      <w:r w:rsidRPr="000A30EE">
        <w:rPr>
          <w:rFonts w:ascii="Arial" w:hAnsi="Arial" w:cs="Arial"/>
        </w:rPr>
        <w:t xml:space="preserve"> </w:t>
      </w:r>
    </w:p>
    <w:p w:rsidR="008E6D5A" w:rsidRPr="000A30EE" w:rsidRDefault="008E6D5A" w:rsidP="005F28D9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lastRenderedPageBreak/>
        <w:t>and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Mothers</w:t>
      </w:r>
      <w:proofErr w:type="spellEnd"/>
      <w:r w:rsidRPr="000A30EE">
        <w:rPr>
          <w:rFonts w:ascii="Arial" w:hAnsi="Arial" w:cs="Arial"/>
        </w:rPr>
        <w:t xml:space="preserve">' </w:t>
      </w:r>
      <w:proofErr w:type="spellStart"/>
      <w:r w:rsidRPr="000A30EE">
        <w:rPr>
          <w:rFonts w:ascii="Arial" w:hAnsi="Arial" w:cs="Arial"/>
        </w:rPr>
        <w:t>Psychological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Well-Being</w:t>
      </w:r>
      <w:proofErr w:type="spellEnd"/>
      <w:r w:rsidRPr="000A30EE">
        <w:rPr>
          <w:rFonts w:ascii="Arial" w:hAnsi="Arial" w:cs="Arial"/>
        </w:rPr>
        <w:t xml:space="preserve"> on </w:t>
      </w:r>
      <w:proofErr w:type="spellStart"/>
      <w:r w:rsidRPr="000A30EE">
        <w:rPr>
          <w:rFonts w:ascii="Arial" w:hAnsi="Arial" w:cs="Arial"/>
        </w:rPr>
        <w:t>the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Emotional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and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Behavioral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Problems</w:t>
      </w:r>
      <w:proofErr w:type="spellEnd"/>
      <w:r w:rsidRPr="000A30EE">
        <w:rPr>
          <w:rFonts w:ascii="Arial" w:hAnsi="Arial" w:cs="Arial"/>
        </w:rPr>
        <w:t xml:space="preserve"> of </w:t>
      </w:r>
      <w:proofErr w:type="spellStart"/>
      <w:r w:rsidRPr="000A30EE">
        <w:rPr>
          <w:rFonts w:ascii="Arial" w:hAnsi="Arial" w:cs="Arial"/>
        </w:rPr>
        <w:t>their</w:t>
      </w:r>
      <w:proofErr w:type="spellEnd"/>
      <w:r w:rsidRPr="000A30EE">
        <w:rPr>
          <w:rFonts w:ascii="Arial" w:hAnsi="Arial" w:cs="Arial"/>
        </w:rPr>
        <w:t xml:space="preserve"> Preschool </w:t>
      </w:r>
      <w:proofErr w:type="spellStart"/>
      <w:r w:rsidRPr="000A30EE">
        <w:rPr>
          <w:rFonts w:ascii="Arial" w:hAnsi="Arial" w:cs="Arial"/>
        </w:rPr>
        <w:t>Children</w:t>
      </w:r>
      <w:proofErr w:type="spellEnd"/>
      <w:r w:rsidRPr="000A30EE">
        <w:rPr>
          <w:rFonts w:ascii="Arial" w:hAnsi="Arial" w:cs="Arial"/>
        </w:rPr>
        <w:t xml:space="preserve">. </w:t>
      </w:r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Maternal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and</w:t>
      </w:r>
      <w:proofErr w:type="spellEnd"/>
      <w:r w:rsidRPr="000A30EE">
        <w:rPr>
          <w:rFonts w:ascii="Arial" w:hAnsi="Arial" w:cs="Arial"/>
          <w:i/>
        </w:rPr>
        <w:t xml:space="preserve"> Child </w:t>
      </w:r>
      <w:proofErr w:type="spellStart"/>
      <w:r w:rsidRPr="000A30EE">
        <w:rPr>
          <w:rFonts w:ascii="Arial" w:hAnsi="Arial" w:cs="Arial"/>
          <w:i/>
        </w:rPr>
        <w:t>Health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Journal</w:t>
      </w:r>
      <w:proofErr w:type="spellEnd"/>
      <w:r w:rsidR="004F10EA" w:rsidRPr="000A30EE">
        <w:rPr>
          <w:rFonts w:ascii="Arial" w:hAnsi="Arial" w:cs="Arial"/>
          <w:i/>
        </w:rPr>
        <w:t>, 17</w:t>
      </w:r>
      <w:r w:rsidR="008A1D38" w:rsidRPr="000A30EE">
        <w:rPr>
          <w:rFonts w:ascii="Arial" w:hAnsi="Arial" w:cs="Arial"/>
        </w:rPr>
        <w:t>(1)</w:t>
      </w:r>
      <w:r w:rsidR="004F10EA" w:rsidRPr="000A30EE">
        <w:rPr>
          <w:rFonts w:ascii="Arial" w:hAnsi="Arial" w:cs="Arial"/>
        </w:rPr>
        <w:t>, 68-75</w:t>
      </w:r>
      <w:r w:rsidRPr="000A30EE">
        <w:rPr>
          <w:rFonts w:ascii="Arial" w:hAnsi="Arial" w:cs="Arial"/>
        </w:rPr>
        <w:t xml:space="preserve">. </w:t>
      </w:r>
      <w:r w:rsidR="00275C9D" w:rsidRPr="000A30EE">
        <w:rPr>
          <w:rFonts w:ascii="AdvPTimes" w:hAnsi="AdvPTimes" w:cs="AdvPTimes"/>
          <w:sz w:val="17"/>
          <w:szCs w:val="17"/>
          <w:lang w:eastAsia="tr-TR"/>
        </w:rPr>
        <w:t>DOI 10.1007/s10995-012-0946-6</w:t>
      </w:r>
    </w:p>
    <w:p w:rsidR="00AB063A" w:rsidRPr="000A30EE" w:rsidRDefault="00AB063A" w:rsidP="005F28D9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AB063A" w:rsidRPr="000A30EE" w:rsidRDefault="00AB063A" w:rsidP="005F28D9">
      <w:pPr>
        <w:pStyle w:val="Heading2"/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Gençöz</w:t>
      </w:r>
      <w:proofErr w:type="spellEnd"/>
      <w:r w:rsidRPr="000A30EE">
        <w:rPr>
          <w:rFonts w:ascii="Arial" w:hAnsi="Arial" w:cs="Arial"/>
        </w:rPr>
        <w:t xml:space="preserve">, T. &amp; </w:t>
      </w:r>
      <w:proofErr w:type="spellStart"/>
      <w:r w:rsidRPr="000A30EE">
        <w:rPr>
          <w:rFonts w:ascii="Arial" w:hAnsi="Arial" w:cs="Arial"/>
        </w:rPr>
        <w:t>Öncül</w:t>
      </w:r>
      <w:proofErr w:type="spellEnd"/>
      <w:r w:rsidRPr="000A30EE">
        <w:rPr>
          <w:rFonts w:ascii="Arial" w:hAnsi="Arial" w:cs="Arial"/>
        </w:rPr>
        <w:t xml:space="preserve">, Ö. (2012). Examination of Personality Characteristics </w:t>
      </w:r>
    </w:p>
    <w:p w:rsidR="00AB063A" w:rsidRPr="000A30EE" w:rsidRDefault="00AB063A" w:rsidP="005F28D9">
      <w:pPr>
        <w:pStyle w:val="Heading2"/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</w:rPr>
        <w:t xml:space="preserve">in a Turkish Sample: Development of the Basic Personality Traits Inventory. </w:t>
      </w:r>
      <w:r w:rsidRPr="000A30EE">
        <w:rPr>
          <w:rFonts w:ascii="Arial" w:hAnsi="Arial" w:cs="Arial"/>
          <w:i/>
        </w:rPr>
        <w:t>The Journal of General Psychology, 139</w:t>
      </w:r>
      <w:r w:rsidRPr="000A30EE">
        <w:rPr>
          <w:rFonts w:ascii="Arial" w:hAnsi="Arial" w:cs="Arial"/>
        </w:rPr>
        <w:t>(3), 194-216</w:t>
      </w:r>
      <w:r w:rsidRPr="000A30EE">
        <w:rPr>
          <w:rFonts w:ascii="Arial" w:hAnsi="Arial" w:cs="Arial"/>
          <w:i/>
        </w:rPr>
        <w:t>.</w:t>
      </w:r>
      <w:r w:rsidR="00EF315A" w:rsidRPr="000A30EE">
        <w:rPr>
          <w:rFonts w:ascii="Arial" w:hAnsi="Arial" w:cs="Arial"/>
          <w:i/>
        </w:rPr>
        <w:t xml:space="preserve"> </w:t>
      </w:r>
      <w:r w:rsidR="00EF315A" w:rsidRPr="000A30EE">
        <w:t>DOI: 10.1080/00221309.2012.686932</w:t>
      </w:r>
    </w:p>
    <w:p w:rsidR="008E6D5A" w:rsidRPr="000A30EE" w:rsidRDefault="008E6D5A" w:rsidP="005F28D9">
      <w:pPr>
        <w:pStyle w:val="Heading2"/>
        <w:spacing w:line="360" w:lineRule="auto"/>
        <w:rPr>
          <w:rFonts w:ascii="Arial" w:hAnsi="Arial" w:cs="Arial"/>
          <w:color w:val="000000"/>
        </w:rPr>
      </w:pPr>
    </w:p>
    <w:p w:rsidR="00435A26" w:rsidRPr="000A30EE" w:rsidRDefault="00435A26" w:rsidP="005F28D9">
      <w:pPr>
        <w:pStyle w:val="Heading2"/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  <w:color w:val="000000"/>
        </w:rPr>
        <w:t>Sarıtaş</w:t>
      </w:r>
      <w:proofErr w:type="spellEnd"/>
      <w:r w:rsidRPr="000A30EE">
        <w:rPr>
          <w:rFonts w:ascii="Arial" w:hAnsi="Arial" w:cs="Arial"/>
          <w:color w:val="000000"/>
        </w:rPr>
        <w:t xml:space="preserve">, D., &amp; </w:t>
      </w:r>
      <w:proofErr w:type="spellStart"/>
      <w:r w:rsidRPr="000A30EE">
        <w:rPr>
          <w:rFonts w:ascii="Arial" w:hAnsi="Arial" w:cs="Arial"/>
          <w:color w:val="000000"/>
        </w:rPr>
        <w:t>Gençöz</w:t>
      </w:r>
      <w:proofErr w:type="spellEnd"/>
      <w:r w:rsidRPr="000A30EE">
        <w:rPr>
          <w:rFonts w:ascii="Arial" w:hAnsi="Arial" w:cs="Arial"/>
          <w:color w:val="000000"/>
        </w:rPr>
        <w:t>, T. (</w:t>
      </w:r>
      <w:r w:rsidR="002C4FED" w:rsidRPr="000A30EE">
        <w:rPr>
          <w:rFonts w:ascii="Arial" w:hAnsi="Arial" w:cs="Arial"/>
          <w:color w:val="000000"/>
        </w:rPr>
        <w:t>2012</w:t>
      </w:r>
      <w:r w:rsidRPr="000A30EE">
        <w:rPr>
          <w:rFonts w:ascii="Arial" w:hAnsi="Arial" w:cs="Arial"/>
          <w:color w:val="000000"/>
        </w:rPr>
        <w:t xml:space="preserve">). </w:t>
      </w:r>
      <w:r w:rsidRPr="000A30EE">
        <w:rPr>
          <w:rFonts w:ascii="Arial" w:hAnsi="Arial" w:cs="Arial"/>
        </w:rPr>
        <w:t xml:space="preserve">Discrepancies between Turkish Mothers’ </w:t>
      </w:r>
    </w:p>
    <w:p w:rsidR="00435A26" w:rsidRPr="000A30EE" w:rsidRDefault="00435A26" w:rsidP="005F28D9">
      <w:pPr>
        <w:pStyle w:val="Heading2"/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</w:rPr>
        <w:t xml:space="preserve">and Adolescents’ Reports of Adolescents’ Emotion Regulation Difficulties. </w:t>
      </w:r>
      <w:r w:rsidRPr="000A30EE">
        <w:rPr>
          <w:rFonts w:ascii="Arial" w:hAnsi="Arial" w:cs="Arial"/>
          <w:i/>
        </w:rPr>
        <w:t>Journal of Clinical Psychology</w:t>
      </w:r>
      <w:r w:rsidR="002C4FED" w:rsidRPr="000A30EE">
        <w:rPr>
          <w:rFonts w:ascii="Arial" w:hAnsi="Arial" w:cs="Arial"/>
          <w:i/>
        </w:rPr>
        <w:t>, 68</w:t>
      </w:r>
      <w:r w:rsidR="00176F36" w:rsidRPr="000A30EE">
        <w:rPr>
          <w:rFonts w:ascii="Arial" w:hAnsi="Arial" w:cs="Arial"/>
        </w:rPr>
        <w:t>(6)</w:t>
      </w:r>
      <w:r w:rsidR="002C4FED" w:rsidRPr="000A30EE">
        <w:rPr>
          <w:rFonts w:ascii="Arial" w:hAnsi="Arial" w:cs="Arial"/>
        </w:rPr>
        <w:t>, 661-671.</w:t>
      </w:r>
      <w:r w:rsidR="00106B30" w:rsidRPr="000A30EE">
        <w:rPr>
          <w:rFonts w:ascii="Arial" w:hAnsi="Arial" w:cs="Arial"/>
        </w:rPr>
        <w:t xml:space="preserve"> </w:t>
      </w:r>
      <w:r w:rsidR="00106B30" w:rsidRPr="000A30EE">
        <w:rPr>
          <w:rFonts w:ascii="Univers-CondensedLight" w:hAnsi="Univers-CondensedLight" w:cs="Univers-CondensedLight"/>
          <w:sz w:val="16"/>
          <w:szCs w:val="16"/>
          <w:lang w:val="tr-TR" w:eastAsia="tr-TR"/>
        </w:rPr>
        <w:t>DOI: 10.1002/jclp.21849</w:t>
      </w:r>
    </w:p>
    <w:p w:rsidR="00435A26" w:rsidRPr="000A30EE" w:rsidRDefault="00435A26" w:rsidP="005F28D9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F80D85" w:rsidRPr="000A30EE" w:rsidRDefault="00F80D85" w:rsidP="005F28D9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</w:rPr>
        <w:t xml:space="preserve">Yılmaz, </w:t>
      </w:r>
      <w:r w:rsidR="00591495" w:rsidRPr="000A30EE">
        <w:rPr>
          <w:rFonts w:ascii="Arial" w:hAnsi="Arial" w:cs="Arial"/>
        </w:rPr>
        <w:t xml:space="preserve">A. E., </w:t>
      </w:r>
      <w:proofErr w:type="spellStart"/>
      <w:r w:rsidR="00591495" w:rsidRPr="000A30EE">
        <w:rPr>
          <w:rFonts w:ascii="Arial" w:hAnsi="Arial" w:cs="Arial"/>
        </w:rPr>
        <w:t>Gençöz</w:t>
      </w:r>
      <w:proofErr w:type="spellEnd"/>
      <w:r w:rsidR="00591495" w:rsidRPr="000A30EE">
        <w:rPr>
          <w:rFonts w:ascii="Arial" w:hAnsi="Arial" w:cs="Arial"/>
        </w:rPr>
        <w:t xml:space="preserve">, T., &amp; </w:t>
      </w:r>
      <w:proofErr w:type="spellStart"/>
      <w:r w:rsidR="00591495" w:rsidRPr="000A30EE">
        <w:rPr>
          <w:rFonts w:ascii="Arial" w:hAnsi="Arial" w:cs="Arial"/>
        </w:rPr>
        <w:t>Wells</w:t>
      </w:r>
      <w:proofErr w:type="spellEnd"/>
      <w:r w:rsidR="00591495" w:rsidRPr="000A30EE">
        <w:rPr>
          <w:rFonts w:ascii="Arial" w:hAnsi="Arial" w:cs="Arial"/>
        </w:rPr>
        <w:t>, A. (2011</w:t>
      </w:r>
      <w:r w:rsidRPr="000A30EE">
        <w:rPr>
          <w:rFonts w:ascii="Arial" w:hAnsi="Arial" w:cs="Arial"/>
        </w:rPr>
        <w:t xml:space="preserve">). </w:t>
      </w:r>
      <w:proofErr w:type="spellStart"/>
      <w:r w:rsidRPr="000A30EE">
        <w:rPr>
          <w:rFonts w:ascii="Arial" w:hAnsi="Arial" w:cs="Arial"/>
        </w:rPr>
        <w:t>The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Temporal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Precedence</w:t>
      </w:r>
      <w:proofErr w:type="spellEnd"/>
      <w:r w:rsidRPr="000A30EE">
        <w:rPr>
          <w:rFonts w:ascii="Arial" w:hAnsi="Arial" w:cs="Arial"/>
        </w:rPr>
        <w:t xml:space="preserve"> </w:t>
      </w:r>
    </w:p>
    <w:p w:rsidR="00F80D85" w:rsidRPr="000A30EE" w:rsidRDefault="00F80D85" w:rsidP="005F28D9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</w:rPr>
        <w:t xml:space="preserve">of </w:t>
      </w:r>
      <w:proofErr w:type="spellStart"/>
      <w:r w:rsidRPr="000A30EE">
        <w:rPr>
          <w:rFonts w:ascii="Arial" w:hAnsi="Arial" w:cs="Arial"/>
        </w:rPr>
        <w:t>Metacognition</w:t>
      </w:r>
      <w:proofErr w:type="spellEnd"/>
      <w:r w:rsidRPr="000A30EE">
        <w:rPr>
          <w:rFonts w:ascii="Arial" w:hAnsi="Arial" w:cs="Arial"/>
        </w:rPr>
        <w:t xml:space="preserve"> in </w:t>
      </w:r>
      <w:proofErr w:type="spellStart"/>
      <w:r w:rsidRPr="000A30EE">
        <w:rPr>
          <w:rFonts w:ascii="Arial" w:hAnsi="Arial" w:cs="Arial"/>
        </w:rPr>
        <w:t>the</w:t>
      </w:r>
      <w:proofErr w:type="spellEnd"/>
      <w:r w:rsidRPr="000A30EE">
        <w:rPr>
          <w:rFonts w:ascii="Arial" w:hAnsi="Arial" w:cs="Arial"/>
        </w:rPr>
        <w:t xml:space="preserve"> Development of </w:t>
      </w:r>
      <w:proofErr w:type="spellStart"/>
      <w:r w:rsidRPr="000A30EE">
        <w:rPr>
          <w:rFonts w:ascii="Arial" w:hAnsi="Arial" w:cs="Arial"/>
        </w:rPr>
        <w:t>Anxiety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and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Depression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Symptoms</w:t>
      </w:r>
      <w:proofErr w:type="spellEnd"/>
      <w:r w:rsidRPr="000A30EE">
        <w:rPr>
          <w:rFonts w:ascii="Arial" w:hAnsi="Arial" w:cs="Arial"/>
        </w:rPr>
        <w:t xml:space="preserve"> in </w:t>
      </w:r>
      <w:proofErr w:type="spellStart"/>
      <w:r w:rsidRPr="000A30EE">
        <w:rPr>
          <w:rFonts w:ascii="Arial" w:hAnsi="Arial" w:cs="Arial"/>
        </w:rPr>
        <w:t>the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context</w:t>
      </w:r>
      <w:proofErr w:type="spellEnd"/>
      <w:r w:rsidRPr="000A30EE">
        <w:rPr>
          <w:rFonts w:ascii="Arial" w:hAnsi="Arial" w:cs="Arial"/>
        </w:rPr>
        <w:t xml:space="preserve"> of Life-</w:t>
      </w:r>
      <w:proofErr w:type="spellStart"/>
      <w:r w:rsidRPr="000A30EE">
        <w:rPr>
          <w:rFonts w:ascii="Arial" w:hAnsi="Arial" w:cs="Arial"/>
        </w:rPr>
        <w:t>Stress</w:t>
      </w:r>
      <w:proofErr w:type="spellEnd"/>
      <w:r w:rsidRPr="000A30EE">
        <w:rPr>
          <w:rFonts w:ascii="Arial" w:hAnsi="Arial" w:cs="Arial"/>
        </w:rPr>
        <w:t xml:space="preserve">: A </w:t>
      </w:r>
      <w:proofErr w:type="spellStart"/>
      <w:r w:rsidRPr="000A30EE">
        <w:rPr>
          <w:rFonts w:ascii="Arial" w:hAnsi="Arial" w:cs="Arial"/>
        </w:rPr>
        <w:t>Prospective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Study</w:t>
      </w:r>
      <w:proofErr w:type="spellEnd"/>
      <w:r w:rsidRPr="000A30EE">
        <w:rPr>
          <w:rFonts w:ascii="Arial" w:hAnsi="Arial" w:cs="Arial"/>
        </w:rPr>
        <w:t xml:space="preserve">. </w:t>
      </w:r>
      <w:proofErr w:type="spellStart"/>
      <w:r w:rsidRPr="000A30EE">
        <w:rPr>
          <w:rFonts w:ascii="Arial" w:hAnsi="Arial" w:cs="Arial"/>
          <w:i/>
        </w:rPr>
        <w:t>Journal</w:t>
      </w:r>
      <w:proofErr w:type="spellEnd"/>
      <w:r w:rsidRPr="000A30EE">
        <w:rPr>
          <w:rFonts w:ascii="Arial" w:hAnsi="Arial" w:cs="Arial"/>
          <w:i/>
        </w:rPr>
        <w:t xml:space="preserve"> of </w:t>
      </w:r>
      <w:proofErr w:type="spellStart"/>
      <w:r w:rsidRPr="000A30EE">
        <w:rPr>
          <w:rFonts w:ascii="Arial" w:hAnsi="Arial" w:cs="Arial"/>
          <w:i/>
        </w:rPr>
        <w:t>Anxiety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Disorders</w:t>
      </w:r>
      <w:proofErr w:type="spellEnd"/>
      <w:r w:rsidR="00591495" w:rsidRPr="000A30EE">
        <w:rPr>
          <w:rFonts w:ascii="Arial" w:hAnsi="Arial" w:cs="Arial"/>
          <w:i/>
        </w:rPr>
        <w:t>, 25,</w:t>
      </w:r>
      <w:r w:rsidR="00591495" w:rsidRPr="000A30EE">
        <w:rPr>
          <w:rFonts w:ascii="Arial" w:hAnsi="Arial" w:cs="Arial"/>
        </w:rPr>
        <w:t xml:space="preserve"> 389-396</w:t>
      </w:r>
      <w:r w:rsidRPr="000A30EE">
        <w:rPr>
          <w:rFonts w:ascii="Arial" w:hAnsi="Arial" w:cs="Arial"/>
        </w:rPr>
        <w:t>.</w:t>
      </w:r>
      <w:r w:rsidR="00042E97" w:rsidRPr="000A30EE">
        <w:rPr>
          <w:rFonts w:ascii="Arial" w:hAnsi="Arial" w:cs="Arial"/>
        </w:rPr>
        <w:t xml:space="preserve"> </w:t>
      </w:r>
      <w:r w:rsidR="00042E97" w:rsidRPr="000A30EE">
        <w:t>doi:10.1016/j.janxdis.2010.11.001</w:t>
      </w:r>
    </w:p>
    <w:p w:rsidR="00E815B5" w:rsidRPr="000A30EE" w:rsidRDefault="00E815B5" w:rsidP="005F28D9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E815B5" w:rsidRPr="000A30EE" w:rsidRDefault="00E815B5" w:rsidP="005F28D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0A30EE">
        <w:rPr>
          <w:rFonts w:ascii="Arial" w:hAnsi="Arial" w:cs="Arial"/>
          <w:color w:val="000000"/>
        </w:rPr>
        <w:t xml:space="preserve">Sarıtaş, D., &amp; </w:t>
      </w:r>
      <w:proofErr w:type="spellStart"/>
      <w:r w:rsidRPr="000A30EE">
        <w:rPr>
          <w:rFonts w:ascii="Arial" w:hAnsi="Arial" w:cs="Arial"/>
          <w:color w:val="000000"/>
        </w:rPr>
        <w:t>Gençöz</w:t>
      </w:r>
      <w:proofErr w:type="spellEnd"/>
      <w:r w:rsidRPr="000A30EE">
        <w:rPr>
          <w:rFonts w:ascii="Arial" w:hAnsi="Arial" w:cs="Arial"/>
          <w:color w:val="000000"/>
        </w:rPr>
        <w:t xml:space="preserve">, T. (2011). </w:t>
      </w:r>
      <w:proofErr w:type="spellStart"/>
      <w:r w:rsidRPr="000A30EE">
        <w:rPr>
          <w:rFonts w:ascii="Arial" w:hAnsi="Arial" w:cs="Arial"/>
          <w:color w:val="000000"/>
        </w:rPr>
        <w:t>Psychometric</w:t>
      </w:r>
      <w:proofErr w:type="spellEnd"/>
      <w:r w:rsidRPr="000A30EE">
        <w:rPr>
          <w:rFonts w:ascii="Arial" w:hAnsi="Arial" w:cs="Arial"/>
          <w:color w:val="000000"/>
        </w:rPr>
        <w:t xml:space="preserve"> </w:t>
      </w:r>
      <w:proofErr w:type="spellStart"/>
      <w:r w:rsidRPr="000A30EE">
        <w:rPr>
          <w:rFonts w:ascii="Arial" w:hAnsi="Arial" w:cs="Arial"/>
          <w:color w:val="000000"/>
        </w:rPr>
        <w:t>properties</w:t>
      </w:r>
      <w:proofErr w:type="spellEnd"/>
      <w:r w:rsidRPr="000A30EE">
        <w:rPr>
          <w:rFonts w:ascii="Arial" w:hAnsi="Arial" w:cs="Arial"/>
          <w:color w:val="000000"/>
        </w:rPr>
        <w:t xml:space="preserve"> of “</w:t>
      </w:r>
      <w:proofErr w:type="spellStart"/>
      <w:r w:rsidRPr="000A30EE">
        <w:rPr>
          <w:rFonts w:ascii="Arial" w:hAnsi="Arial" w:cs="Arial"/>
          <w:color w:val="000000"/>
        </w:rPr>
        <w:t>Young</w:t>
      </w:r>
      <w:proofErr w:type="spellEnd"/>
      <w:r w:rsidRPr="000A30EE">
        <w:rPr>
          <w:rFonts w:ascii="Arial" w:hAnsi="Arial" w:cs="Arial"/>
          <w:color w:val="000000"/>
        </w:rPr>
        <w:t xml:space="preserve"> </w:t>
      </w:r>
      <w:proofErr w:type="spellStart"/>
      <w:r w:rsidRPr="000A30EE">
        <w:rPr>
          <w:rFonts w:ascii="Arial" w:hAnsi="Arial" w:cs="Arial"/>
          <w:color w:val="000000"/>
        </w:rPr>
        <w:t>Schema</w:t>
      </w:r>
      <w:proofErr w:type="spellEnd"/>
      <w:r w:rsidRPr="000A30EE">
        <w:rPr>
          <w:rFonts w:ascii="Arial" w:hAnsi="Arial" w:cs="Arial"/>
          <w:color w:val="000000"/>
        </w:rPr>
        <w:t xml:space="preserve"> </w:t>
      </w:r>
      <w:proofErr w:type="spellStart"/>
      <w:r w:rsidRPr="000A30EE">
        <w:rPr>
          <w:rFonts w:ascii="Arial" w:hAnsi="Arial" w:cs="Arial"/>
          <w:color w:val="000000"/>
        </w:rPr>
        <w:t>Questionnaire-Short</w:t>
      </w:r>
      <w:proofErr w:type="spellEnd"/>
      <w:r w:rsidRPr="000A30EE">
        <w:rPr>
          <w:rFonts w:ascii="Arial" w:hAnsi="Arial" w:cs="Arial"/>
          <w:color w:val="000000"/>
        </w:rPr>
        <w:t xml:space="preserve"> Form 3” in a </w:t>
      </w:r>
      <w:proofErr w:type="spellStart"/>
      <w:r w:rsidRPr="000A30EE">
        <w:rPr>
          <w:rFonts w:ascii="Arial" w:hAnsi="Arial" w:cs="Arial"/>
          <w:color w:val="000000"/>
        </w:rPr>
        <w:t>Turkish</w:t>
      </w:r>
      <w:proofErr w:type="spellEnd"/>
      <w:r w:rsidRPr="000A30EE">
        <w:rPr>
          <w:rFonts w:ascii="Arial" w:hAnsi="Arial" w:cs="Arial"/>
          <w:color w:val="000000"/>
        </w:rPr>
        <w:t xml:space="preserve"> </w:t>
      </w:r>
      <w:proofErr w:type="spellStart"/>
      <w:r w:rsidRPr="000A30EE">
        <w:rPr>
          <w:rFonts w:ascii="Arial" w:hAnsi="Arial" w:cs="Arial"/>
          <w:color w:val="000000"/>
        </w:rPr>
        <w:t>adolescent</w:t>
      </w:r>
      <w:proofErr w:type="spellEnd"/>
      <w:r w:rsidRPr="000A30EE">
        <w:rPr>
          <w:rFonts w:ascii="Arial" w:hAnsi="Arial" w:cs="Arial"/>
          <w:color w:val="000000"/>
        </w:rPr>
        <w:t xml:space="preserve"> </w:t>
      </w:r>
      <w:proofErr w:type="spellStart"/>
      <w:r w:rsidRPr="000A30EE">
        <w:rPr>
          <w:rFonts w:ascii="Arial" w:hAnsi="Arial" w:cs="Arial"/>
          <w:color w:val="000000"/>
        </w:rPr>
        <w:t>sample</w:t>
      </w:r>
      <w:proofErr w:type="spellEnd"/>
      <w:r w:rsidRPr="000A30EE">
        <w:rPr>
          <w:rFonts w:ascii="Arial" w:hAnsi="Arial" w:cs="Arial"/>
          <w:color w:val="000000"/>
        </w:rPr>
        <w:t xml:space="preserve">. </w:t>
      </w:r>
      <w:proofErr w:type="spellStart"/>
      <w:r w:rsidRPr="000A30EE">
        <w:rPr>
          <w:rFonts w:ascii="Arial" w:hAnsi="Arial" w:cs="Arial"/>
          <w:i/>
          <w:color w:val="000000"/>
        </w:rPr>
        <w:t>Journal</w:t>
      </w:r>
      <w:proofErr w:type="spellEnd"/>
      <w:r w:rsidRPr="000A30EE">
        <w:rPr>
          <w:rFonts w:ascii="Arial" w:hAnsi="Arial" w:cs="Arial"/>
          <w:i/>
          <w:color w:val="000000"/>
        </w:rPr>
        <w:t xml:space="preserve"> of </w:t>
      </w:r>
      <w:proofErr w:type="spellStart"/>
      <w:r w:rsidRPr="000A30EE">
        <w:rPr>
          <w:rFonts w:ascii="Arial" w:hAnsi="Arial" w:cs="Arial"/>
          <w:i/>
          <w:color w:val="000000"/>
        </w:rPr>
        <w:t>Cognitive</w:t>
      </w:r>
      <w:proofErr w:type="spellEnd"/>
      <w:r w:rsidRPr="000A30EE">
        <w:rPr>
          <w:rFonts w:ascii="Arial" w:hAnsi="Arial" w:cs="Arial"/>
          <w:i/>
          <w:color w:val="000000"/>
        </w:rPr>
        <w:t xml:space="preserve"> </w:t>
      </w:r>
      <w:proofErr w:type="spellStart"/>
      <w:r w:rsidRPr="000A30EE">
        <w:rPr>
          <w:rFonts w:ascii="Arial" w:hAnsi="Arial" w:cs="Arial"/>
          <w:i/>
          <w:color w:val="000000"/>
        </w:rPr>
        <w:t>Behavioral</w:t>
      </w:r>
      <w:proofErr w:type="spellEnd"/>
      <w:r w:rsidRPr="000A30EE">
        <w:rPr>
          <w:rFonts w:ascii="Arial" w:hAnsi="Arial" w:cs="Arial"/>
          <w:i/>
          <w:color w:val="000000"/>
        </w:rPr>
        <w:t xml:space="preserve"> </w:t>
      </w:r>
      <w:proofErr w:type="spellStart"/>
      <w:r w:rsidRPr="000A30EE">
        <w:rPr>
          <w:rFonts w:ascii="Arial" w:hAnsi="Arial" w:cs="Arial"/>
          <w:i/>
          <w:color w:val="000000"/>
        </w:rPr>
        <w:t>Psychotherapies</w:t>
      </w:r>
      <w:proofErr w:type="spellEnd"/>
      <w:r w:rsidR="0026214A" w:rsidRPr="000A30EE">
        <w:rPr>
          <w:rFonts w:ascii="Arial" w:hAnsi="Arial" w:cs="Arial"/>
          <w:i/>
          <w:color w:val="000000"/>
        </w:rPr>
        <w:t>,</w:t>
      </w:r>
      <w:r w:rsidRPr="000A30EE">
        <w:rPr>
          <w:rFonts w:ascii="Arial" w:hAnsi="Arial" w:cs="Arial"/>
          <w:i/>
          <w:color w:val="000000"/>
        </w:rPr>
        <w:t xml:space="preserve"> 11</w:t>
      </w:r>
      <w:r w:rsidRPr="000A30EE">
        <w:rPr>
          <w:rFonts w:ascii="Arial" w:hAnsi="Arial" w:cs="Arial"/>
          <w:color w:val="000000"/>
        </w:rPr>
        <w:t xml:space="preserve">(1), 83-96.  </w:t>
      </w:r>
    </w:p>
    <w:p w:rsidR="00F80D85" w:rsidRPr="000A30EE" w:rsidRDefault="00F80D85" w:rsidP="005F28D9">
      <w:pPr>
        <w:spacing w:line="360" w:lineRule="auto"/>
        <w:rPr>
          <w:rFonts w:ascii="Arial" w:hAnsi="Arial" w:cs="Arial"/>
        </w:rPr>
      </w:pPr>
    </w:p>
    <w:p w:rsidR="00FF5EB9" w:rsidRPr="000A30EE" w:rsidRDefault="00FF5EB9" w:rsidP="005F28D9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</w:rPr>
        <w:t xml:space="preserve">Altın, M. &amp; </w:t>
      </w:r>
      <w:proofErr w:type="spellStart"/>
      <w:r w:rsidRPr="000A30EE">
        <w:rPr>
          <w:rFonts w:ascii="Arial" w:hAnsi="Arial" w:cs="Arial"/>
        </w:rPr>
        <w:t>Gençöz</w:t>
      </w:r>
      <w:proofErr w:type="spellEnd"/>
      <w:r w:rsidRPr="000A30EE">
        <w:rPr>
          <w:rFonts w:ascii="Arial" w:hAnsi="Arial" w:cs="Arial"/>
        </w:rPr>
        <w:t>, T. (</w:t>
      </w:r>
      <w:r w:rsidR="003A608B" w:rsidRPr="000A30EE">
        <w:rPr>
          <w:rFonts w:ascii="Arial" w:hAnsi="Arial" w:cs="Arial"/>
        </w:rPr>
        <w:t>2011</w:t>
      </w:r>
      <w:r w:rsidRPr="000A30EE">
        <w:rPr>
          <w:rFonts w:ascii="Arial" w:hAnsi="Arial" w:cs="Arial"/>
        </w:rPr>
        <w:t xml:space="preserve">). </w:t>
      </w:r>
      <w:r w:rsidR="00506FAB" w:rsidRPr="000A30EE">
        <w:rPr>
          <w:rFonts w:ascii="Arial" w:hAnsi="Arial" w:cs="Arial"/>
        </w:rPr>
        <w:t xml:space="preserve">How </w:t>
      </w:r>
      <w:proofErr w:type="spellStart"/>
      <w:r w:rsidR="00506FAB" w:rsidRPr="000A30EE">
        <w:rPr>
          <w:rFonts w:ascii="Arial" w:hAnsi="Arial" w:cs="Arial"/>
        </w:rPr>
        <w:t>does</w:t>
      </w:r>
      <w:proofErr w:type="spellEnd"/>
      <w:r w:rsidR="00506FAB" w:rsidRPr="000A30EE">
        <w:rPr>
          <w:rFonts w:ascii="Arial" w:hAnsi="Arial" w:cs="Arial"/>
        </w:rPr>
        <w:t xml:space="preserve"> </w:t>
      </w:r>
      <w:proofErr w:type="spellStart"/>
      <w:r w:rsidR="00506FAB" w:rsidRPr="000A30EE">
        <w:rPr>
          <w:rFonts w:ascii="Arial" w:hAnsi="Arial" w:cs="Arial"/>
        </w:rPr>
        <w:t>Thought</w:t>
      </w:r>
      <w:proofErr w:type="spellEnd"/>
      <w:r w:rsidR="00506FAB" w:rsidRPr="000A30EE">
        <w:rPr>
          <w:rFonts w:ascii="Arial" w:hAnsi="Arial" w:cs="Arial"/>
        </w:rPr>
        <w:t xml:space="preserve">-Action </w:t>
      </w:r>
      <w:proofErr w:type="spellStart"/>
      <w:r w:rsidR="00506FAB" w:rsidRPr="000A30EE">
        <w:rPr>
          <w:rFonts w:ascii="Arial" w:hAnsi="Arial" w:cs="Arial"/>
        </w:rPr>
        <w:t>Fusion</w:t>
      </w:r>
      <w:proofErr w:type="spellEnd"/>
      <w:r w:rsidR="00506FAB" w:rsidRPr="000A30EE">
        <w:rPr>
          <w:rFonts w:ascii="Arial" w:hAnsi="Arial" w:cs="Arial"/>
        </w:rPr>
        <w:t xml:space="preserve"> </w:t>
      </w:r>
      <w:proofErr w:type="spellStart"/>
      <w:r w:rsidR="00506FAB" w:rsidRPr="000A30EE">
        <w:rPr>
          <w:rFonts w:ascii="Arial" w:hAnsi="Arial" w:cs="Arial"/>
        </w:rPr>
        <w:t>relate</w:t>
      </w:r>
      <w:proofErr w:type="spellEnd"/>
      <w:r w:rsidR="00506FAB" w:rsidRPr="000A30EE">
        <w:rPr>
          <w:rFonts w:ascii="Arial" w:hAnsi="Arial" w:cs="Arial"/>
        </w:rPr>
        <w:t xml:space="preserve"> </w:t>
      </w:r>
      <w:proofErr w:type="spellStart"/>
      <w:r w:rsidR="00506FAB" w:rsidRPr="000A30EE">
        <w:rPr>
          <w:rFonts w:ascii="Arial" w:hAnsi="Arial" w:cs="Arial"/>
        </w:rPr>
        <w:t>to</w:t>
      </w:r>
      <w:proofErr w:type="spellEnd"/>
      <w:r w:rsidR="00506FAB" w:rsidRPr="000A30EE">
        <w:rPr>
          <w:rFonts w:ascii="Arial" w:hAnsi="Arial" w:cs="Arial"/>
        </w:rPr>
        <w:t xml:space="preserve"> </w:t>
      </w:r>
    </w:p>
    <w:p w:rsidR="00506FAB" w:rsidRPr="000A30EE" w:rsidRDefault="00B97A0D" w:rsidP="005F28D9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r</w:t>
      </w:r>
      <w:r w:rsidR="00506FAB" w:rsidRPr="000A30EE">
        <w:rPr>
          <w:rFonts w:ascii="Arial" w:hAnsi="Arial" w:cs="Arial"/>
        </w:rPr>
        <w:t>esponsibility</w:t>
      </w:r>
      <w:proofErr w:type="spellEnd"/>
      <w:r w:rsidR="00506FAB"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a</w:t>
      </w:r>
      <w:r w:rsidR="00506FAB" w:rsidRPr="000A30EE">
        <w:rPr>
          <w:rFonts w:ascii="Arial" w:hAnsi="Arial" w:cs="Arial"/>
        </w:rPr>
        <w:t>ttitudes</w:t>
      </w:r>
      <w:proofErr w:type="spellEnd"/>
      <w:r w:rsidR="00506FAB" w:rsidRPr="000A30EE">
        <w:rPr>
          <w:rFonts w:ascii="Arial" w:hAnsi="Arial" w:cs="Arial"/>
        </w:rPr>
        <w:t xml:space="preserve"> </w:t>
      </w:r>
      <w:proofErr w:type="spellStart"/>
      <w:r w:rsidR="00506FAB" w:rsidRPr="000A30EE">
        <w:rPr>
          <w:rFonts w:ascii="Arial" w:hAnsi="Arial" w:cs="Arial"/>
        </w:rPr>
        <w:t>and</w:t>
      </w:r>
      <w:proofErr w:type="spellEnd"/>
      <w:r w:rsidR="00506FAB"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t</w:t>
      </w:r>
      <w:r w:rsidR="00506FAB" w:rsidRPr="000A30EE">
        <w:rPr>
          <w:rFonts w:ascii="Arial" w:hAnsi="Arial" w:cs="Arial"/>
        </w:rPr>
        <w:t>hought</w:t>
      </w:r>
      <w:proofErr w:type="spellEnd"/>
      <w:r w:rsidR="00506FAB"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s</w:t>
      </w:r>
      <w:r w:rsidR="00506FAB" w:rsidRPr="000A30EE">
        <w:rPr>
          <w:rFonts w:ascii="Arial" w:hAnsi="Arial" w:cs="Arial"/>
        </w:rPr>
        <w:t>uppression</w:t>
      </w:r>
      <w:proofErr w:type="spellEnd"/>
      <w:r w:rsidR="00506FAB" w:rsidRPr="000A30EE">
        <w:rPr>
          <w:rFonts w:ascii="Arial" w:hAnsi="Arial" w:cs="Arial"/>
        </w:rPr>
        <w:t xml:space="preserve"> </w:t>
      </w:r>
      <w:proofErr w:type="spellStart"/>
      <w:r w:rsidR="00506FAB" w:rsidRPr="000A30EE">
        <w:rPr>
          <w:rFonts w:ascii="Arial" w:hAnsi="Arial" w:cs="Arial"/>
        </w:rPr>
        <w:t>to</w:t>
      </w:r>
      <w:proofErr w:type="spellEnd"/>
      <w:r w:rsidR="00506FAB"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a</w:t>
      </w:r>
      <w:r w:rsidR="00506FAB" w:rsidRPr="000A30EE">
        <w:rPr>
          <w:rFonts w:ascii="Arial" w:hAnsi="Arial" w:cs="Arial"/>
        </w:rPr>
        <w:t>ggravate</w:t>
      </w:r>
      <w:proofErr w:type="spellEnd"/>
      <w:r w:rsidR="00506FAB" w:rsidRPr="000A30EE">
        <w:rPr>
          <w:rFonts w:ascii="Arial" w:hAnsi="Arial" w:cs="Arial"/>
        </w:rPr>
        <w:t xml:space="preserve"> </w:t>
      </w:r>
      <w:proofErr w:type="spellStart"/>
      <w:r w:rsidR="00506FAB" w:rsidRPr="000A30EE">
        <w:rPr>
          <w:rFonts w:ascii="Arial" w:hAnsi="Arial" w:cs="Arial"/>
        </w:rPr>
        <w:t>the</w:t>
      </w:r>
      <w:proofErr w:type="spellEnd"/>
      <w:r w:rsidR="00506FAB" w:rsidRPr="000A30EE">
        <w:rPr>
          <w:rFonts w:ascii="Arial" w:hAnsi="Arial" w:cs="Arial"/>
        </w:rPr>
        <w:t xml:space="preserve"> </w:t>
      </w:r>
      <w:proofErr w:type="spellStart"/>
      <w:r w:rsidR="00FF5EB9" w:rsidRPr="000A30EE">
        <w:rPr>
          <w:rFonts w:ascii="Arial" w:hAnsi="Arial" w:cs="Arial"/>
        </w:rPr>
        <w:t>obsess</w:t>
      </w:r>
      <w:r w:rsidR="00506FAB" w:rsidRPr="000A30EE">
        <w:rPr>
          <w:rFonts w:ascii="Arial" w:hAnsi="Arial" w:cs="Arial"/>
        </w:rPr>
        <w:t>sive-</w:t>
      </w:r>
      <w:r w:rsidRPr="000A30EE">
        <w:rPr>
          <w:rFonts w:ascii="Arial" w:hAnsi="Arial" w:cs="Arial"/>
        </w:rPr>
        <w:t>c</w:t>
      </w:r>
      <w:r w:rsidR="00506FAB" w:rsidRPr="000A30EE">
        <w:rPr>
          <w:rFonts w:ascii="Arial" w:hAnsi="Arial" w:cs="Arial"/>
        </w:rPr>
        <w:t>ompulsive</w:t>
      </w:r>
      <w:proofErr w:type="spellEnd"/>
      <w:r w:rsidR="00506FAB"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s</w:t>
      </w:r>
      <w:r w:rsidR="00506FAB" w:rsidRPr="000A30EE">
        <w:rPr>
          <w:rFonts w:ascii="Arial" w:hAnsi="Arial" w:cs="Arial"/>
        </w:rPr>
        <w:t>ymptoms</w:t>
      </w:r>
      <w:proofErr w:type="spellEnd"/>
      <w:r w:rsidR="00506FAB" w:rsidRPr="000A30EE">
        <w:rPr>
          <w:rFonts w:ascii="Arial" w:hAnsi="Arial" w:cs="Arial"/>
        </w:rPr>
        <w:t>?</w:t>
      </w:r>
      <w:r w:rsidR="00FF5EB9" w:rsidRPr="000A30EE">
        <w:rPr>
          <w:rFonts w:ascii="Arial" w:hAnsi="Arial" w:cs="Arial"/>
          <w:i/>
        </w:rPr>
        <w:t xml:space="preserve"> </w:t>
      </w:r>
      <w:proofErr w:type="spellStart"/>
      <w:r w:rsidR="00FF5EB9" w:rsidRPr="000A30EE">
        <w:rPr>
          <w:rFonts w:ascii="Arial" w:hAnsi="Arial" w:cs="Arial"/>
          <w:i/>
        </w:rPr>
        <w:t>Behavioural</w:t>
      </w:r>
      <w:proofErr w:type="spellEnd"/>
      <w:r w:rsidR="00FF5EB9" w:rsidRPr="000A30EE">
        <w:rPr>
          <w:rFonts w:ascii="Arial" w:hAnsi="Arial" w:cs="Arial"/>
          <w:i/>
        </w:rPr>
        <w:t xml:space="preserve"> </w:t>
      </w:r>
      <w:proofErr w:type="spellStart"/>
      <w:r w:rsidR="00FF5EB9" w:rsidRPr="000A30EE">
        <w:rPr>
          <w:rFonts w:ascii="Arial" w:hAnsi="Arial" w:cs="Arial"/>
          <w:i/>
        </w:rPr>
        <w:t>and</w:t>
      </w:r>
      <w:proofErr w:type="spellEnd"/>
      <w:r w:rsidR="00FF5EB9" w:rsidRPr="000A30EE">
        <w:rPr>
          <w:rFonts w:ascii="Arial" w:hAnsi="Arial" w:cs="Arial"/>
          <w:i/>
        </w:rPr>
        <w:t xml:space="preserve"> </w:t>
      </w:r>
      <w:proofErr w:type="spellStart"/>
      <w:r w:rsidR="00FF5EB9" w:rsidRPr="000A30EE">
        <w:rPr>
          <w:rFonts w:ascii="Arial" w:hAnsi="Arial" w:cs="Arial"/>
          <w:i/>
        </w:rPr>
        <w:t>Cognitive</w:t>
      </w:r>
      <w:proofErr w:type="spellEnd"/>
      <w:r w:rsidR="00FF5EB9" w:rsidRPr="000A30EE">
        <w:rPr>
          <w:rFonts w:ascii="Arial" w:hAnsi="Arial" w:cs="Arial"/>
          <w:i/>
        </w:rPr>
        <w:t xml:space="preserve"> </w:t>
      </w:r>
      <w:proofErr w:type="spellStart"/>
      <w:r w:rsidR="00FF5EB9" w:rsidRPr="000A30EE">
        <w:rPr>
          <w:rFonts w:ascii="Arial" w:hAnsi="Arial" w:cs="Arial"/>
          <w:i/>
        </w:rPr>
        <w:t>Psychotherapy</w:t>
      </w:r>
      <w:proofErr w:type="spellEnd"/>
      <w:r w:rsidR="003A608B" w:rsidRPr="000A30EE">
        <w:rPr>
          <w:rFonts w:ascii="Arial" w:hAnsi="Arial" w:cs="Arial"/>
          <w:i/>
        </w:rPr>
        <w:t>, 39</w:t>
      </w:r>
      <w:r w:rsidR="003A608B" w:rsidRPr="000A30EE">
        <w:rPr>
          <w:rFonts w:ascii="Arial" w:hAnsi="Arial" w:cs="Arial"/>
        </w:rPr>
        <w:t>, 99-114</w:t>
      </w:r>
      <w:r w:rsidR="0064412D" w:rsidRPr="000A30EE">
        <w:rPr>
          <w:rFonts w:ascii="Arial" w:hAnsi="Arial" w:cs="Arial"/>
        </w:rPr>
        <w:t>.</w:t>
      </w:r>
    </w:p>
    <w:p w:rsidR="00FF5EB9" w:rsidRPr="000A30EE" w:rsidRDefault="00FF5EB9" w:rsidP="005F28D9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142CA3" w:rsidRPr="000A30EE" w:rsidRDefault="00377DA2" w:rsidP="005F28D9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eastAsia="tr-TR"/>
        </w:rPr>
      </w:pPr>
      <w:r w:rsidRPr="000A30EE">
        <w:rPr>
          <w:rFonts w:ascii="Arial" w:hAnsi="Arial" w:cs="Arial"/>
        </w:rPr>
        <w:t xml:space="preserve">Durak, M., Şenol-Durak, E., &amp; </w:t>
      </w:r>
      <w:proofErr w:type="spellStart"/>
      <w:r w:rsidRPr="000A30EE">
        <w:rPr>
          <w:rFonts w:ascii="Arial" w:hAnsi="Arial" w:cs="Arial"/>
        </w:rPr>
        <w:t>Gençöz</w:t>
      </w:r>
      <w:proofErr w:type="spellEnd"/>
      <w:r w:rsidRPr="000A30EE">
        <w:rPr>
          <w:rFonts w:ascii="Arial" w:hAnsi="Arial" w:cs="Arial"/>
        </w:rPr>
        <w:t>, T. (</w:t>
      </w:r>
      <w:r w:rsidR="00E9017E" w:rsidRPr="000A30EE">
        <w:rPr>
          <w:rFonts w:ascii="Arial" w:hAnsi="Arial" w:cs="Arial"/>
        </w:rPr>
        <w:t>2010</w:t>
      </w:r>
      <w:r w:rsidRPr="000A30EE">
        <w:rPr>
          <w:rFonts w:ascii="Arial" w:hAnsi="Arial" w:cs="Arial"/>
        </w:rPr>
        <w:t>)</w:t>
      </w:r>
      <w:r w:rsidR="00142CA3" w:rsidRPr="000A30EE">
        <w:rPr>
          <w:rFonts w:ascii="Arial" w:hAnsi="Arial" w:cs="Arial"/>
        </w:rPr>
        <w:t xml:space="preserve">. </w:t>
      </w:r>
      <w:proofErr w:type="spellStart"/>
      <w:r w:rsidR="00142CA3" w:rsidRPr="000A30EE">
        <w:rPr>
          <w:rFonts w:ascii="Arial" w:hAnsi="Arial" w:cs="Arial"/>
          <w:lang w:eastAsia="tr-TR"/>
        </w:rPr>
        <w:t>Psychometric</w:t>
      </w:r>
      <w:proofErr w:type="spellEnd"/>
      <w:r w:rsidR="00142CA3" w:rsidRPr="000A30EE">
        <w:rPr>
          <w:rFonts w:ascii="Arial" w:hAnsi="Arial" w:cs="Arial"/>
          <w:lang w:eastAsia="tr-TR"/>
        </w:rPr>
        <w:t xml:space="preserve"> </w:t>
      </w:r>
    </w:p>
    <w:p w:rsidR="00142CA3" w:rsidRPr="000A30EE" w:rsidRDefault="00142CA3" w:rsidP="005F28D9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  <w:lang w:eastAsia="tr-TR"/>
        </w:rPr>
        <w:t>Properties</w:t>
      </w:r>
      <w:proofErr w:type="spellEnd"/>
      <w:r w:rsidRPr="000A30EE">
        <w:rPr>
          <w:rFonts w:ascii="Arial" w:hAnsi="Arial" w:cs="Arial"/>
          <w:lang w:eastAsia="tr-TR"/>
        </w:rPr>
        <w:t xml:space="preserve"> of </w:t>
      </w:r>
      <w:proofErr w:type="spellStart"/>
      <w:r w:rsidRPr="000A30EE">
        <w:rPr>
          <w:rFonts w:ascii="Arial" w:hAnsi="Arial" w:cs="Arial"/>
          <w:lang w:eastAsia="tr-TR"/>
        </w:rPr>
        <w:t>the</w:t>
      </w:r>
      <w:proofErr w:type="spellEnd"/>
      <w:r w:rsidRPr="000A30EE">
        <w:rPr>
          <w:rFonts w:ascii="Arial" w:hAnsi="Arial" w:cs="Arial"/>
          <w:lang w:eastAsia="tr-TR"/>
        </w:rPr>
        <w:t xml:space="preserve"> </w:t>
      </w:r>
      <w:proofErr w:type="spellStart"/>
      <w:r w:rsidRPr="000A30EE">
        <w:rPr>
          <w:rFonts w:ascii="Arial" w:hAnsi="Arial" w:cs="Arial"/>
          <w:lang w:eastAsia="tr-TR"/>
        </w:rPr>
        <w:t>Satisfaction</w:t>
      </w:r>
      <w:proofErr w:type="spellEnd"/>
      <w:r w:rsidRPr="000A30EE">
        <w:rPr>
          <w:rFonts w:ascii="Arial" w:hAnsi="Arial" w:cs="Arial"/>
          <w:lang w:eastAsia="tr-TR"/>
        </w:rPr>
        <w:t xml:space="preserve"> </w:t>
      </w:r>
      <w:proofErr w:type="spellStart"/>
      <w:r w:rsidRPr="000A30EE">
        <w:rPr>
          <w:rFonts w:ascii="Arial" w:hAnsi="Arial" w:cs="Arial"/>
          <w:lang w:eastAsia="tr-TR"/>
        </w:rPr>
        <w:t>with</w:t>
      </w:r>
      <w:proofErr w:type="spellEnd"/>
      <w:r w:rsidRPr="000A30EE">
        <w:rPr>
          <w:rFonts w:ascii="Arial" w:hAnsi="Arial" w:cs="Arial"/>
          <w:lang w:eastAsia="tr-TR"/>
        </w:rPr>
        <w:t xml:space="preserve"> Life </w:t>
      </w:r>
      <w:proofErr w:type="spellStart"/>
      <w:r w:rsidRPr="000A30EE">
        <w:rPr>
          <w:rFonts w:ascii="Arial" w:hAnsi="Arial" w:cs="Arial"/>
          <w:lang w:eastAsia="tr-TR"/>
        </w:rPr>
        <w:t>Scale</w:t>
      </w:r>
      <w:proofErr w:type="spellEnd"/>
      <w:r w:rsidRPr="000A30EE">
        <w:rPr>
          <w:rFonts w:ascii="Arial" w:hAnsi="Arial" w:cs="Arial"/>
          <w:lang w:eastAsia="tr-TR"/>
        </w:rPr>
        <w:t xml:space="preserve"> </w:t>
      </w:r>
      <w:proofErr w:type="spellStart"/>
      <w:r w:rsidRPr="000A30EE">
        <w:rPr>
          <w:rFonts w:ascii="Arial" w:hAnsi="Arial" w:cs="Arial"/>
          <w:lang w:eastAsia="tr-TR"/>
        </w:rPr>
        <w:t>among</w:t>
      </w:r>
      <w:proofErr w:type="spellEnd"/>
      <w:r w:rsidRPr="000A30EE">
        <w:rPr>
          <w:rFonts w:ascii="Arial" w:hAnsi="Arial" w:cs="Arial"/>
          <w:lang w:eastAsia="tr-TR"/>
        </w:rPr>
        <w:t xml:space="preserve"> </w:t>
      </w:r>
      <w:proofErr w:type="spellStart"/>
      <w:r w:rsidRPr="000A30EE">
        <w:rPr>
          <w:rFonts w:ascii="Arial" w:hAnsi="Arial" w:cs="Arial"/>
          <w:lang w:eastAsia="tr-TR"/>
        </w:rPr>
        <w:t>Turkish</w:t>
      </w:r>
      <w:proofErr w:type="spellEnd"/>
      <w:r w:rsidRPr="000A30EE">
        <w:rPr>
          <w:rFonts w:ascii="Arial" w:hAnsi="Arial" w:cs="Arial"/>
          <w:lang w:eastAsia="tr-TR"/>
        </w:rPr>
        <w:t xml:space="preserve"> </w:t>
      </w:r>
      <w:proofErr w:type="spellStart"/>
      <w:r w:rsidRPr="000A30EE">
        <w:rPr>
          <w:rFonts w:ascii="Arial" w:hAnsi="Arial" w:cs="Arial"/>
          <w:lang w:eastAsia="tr-TR"/>
        </w:rPr>
        <w:t>University</w:t>
      </w:r>
      <w:proofErr w:type="spellEnd"/>
      <w:r w:rsidR="005F28D9" w:rsidRPr="000A30EE">
        <w:rPr>
          <w:rFonts w:ascii="Arial" w:hAnsi="Arial" w:cs="Arial"/>
          <w:lang w:eastAsia="tr-TR"/>
        </w:rPr>
        <w:t xml:space="preserve"> </w:t>
      </w:r>
      <w:proofErr w:type="spellStart"/>
      <w:r w:rsidRPr="000A30EE">
        <w:rPr>
          <w:rFonts w:ascii="Arial" w:hAnsi="Arial" w:cs="Arial"/>
          <w:lang w:eastAsia="tr-TR"/>
        </w:rPr>
        <w:t>Students</w:t>
      </w:r>
      <w:proofErr w:type="spellEnd"/>
      <w:r w:rsidRPr="000A30EE">
        <w:rPr>
          <w:rFonts w:ascii="Arial" w:hAnsi="Arial" w:cs="Arial"/>
          <w:lang w:eastAsia="tr-TR"/>
        </w:rPr>
        <w:t xml:space="preserve">, </w:t>
      </w:r>
      <w:proofErr w:type="spellStart"/>
      <w:r w:rsidRPr="000A30EE">
        <w:rPr>
          <w:rFonts w:ascii="Arial" w:hAnsi="Arial" w:cs="Arial"/>
          <w:lang w:eastAsia="tr-TR"/>
        </w:rPr>
        <w:t>Correctional</w:t>
      </w:r>
      <w:proofErr w:type="spellEnd"/>
      <w:r w:rsidRPr="000A30EE">
        <w:rPr>
          <w:rFonts w:ascii="Arial" w:hAnsi="Arial" w:cs="Arial"/>
          <w:lang w:eastAsia="tr-TR"/>
        </w:rPr>
        <w:t xml:space="preserve"> </w:t>
      </w:r>
      <w:proofErr w:type="spellStart"/>
      <w:r w:rsidRPr="000A30EE">
        <w:rPr>
          <w:rFonts w:ascii="Arial" w:hAnsi="Arial" w:cs="Arial"/>
          <w:lang w:eastAsia="tr-TR"/>
        </w:rPr>
        <w:t>Officers</w:t>
      </w:r>
      <w:proofErr w:type="spellEnd"/>
      <w:r w:rsidRPr="000A30EE">
        <w:rPr>
          <w:rFonts w:ascii="Arial" w:hAnsi="Arial" w:cs="Arial"/>
          <w:lang w:eastAsia="tr-TR"/>
        </w:rPr>
        <w:t xml:space="preserve">, </w:t>
      </w:r>
      <w:proofErr w:type="spellStart"/>
      <w:r w:rsidRPr="000A30EE">
        <w:rPr>
          <w:rFonts w:ascii="Arial" w:hAnsi="Arial" w:cs="Arial"/>
          <w:lang w:eastAsia="tr-TR"/>
        </w:rPr>
        <w:t>and</w:t>
      </w:r>
      <w:proofErr w:type="spellEnd"/>
      <w:r w:rsidRPr="000A30EE">
        <w:rPr>
          <w:rFonts w:ascii="Arial" w:hAnsi="Arial" w:cs="Arial"/>
          <w:lang w:eastAsia="tr-TR"/>
        </w:rPr>
        <w:t xml:space="preserve"> </w:t>
      </w:r>
      <w:proofErr w:type="spellStart"/>
      <w:r w:rsidRPr="000A30EE">
        <w:rPr>
          <w:rFonts w:ascii="Arial" w:hAnsi="Arial" w:cs="Arial"/>
          <w:lang w:eastAsia="tr-TR"/>
        </w:rPr>
        <w:t>Elderly</w:t>
      </w:r>
      <w:proofErr w:type="spellEnd"/>
      <w:r w:rsidRPr="000A30EE">
        <w:rPr>
          <w:rFonts w:ascii="Arial" w:hAnsi="Arial" w:cs="Arial"/>
          <w:lang w:eastAsia="tr-TR"/>
        </w:rPr>
        <w:t xml:space="preserve"> </w:t>
      </w:r>
      <w:proofErr w:type="spellStart"/>
      <w:r w:rsidRPr="000A30EE">
        <w:rPr>
          <w:rFonts w:ascii="Arial" w:hAnsi="Arial" w:cs="Arial"/>
          <w:lang w:eastAsia="tr-TR"/>
        </w:rPr>
        <w:t>Adults</w:t>
      </w:r>
      <w:proofErr w:type="spellEnd"/>
      <w:r w:rsidRPr="000A30EE">
        <w:rPr>
          <w:rFonts w:ascii="Arial" w:hAnsi="Arial" w:cs="Arial"/>
          <w:lang w:eastAsia="tr-TR"/>
        </w:rPr>
        <w:t xml:space="preserve">. </w:t>
      </w:r>
      <w:proofErr w:type="spellStart"/>
      <w:r w:rsidRPr="000A30EE">
        <w:rPr>
          <w:rFonts w:ascii="Arial" w:hAnsi="Arial" w:cs="Arial"/>
          <w:i/>
          <w:lang w:eastAsia="tr-TR"/>
        </w:rPr>
        <w:t>Social</w:t>
      </w:r>
      <w:proofErr w:type="spellEnd"/>
      <w:r w:rsidRPr="000A30EE">
        <w:rPr>
          <w:rFonts w:ascii="Arial" w:hAnsi="Arial" w:cs="Arial"/>
          <w:i/>
          <w:lang w:eastAsia="tr-TR"/>
        </w:rPr>
        <w:t xml:space="preserve"> </w:t>
      </w:r>
      <w:proofErr w:type="spellStart"/>
      <w:r w:rsidRPr="000A30EE">
        <w:rPr>
          <w:rFonts w:ascii="Arial" w:hAnsi="Arial" w:cs="Arial"/>
          <w:i/>
          <w:lang w:eastAsia="tr-TR"/>
        </w:rPr>
        <w:t>Indicators</w:t>
      </w:r>
      <w:proofErr w:type="spellEnd"/>
      <w:r w:rsidRPr="000A30EE">
        <w:rPr>
          <w:rFonts w:ascii="Arial" w:hAnsi="Arial" w:cs="Arial"/>
          <w:i/>
          <w:lang w:eastAsia="tr-TR"/>
        </w:rPr>
        <w:t xml:space="preserve"> </w:t>
      </w:r>
      <w:proofErr w:type="spellStart"/>
      <w:r w:rsidRPr="000A30EE">
        <w:rPr>
          <w:rFonts w:ascii="Arial" w:hAnsi="Arial" w:cs="Arial"/>
          <w:i/>
          <w:lang w:eastAsia="tr-TR"/>
        </w:rPr>
        <w:t>Research</w:t>
      </w:r>
      <w:proofErr w:type="spellEnd"/>
      <w:r w:rsidR="00E9017E" w:rsidRPr="000A30EE">
        <w:rPr>
          <w:rFonts w:ascii="Arial" w:hAnsi="Arial" w:cs="Arial"/>
          <w:i/>
          <w:lang w:eastAsia="tr-TR"/>
        </w:rPr>
        <w:t>,</w:t>
      </w:r>
      <w:r w:rsidR="00377DA2" w:rsidRPr="000A30EE">
        <w:rPr>
          <w:rFonts w:ascii="Arial" w:hAnsi="Arial" w:cs="Arial"/>
        </w:rPr>
        <w:t xml:space="preserve"> </w:t>
      </w:r>
      <w:r w:rsidR="00E9017E" w:rsidRPr="000A30EE">
        <w:rPr>
          <w:rFonts w:ascii="Arial" w:hAnsi="Arial" w:cs="Arial"/>
          <w:i/>
          <w:lang w:eastAsia="tr-TR"/>
        </w:rPr>
        <w:t>99</w:t>
      </w:r>
      <w:r w:rsidR="00E9017E" w:rsidRPr="000A30EE">
        <w:rPr>
          <w:rFonts w:ascii="Arial" w:hAnsi="Arial" w:cs="Arial"/>
          <w:lang w:eastAsia="tr-TR"/>
        </w:rPr>
        <w:t>(3)</w:t>
      </w:r>
      <w:r w:rsidR="00E9017E" w:rsidRPr="000A30EE">
        <w:rPr>
          <w:rFonts w:ascii="Arial" w:hAnsi="Arial" w:cs="Arial"/>
          <w:i/>
          <w:lang w:eastAsia="tr-TR"/>
        </w:rPr>
        <w:t>, 413–429</w:t>
      </w:r>
      <w:r w:rsidR="00E9017E" w:rsidRPr="000A30EE">
        <w:rPr>
          <w:rFonts w:ascii="Arial" w:hAnsi="Arial" w:cs="Arial"/>
          <w:lang w:eastAsia="tr-TR"/>
        </w:rPr>
        <w:t>.</w:t>
      </w:r>
      <w:r w:rsidR="00FE3B2B" w:rsidRPr="000A30EE">
        <w:rPr>
          <w:rFonts w:ascii="Arial" w:hAnsi="Arial" w:cs="Arial"/>
          <w:lang w:eastAsia="tr-TR"/>
        </w:rPr>
        <w:t xml:space="preserve"> </w:t>
      </w:r>
      <w:r w:rsidR="00FE3B2B" w:rsidRPr="000A30EE">
        <w:rPr>
          <w:rFonts w:ascii="AdvPTimes" w:hAnsi="AdvPTimes" w:cs="AdvPTimes"/>
          <w:sz w:val="16"/>
          <w:szCs w:val="16"/>
          <w:lang w:eastAsia="tr-TR"/>
        </w:rPr>
        <w:t>DOI 10.1007/s11205-010-9589-4</w:t>
      </w:r>
    </w:p>
    <w:p w:rsidR="00142CA3" w:rsidRPr="000A30EE" w:rsidRDefault="00142CA3" w:rsidP="005F28D9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E769AC" w:rsidRPr="000A30EE" w:rsidRDefault="000D3AB9" w:rsidP="005F28D9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Rugancı</w:t>
      </w:r>
      <w:proofErr w:type="spellEnd"/>
      <w:r w:rsidRPr="000A30EE">
        <w:rPr>
          <w:rFonts w:ascii="Arial" w:hAnsi="Arial" w:cs="Arial"/>
        </w:rPr>
        <w:t xml:space="preserve">, </w:t>
      </w:r>
      <w:r w:rsidR="00367C21" w:rsidRPr="000A30EE">
        <w:rPr>
          <w:rFonts w:ascii="Arial" w:hAnsi="Arial" w:cs="Arial"/>
        </w:rPr>
        <w:t xml:space="preserve">R. </w:t>
      </w:r>
      <w:r w:rsidRPr="000A30EE">
        <w:rPr>
          <w:rFonts w:ascii="Arial" w:hAnsi="Arial" w:cs="Arial"/>
        </w:rPr>
        <w:t xml:space="preserve">N., </w:t>
      </w:r>
      <w:r w:rsidR="002D7561" w:rsidRPr="000A30EE">
        <w:rPr>
          <w:rFonts w:ascii="Arial" w:hAnsi="Arial" w:cs="Arial"/>
        </w:rPr>
        <w:t xml:space="preserve">&amp; </w:t>
      </w:r>
      <w:proofErr w:type="spellStart"/>
      <w:r w:rsidRPr="000A30EE">
        <w:rPr>
          <w:rFonts w:ascii="Arial" w:hAnsi="Arial" w:cs="Arial"/>
        </w:rPr>
        <w:t>Gençöz</w:t>
      </w:r>
      <w:proofErr w:type="spellEnd"/>
      <w:r w:rsidRPr="000A30EE">
        <w:rPr>
          <w:rFonts w:ascii="Arial" w:hAnsi="Arial" w:cs="Arial"/>
        </w:rPr>
        <w:t>, T. (</w:t>
      </w:r>
      <w:r w:rsidR="00BC30CD" w:rsidRPr="000A30EE">
        <w:rPr>
          <w:rFonts w:ascii="Arial" w:hAnsi="Arial" w:cs="Arial"/>
        </w:rPr>
        <w:t>2010</w:t>
      </w:r>
      <w:r w:rsidRPr="000A30EE">
        <w:rPr>
          <w:rFonts w:ascii="Arial" w:hAnsi="Arial" w:cs="Arial"/>
        </w:rPr>
        <w:t xml:space="preserve">). </w:t>
      </w:r>
      <w:proofErr w:type="spellStart"/>
      <w:r w:rsidRPr="000A30EE">
        <w:rPr>
          <w:rFonts w:ascii="Arial" w:hAnsi="Arial" w:cs="Arial"/>
        </w:rPr>
        <w:t>Psychometric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Properties</w:t>
      </w:r>
      <w:proofErr w:type="spellEnd"/>
      <w:r w:rsidRPr="000A30EE">
        <w:rPr>
          <w:rFonts w:ascii="Arial" w:hAnsi="Arial" w:cs="Arial"/>
        </w:rPr>
        <w:t xml:space="preserve"> of </w:t>
      </w:r>
      <w:r w:rsidR="00E769AC" w:rsidRPr="000A30EE">
        <w:rPr>
          <w:rFonts w:ascii="Arial" w:hAnsi="Arial" w:cs="Arial"/>
        </w:rPr>
        <w:t xml:space="preserve">a </w:t>
      </w:r>
      <w:proofErr w:type="spellStart"/>
      <w:r w:rsidR="00E769AC" w:rsidRPr="000A30EE">
        <w:rPr>
          <w:rFonts w:ascii="Arial" w:hAnsi="Arial" w:cs="Arial"/>
        </w:rPr>
        <w:t>Turkish</w:t>
      </w:r>
      <w:proofErr w:type="spellEnd"/>
      <w:r w:rsidR="00E769AC" w:rsidRPr="000A30EE">
        <w:rPr>
          <w:rFonts w:ascii="Arial" w:hAnsi="Arial" w:cs="Arial"/>
        </w:rPr>
        <w:t xml:space="preserve"> </w:t>
      </w:r>
    </w:p>
    <w:p w:rsidR="000D3AB9" w:rsidRPr="000A30EE" w:rsidRDefault="00E769AC" w:rsidP="005F28D9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lastRenderedPageBreak/>
        <w:t>Version</w:t>
      </w:r>
      <w:proofErr w:type="spellEnd"/>
      <w:r w:rsidRPr="000A30EE">
        <w:rPr>
          <w:rFonts w:ascii="Arial" w:hAnsi="Arial" w:cs="Arial"/>
        </w:rPr>
        <w:t xml:space="preserve"> of </w:t>
      </w:r>
      <w:proofErr w:type="spellStart"/>
      <w:r w:rsidRPr="000A30EE">
        <w:rPr>
          <w:rFonts w:ascii="Arial" w:hAnsi="Arial" w:cs="Arial"/>
        </w:rPr>
        <w:t>the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="000D3AB9" w:rsidRPr="000A30EE">
        <w:rPr>
          <w:rFonts w:ascii="Arial" w:hAnsi="Arial" w:cs="Arial"/>
        </w:rPr>
        <w:t>Difficult</w:t>
      </w:r>
      <w:r w:rsidRPr="000A30EE">
        <w:rPr>
          <w:rFonts w:ascii="Arial" w:hAnsi="Arial" w:cs="Arial"/>
        </w:rPr>
        <w:t>ies</w:t>
      </w:r>
      <w:proofErr w:type="spellEnd"/>
      <w:r w:rsidR="000D3AB9" w:rsidRPr="000A30EE">
        <w:rPr>
          <w:rFonts w:ascii="Arial" w:hAnsi="Arial" w:cs="Arial"/>
        </w:rPr>
        <w:t xml:space="preserve"> </w:t>
      </w:r>
      <w:r w:rsidRPr="000A30EE">
        <w:rPr>
          <w:rFonts w:ascii="Arial" w:hAnsi="Arial" w:cs="Arial"/>
        </w:rPr>
        <w:t>in</w:t>
      </w:r>
      <w:r w:rsidR="000D3AB9" w:rsidRPr="000A30EE">
        <w:rPr>
          <w:rFonts w:ascii="Arial" w:hAnsi="Arial" w:cs="Arial"/>
        </w:rPr>
        <w:t xml:space="preserve"> </w:t>
      </w:r>
      <w:proofErr w:type="spellStart"/>
      <w:r w:rsidR="000D3AB9" w:rsidRPr="000A30EE">
        <w:rPr>
          <w:rFonts w:ascii="Arial" w:hAnsi="Arial" w:cs="Arial"/>
        </w:rPr>
        <w:t>Emotion</w:t>
      </w:r>
      <w:proofErr w:type="spellEnd"/>
      <w:r w:rsidR="000D3AB9" w:rsidRPr="000A30EE">
        <w:rPr>
          <w:rFonts w:ascii="Arial" w:hAnsi="Arial" w:cs="Arial"/>
        </w:rPr>
        <w:t xml:space="preserve"> </w:t>
      </w:r>
      <w:proofErr w:type="spellStart"/>
      <w:r w:rsidR="000D3AB9" w:rsidRPr="000A30EE">
        <w:rPr>
          <w:rFonts w:ascii="Arial" w:hAnsi="Arial" w:cs="Arial"/>
        </w:rPr>
        <w:t>Regulation</w:t>
      </w:r>
      <w:proofErr w:type="spellEnd"/>
      <w:r w:rsidR="000D3AB9" w:rsidRPr="000A30EE">
        <w:rPr>
          <w:rFonts w:ascii="Arial" w:hAnsi="Arial" w:cs="Arial"/>
        </w:rPr>
        <w:t xml:space="preserve"> </w:t>
      </w:r>
      <w:proofErr w:type="spellStart"/>
      <w:r w:rsidR="000D3AB9" w:rsidRPr="000A30EE">
        <w:rPr>
          <w:rFonts w:ascii="Arial" w:hAnsi="Arial" w:cs="Arial"/>
        </w:rPr>
        <w:t>Scale</w:t>
      </w:r>
      <w:proofErr w:type="spellEnd"/>
      <w:r w:rsidRPr="000A30EE">
        <w:rPr>
          <w:rFonts w:ascii="Arial" w:hAnsi="Arial" w:cs="Arial"/>
        </w:rPr>
        <w:t>.</w:t>
      </w:r>
      <w:r w:rsidR="002F253A" w:rsidRPr="000A30EE">
        <w:rPr>
          <w:rFonts w:ascii="Arial" w:hAnsi="Arial" w:cs="Arial"/>
        </w:rPr>
        <w:t xml:space="preserve"> </w:t>
      </w:r>
      <w:hyperlink r:id="rId16" w:history="1">
        <w:proofErr w:type="spellStart"/>
        <w:r w:rsidR="002F253A" w:rsidRPr="000A30EE">
          <w:rPr>
            <w:rFonts w:ascii="Arial" w:hAnsi="Arial" w:cs="Arial"/>
            <w:i/>
          </w:rPr>
          <w:t>Journal</w:t>
        </w:r>
        <w:proofErr w:type="spellEnd"/>
        <w:r w:rsidR="002F253A" w:rsidRPr="000A30EE">
          <w:rPr>
            <w:rFonts w:ascii="Arial" w:hAnsi="Arial" w:cs="Arial"/>
            <w:i/>
          </w:rPr>
          <w:t xml:space="preserve"> of </w:t>
        </w:r>
        <w:proofErr w:type="spellStart"/>
        <w:r w:rsidR="002F253A" w:rsidRPr="000A30EE">
          <w:rPr>
            <w:rFonts w:ascii="Arial" w:hAnsi="Arial" w:cs="Arial"/>
            <w:i/>
          </w:rPr>
          <w:t>Clinical</w:t>
        </w:r>
        <w:proofErr w:type="spellEnd"/>
        <w:r w:rsidR="002F253A" w:rsidRPr="000A30EE">
          <w:rPr>
            <w:rFonts w:ascii="Arial" w:hAnsi="Arial" w:cs="Arial"/>
            <w:i/>
          </w:rPr>
          <w:t xml:space="preserve"> </w:t>
        </w:r>
        <w:proofErr w:type="spellStart"/>
        <w:r w:rsidR="002F253A" w:rsidRPr="000A30EE">
          <w:rPr>
            <w:rFonts w:ascii="Arial" w:hAnsi="Arial" w:cs="Arial"/>
            <w:i/>
          </w:rPr>
          <w:t>Psychology</w:t>
        </w:r>
        <w:proofErr w:type="spellEnd"/>
      </w:hyperlink>
      <w:r w:rsidR="00BC30CD" w:rsidRPr="000A30EE">
        <w:rPr>
          <w:rFonts w:ascii="Arial" w:hAnsi="Arial" w:cs="Arial"/>
          <w:i/>
        </w:rPr>
        <w:t>, 66</w:t>
      </w:r>
      <w:r w:rsidR="00BC30CD" w:rsidRPr="000A30EE">
        <w:rPr>
          <w:rFonts w:ascii="Arial" w:hAnsi="Arial" w:cs="Arial"/>
        </w:rPr>
        <w:t>(4), 442-455.</w:t>
      </w:r>
      <w:r w:rsidR="00D605AE" w:rsidRPr="000A30EE">
        <w:rPr>
          <w:rFonts w:ascii="Arial" w:hAnsi="Arial" w:cs="Arial"/>
        </w:rPr>
        <w:t xml:space="preserve"> </w:t>
      </w:r>
      <w:r w:rsidR="00D605AE" w:rsidRPr="000A30EE">
        <w:rPr>
          <w:rFonts w:ascii="Arial" w:hAnsi="Arial" w:cs="Arial"/>
          <w:color w:val="000000"/>
          <w:sz w:val="21"/>
          <w:szCs w:val="21"/>
          <w:shd w:val="clear" w:color="auto" w:fill="FFFFFF"/>
        </w:rPr>
        <w:t>DOI: 10.1002/jclp.20665</w:t>
      </w:r>
    </w:p>
    <w:p w:rsidR="00B964DC" w:rsidRPr="000A30EE" w:rsidRDefault="00B964DC" w:rsidP="005F28D9">
      <w:pPr>
        <w:spacing w:line="360" w:lineRule="auto"/>
        <w:rPr>
          <w:rFonts w:ascii="Arial" w:hAnsi="Arial" w:cs="Arial"/>
        </w:rPr>
      </w:pPr>
    </w:p>
    <w:p w:rsidR="00472DF9" w:rsidRPr="000A30EE" w:rsidRDefault="00472DF9" w:rsidP="005F28D9">
      <w:pPr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</w:rPr>
        <w:t xml:space="preserve">Yorulmaz, O., </w:t>
      </w:r>
      <w:proofErr w:type="spellStart"/>
      <w:r w:rsidRPr="000A30EE">
        <w:rPr>
          <w:rFonts w:ascii="Arial" w:hAnsi="Arial" w:cs="Arial"/>
        </w:rPr>
        <w:t>Gençöz</w:t>
      </w:r>
      <w:proofErr w:type="spellEnd"/>
      <w:r w:rsidRPr="000A30EE">
        <w:rPr>
          <w:rFonts w:ascii="Arial" w:hAnsi="Arial" w:cs="Arial"/>
        </w:rPr>
        <w:t xml:space="preserve">, T., &amp; </w:t>
      </w:r>
      <w:proofErr w:type="spellStart"/>
      <w:r w:rsidRPr="000A30EE">
        <w:rPr>
          <w:rFonts w:ascii="Arial" w:hAnsi="Arial" w:cs="Arial"/>
        </w:rPr>
        <w:t>Woody</w:t>
      </w:r>
      <w:proofErr w:type="spellEnd"/>
      <w:r w:rsidRPr="000A30EE">
        <w:rPr>
          <w:rFonts w:ascii="Arial" w:hAnsi="Arial" w:cs="Arial"/>
        </w:rPr>
        <w:t>, S. (</w:t>
      </w:r>
      <w:r w:rsidR="00226E9D" w:rsidRPr="000A30EE">
        <w:rPr>
          <w:rFonts w:ascii="Arial" w:hAnsi="Arial" w:cs="Arial"/>
        </w:rPr>
        <w:t>2010</w:t>
      </w:r>
      <w:r w:rsidRPr="000A30EE">
        <w:rPr>
          <w:rFonts w:ascii="Arial" w:hAnsi="Arial" w:cs="Arial"/>
        </w:rPr>
        <w:t xml:space="preserve">). </w:t>
      </w:r>
      <w:proofErr w:type="spellStart"/>
      <w:r w:rsidR="00156434" w:rsidRPr="000A30EE">
        <w:rPr>
          <w:rFonts w:ascii="Arial" w:hAnsi="Arial" w:cs="Arial"/>
        </w:rPr>
        <w:t>Vulnerability</w:t>
      </w:r>
      <w:proofErr w:type="spellEnd"/>
      <w:r w:rsidR="00156434" w:rsidRPr="000A30EE">
        <w:rPr>
          <w:rFonts w:ascii="Arial" w:hAnsi="Arial" w:cs="Arial"/>
        </w:rPr>
        <w:t xml:space="preserve"> </w:t>
      </w:r>
      <w:proofErr w:type="spellStart"/>
      <w:r w:rsidR="00156434" w:rsidRPr="000A30EE">
        <w:rPr>
          <w:rFonts w:ascii="Arial" w:hAnsi="Arial" w:cs="Arial"/>
        </w:rPr>
        <w:t>Factors</w:t>
      </w:r>
      <w:proofErr w:type="spellEnd"/>
      <w:r w:rsidR="00156434" w:rsidRPr="000A30EE">
        <w:rPr>
          <w:rFonts w:ascii="Arial" w:hAnsi="Arial" w:cs="Arial"/>
        </w:rPr>
        <w:t xml:space="preserve"> in OCD </w:t>
      </w:r>
      <w:proofErr w:type="spellStart"/>
      <w:r w:rsidR="00156434" w:rsidRPr="000A30EE">
        <w:rPr>
          <w:rFonts w:ascii="Arial" w:hAnsi="Arial" w:cs="Arial"/>
        </w:rPr>
        <w:t>Symptoms</w:t>
      </w:r>
      <w:proofErr w:type="spellEnd"/>
      <w:r w:rsidR="00156434" w:rsidRPr="000A30EE">
        <w:rPr>
          <w:rFonts w:ascii="Arial" w:hAnsi="Arial" w:cs="Arial"/>
        </w:rPr>
        <w:t>: Cross-</w:t>
      </w:r>
      <w:proofErr w:type="spellStart"/>
      <w:r w:rsidR="00156434" w:rsidRPr="000A30EE">
        <w:rPr>
          <w:rFonts w:ascii="Arial" w:hAnsi="Arial" w:cs="Arial"/>
        </w:rPr>
        <w:t>Cultural</w:t>
      </w:r>
      <w:proofErr w:type="spellEnd"/>
      <w:r w:rsidR="00156434" w:rsidRPr="000A30EE">
        <w:rPr>
          <w:rFonts w:ascii="Arial" w:hAnsi="Arial" w:cs="Arial"/>
        </w:rPr>
        <w:t xml:space="preserve"> </w:t>
      </w:r>
      <w:proofErr w:type="spellStart"/>
      <w:r w:rsidR="00156434" w:rsidRPr="000A30EE">
        <w:rPr>
          <w:rFonts w:ascii="Arial" w:hAnsi="Arial" w:cs="Arial"/>
        </w:rPr>
        <w:t>Comparisons</w:t>
      </w:r>
      <w:proofErr w:type="spellEnd"/>
      <w:r w:rsidR="00156434" w:rsidRPr="000A30EE">
        <w:rPr>
          <w:rFonts w:ascii="Arial" w:hAnsi="Arial" w:cs="Arial"/>
        </w:rPr>
        <w:t xml:space="preserve"> </w:t>
      </w:r>
      <w:proofErr w:type="spellStart"/>
      <w:r w:rsidR="00156434" w:rsidRPr="000A30EE">
        <w:rPr>
          <w:rFonts w:ascii="Arial" w:hAnsi="Arial" w:cs="Arial"/>
        </w:rPr>
        <w:t>between</w:t>
      </w:r>
      <w:proofErr w:type="spellEnd"/>
      <w:r w:rsidR="00156434" w:rsidRPr="000A30EE">
        <w:rPr>
          <w:rFonts w:ascii="Arial" w:hAnsi="Arial" w:cs="Arial"/>
        </w:rPr>
        <w:t xml:space="preserve"> </w:t>
      </w:r>
      <w:proofErr w:type="spellStart"/>
      <w:r w:rsidR="00156434" w:rsidRPr="000A30EE">
        <w:rPr>
          <w:rFonts w:ascii="Arial" w:hAnsi="Arial" w:cs="Arial"/>
        </w:rPr>
        <w:t>Turkish</w:t>
      </w:r>
      <w:proofErr w:type="spellEnd"/>
      <w:r w:rsidR="00156434" w:rsidRPr="000A30EE">
        <w:rPr>
          <w:rFonts w:ascii="Arial" w:hAnsi="Arial" w:cs="Arial"/>
        </w:rPr>
        <w:t xml:space="preserve"> </w:t>
      </w:r>
      <w:proofErr w:type="spellStart"/>
      <w:r w:rsidR="00156434" w:rsidRPr="000A30EE">
        <w:rPr>
          <w:rFonts w:ascii="Arial" w:hAnsi="Arial" w:cs="Arial"/>
        </w:rPr>
        <w:t>and</w:t>
      </w:r>
      <w:proofErr w:type="spellEnd"/>
      <w:r w:rsidR="00156434" w:rsidRPr="000A30EE">
        <w:rPr>
          <w:rFonts w:ascii="Arial" w:hAnsi="Arial" w:cs="Arial"/>
        </w:rPr>
        <w:t xml:space="preserve"> </w:t>
      </w:r>
      <w:proofErr w:type="spellStart"/>
      <w:r w:rsidR="00156434" w:rsidRPr="000A30EE">
        <w:rPr>
          <w:rFonts w:ascii="Arial" w:hAnsi="Arial" w:cs="Arial"/>
        </w:rPr>
        <w:t>Canadian</w:t>
      </w:r>
      <w:proofErr w:type="spellEnd"/>
      <w:r w:rsidR="00156434" w:rsidRPr="000A30EE">
        <w:rPr>
          <w:rFonts w:ascii="Arial" w:hAnsi="Arial" w:cs="Arial"/>
        </w:rPr>
        <w:t xml:space="preserve"> </w:t>
      </w:r>
      <w:proofErr w:type="spellStart"/>
      <w:r w:rsidR="00156434" w:rsidRPr="000A30EE">
        <w:rPr>
          <w:rFonts w:ascii="Arial" w:hAnsi="Arial" w:cs="Arial"/>
        </w:rPr>
        <w:t>Samples</w:t>
      </w:r>
      <w:proofErr w:type="spellEnd"/>
      <w:r w:rsidR="00156434" w:rsidRPr="000A30EE">
        <w:rPr>
          <w:rFonts w:ascii="Arial" w:hAnsi="Arial" w:cs="Arial"/>
        </w:rPr>
        <w:t>.</w:t>
      </w:r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  <w:i/>
        </w:rPr>
        <w:t>Clinical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Psychology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and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Psychotherapy</w:t>
      </w:r>
      <w:proofErr w:type="spellEnd"/>
      <w:r w:rsidR="00226E9D" w:rsidRPr="000A30EE">
        <w:rPr>
          <w:rFonts w:ascii="Arial" w:hAnsi="Arial" w:cs="Arial"/>
          <w:i/>
        </w:rPr>
        <w:t xml:space="preserve">, 17, </w:t>
      </w:r>
      <w:r w:rsidR="00226E9D" w:rsidRPr="000A30EE">
        <w:rPr>
          <w:rFonts w:ascii="Arial" w:hAnsi="Arial" w:cs="Arial"/>
        </w:rPr>
        <w:t>110-121</w:t>
      </w:r>
      <w:r w:rsidRPr="000A30EE">
        <w:rPr>
          <w:rFonts w:ascii="Arial" w:hAnsi="Arial" w:cs="Arial"/>
        </w:rPr>
        <w:t>.</w:t>
      </w:r>
      <w:r w:rsidR="008D53AA" w:rsidRPr="000A30EE">
        <w:rPr>
          <w:rFonts w:ascii="Arial" w:hAnsi="Arial" w:cs="Arial"/>
        </w:rPr>
        <w:t xml:space="preserve"> </w:t>
      </w:r>
      <w:r w:rsidR="008D53AA" w:rsidRPr="000A30EE">
        <w:t>DOI: 10.1002/</w:t>
      </w:r>
      <w:proofErr w:type="spellStart"/>
      <w:r w:rsidR="008D53AA" w:rsidRPr="000A30EE">
        <w:t>cpp</w:t>
      </w:r>
      <w:proofErr w:type="spellEnd"/>
    </w:p>
    <w:p w:rsidR="00156434" w:rsidRPr="000A30EE" w:rsidRDefault="00156434" w:rsidP="005F28D9">
      <w:pPr>
        <w:spacing w:line="360" w:lineRule="auto"/>
        <w:rPr>
          <w:rFonts w:ascii="Arial" w:hAnsi="Arial" w:cs="Arial"/>
        </w:rPr>
      </w:pPr>
    </w:p>
    <w:p w:rsidR="00D928BB" w:rsidRPr="000A30EE" w:rsidRDefault="00EE1023" w:rsidP="005F28D9">
      <w:pPr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</w:rPr>
        <w:t xml:space="preserve">Yorulmaz, O., </w:t>
      </w:r>
      <w:proofErr w:type="spellStart"/>
      <w:r w:rsidRPr="000A30EE">
        <w:rPr>
          <w:rFonts w:ascii="Arial" w:hAnsi="Arial" w:cs="Arial"/>
        </w:rPr>
        <w:t>Gençöz</w:t>
      </w:r>
      <w:proofErr w:type="spellEnd"/>
      <w:r w:rsidRPr="000A30EE">
        <w:rPr>
          <w:rFonts w:ascii="Arial" w:hAnsi="Arial" w:cs="Arial"/>
        </w:rPr>
        <w:t xml:space="preserve">, T., &amp; </w:t>
      </w:r>
      <w:proofErr w:type="spellStart"/>
      <w:r w:rsidRPr="000A30EE">
        <w:rPr>
          <w:rFonts w:ascii="Arial" w:hAnsi="Arial" w:cs="Arial"/>
        </w:rPr>
        <w:t>Woody</w:t>
      </w:r>
      <w:proofErr w:type="spellEnd"/>
      <w:r w:rsidRPr="000A30EE">
        <w:rPr>
          <w:rFonts w:ascii="Arial" w:hAnsi="Arial" w:cs="Arial"/>
        </w:rPr>
        <w:t>, S. (</w:t>
      </w:r>
      <w:r w:rsidR="001567AD" w:rsidRPr="000A30EE">
        <w:rPr>
          <w:rFonts w:ascii="Arial" w:hAnsi="Arial" w:cs="Arial"/>
        </w:rPr>
        <w:t>2009</w:t>
      </w:r>
      <w:r w:rsidRPr="000A30EE">
        <w:rPr>
          <w:rFonts w:ascii="Arial" w:hAnsi="Arial" w:cs="Arial"/>
        </w:rPr>
        <w:t xml:space="preserve">).  OCD </w:t>
      </w:r>
      <w:proofErr w:type="spellStart"/>
      <w:r w:rsidRPr="000A30EE">
        <w:rPr>
          <w:rFonts w:ascii="Arial" w:hAnsi="Arial" w:cs="Arial"/>
        </w:rPr>
        <w:t>Cognitions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and</w:t>
      </w:r>
      <w:proofErr w:type="spellEnd"/>
      <w:r w:rsidR="005F28D9"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Symptoms</w:t>
      </w:r>
      <w:proofErr w:type="spellEnd"/>
      <w:r w:rsidRPr="000A30EE">
        <w:rPr>
          <w:rFonts w:ascii="Arial" w:hAnsi="Arial" w:cs="Arial"/>
        </w:rPr>
        <w:t xml:space="preserve"> in </w:t>
      </w:r>
      <w:proofErr w:type="spellStart"/>
      <w:r w:rsidRPr="000A30EE">
        <w:rPr>
          <w:rFonts w:ascii="Arial" w:hAnsi="Arial" w:cs="Arial"/>
        </w:rPr>
        <w:t>Different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Religious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Contexts</w:t>
      </w:r>
      <w:proofErr w:type="spellEnd"/>
      <w:r w:rsidRPr="000A30EE">
        <w:rPr>
          <w:rFonts w:ascii="Arial" w:hAnsi="Arial" w:cs="Arial"/>
        </w:rPr>
        <w:t xml:space="preserve">. </w:t>
      </w:r>
      <w:proofErr w:type="spellStart"/>
      <w:r w:rsidRPr="000A30EE">
        <w:rPr>
          <w:rFonts w:ascii="Arial" w:hAnsi="Arial" w:cs="Arial"/>
          <w:i/>
        </w:rPr>
        <w:t>Journal</w:t>
      </w:r>
      <w:proofErr w:type="spellEnd"/>
      <w:r w:rsidRPr="000A30EE">
        <w:rPr>
          <w:rFonts w:ascii="Arial" w:hAnsi="Arial" w:cs="Arial"/>
          <w:i/>
        </w:rPr>
        <w:t xml:space="preserve"> of </w:t>
      </w:r>
      <w:proofErr w:type="spellStart"/>
      <w:r w:rsidRPr="000A30EE">
        <w:rPr>
          <w:rFonts w:ascii="Arial" w:hAnsi="Arial" w:cs="Arial"/>
          <w:i/>
        </w:rPr>
        <w:t>Anxiety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Disorders</w:t>
      </w:r>
      <w:proofErr w:type="spellEnd"/>
      <w:r w:rsidR="001567AD" w:rsidRPr="000A30EE">
        <w:rPr>
          <w:rFonts w:ascii="Arial" w:hAnsi="Arial" w:cs="Arial"/>
          <w:i/>
        </w:rPr>
        <w:t>, 23</w:t>
      </w:r>
      <w:r w:rsidR="001567AD" w:rsidRPr="000A30EE">
        <w:rPr>
          <w:rFonts w:ascii="Arial" w:hAnsi="Arial" w:cs="Arial"/>
        </w:rPr>
        <w:t>, 401-406</w:t>
      </w:r>
      <w:r w:rsidRPr="000A30EE">
        <w:rPr>
          <w:rFonts w:ascii="Arial" w:hAnsi="Arial" w:cs="Arial"/>
        </w:rPr>
        <w:t>.</w:t>
      </w:r>
      <w:r w:rsidR="00874276" w:rsidRPr="000A30EE">
        <w:rPr>
          <w:rFonts w:ascii="Arial" w:hAnsi="Arial" w:cs="Arial"/>
        </w:rPr>
        <w:t xml:space="preserve"> </w:t>
      </w:r>
      <w:hyperlink r:id="rId17" w:tgtFrame="doilink" w:history="1">
        <w:r w:rsidR="00874276" w:rsidRPr="000A30EE">
          <w:rPr>
            <w:rStyle w:val="Hyperlink"/>
            <w:rFonts w:ascii="Arial" w:hAnsi="Arial" w:cs="Arial"/>
            <w:color w:val="316C9D"/>
            <w:sz w:val="22"/>
            <w:szCs w:val="22"/>
            <w:bdr w:val="none" w:sz="0" w:space="0" w:color="auto" w:frame="1"/>
            <w:shd w:val="clear" w:color="auto" w:fill="FFFFFF"/>
          </w:rPr>
          <w:t>10.1016/j.janxdis.2008.11.001</w:t>
        </w:r>
      </w:hyperlink>
    </w:p>
    <w:p w:rsidR="00EE1023" w:rsidRPr="000A30EE" w:rsidRDefault="00EE1023" w:rsidP="005F28D9">
      <w:pPr>
        <w:spacing w:line="360" w:lineRule="auto"/>
        <w:rPr>
          <w:rFonts w:ascii="Arial" w:hAnsi="Arial" w:cs="Arial"/>
          <w:u w:val="single"/>
        </w:rPr>
      </w:pPr>
    </w:p>
    <w:p w:rsidR="00B25E15" w:rsidRPr="000A30EE" w:rsidRDefault="00B25E15" w:rsidP="005F28D9">
      <w:pPr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</w:rPr>
        <w:t xml:space="preserve">Altın, M. &amp; </w:t>
      </w:r>
      <w:proofErr w:type="spellStart"/>
      <w:r w:rsidRPr="000A30EE">
        <w:rPr>
          <w:rFonts w:ascii="Arial" w:hAnsi="Arial" w:cs="Arial"/>
        </w:rPr>
        <w:t>Gençöz</w:t>
      </w:r>
      <w:proofErr w:type="spellEnd"/>
      <w:r w:rsidRPr="000A30EE">
        <w:rPr>
          <w:rFonts w:ascii="Arial" w:hAnsi="Arial" w:cs="Arial"/>
        </w:rPr>
        <w:t xml:space="preserve">, T. (2009). </w:t>
      </w:r>
      <w:proofErr w:type="spellStart"/>
      <w:r w:rsidRPr="000A30EE">
        <w:rPr>
          <w:rFonts w:ascii="Arial" w:hAnsi="Arial" w:cs="Arial"/>
        </w:rPr>
        <w:t>Psychopathological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Correlates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and</w:t>
      </w:r>
      <w:proofErr w:type="spellEnd"/>
      <w:r w:rsidR="005F28D9"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Psychometric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Properties</w:t>
      </w:r>
      <w:proofErr w:type="spellEnd"/>
      <w:r w:rsidRPr="000A30EE">
        <w:rPr>
          <w:rFonts w:ascii="Arial" w:hAnsi="Arial" w:cs="Arial"/>
        </w:rPr>
        <w:t xml:space="preserve"> of </w:t>
      </w:r>
      <w:proofErr w:type="spellStart"/>
      <w:r w:rsidRPr="000A30EE">
        <w:rPr>
          <w:rFonts w:ascii="Arial" w:hAnsi="Arial" w:cs="Arial"/>
        </w:rPr>
        <w:t>the</w:t>
      </w:r>
      <w:proofErr w:type="spellEnd"/>
      <w:r w:rsidRPr="000A30EE">
        <w:rPr>
          <w:rFonts w:ascii="Arial" w:hAnsi="Arial" w:cs="Arial"/>
        </w:rPr>
        <w:t xml:space="preserve"> White </w:t>
      </w:r>
      <w:proofErr w:type="spellStart"/>
      <w:r w:rsidRPr="000A30EE">
        <w:rPr>
          <w:rFonts w:ascii="Arial" w:hAnsi="Arial" w:cs="Arial"/>
        </w:rPr>
        <w:t>Bear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Suppression</w:t>
      </w:r>
      <w:proofErr w:type="spellEnd"/>
      <w:r w:rsidRPr="000A30EE">
        <w:rPr>
          <w:rFonts w:ascii="Arial" w:hAnsi="Arial" w:cs="Arial"/>
        </w:rPr>
        <w:t xml:space="preserve"> Inventory in a </w:t>
      </w:r>
      <w:proofErr w:type="spellStart"/>
      <w:r w:rsidRPr="000A30EE">
        <w:rPr>
          <w:rFonts w:ascii="Arial" w:hAnsi="Arial" w:cs="Arial"/>
        </w:rPr>
        <w:t>Turkish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Sample</w:t>
      </w:r>
      <w:proofErr w:type="spellEnd"/>
      <w:r w:rsidRPr="000A30EE">
        <w:rPr>
          <w:rFonts w:ascii="Arial" w:hAnsi="Arial" w:cs="Arial"/>
        </w:rPr>
        <w:t xml:space="preserve">. </w:t>
      </w:r>
      <w:proofErr w:type="spellStart"/>
      <w:r w:rsidRPr="000A30EE">
        <w:rPr>
          <w:rFonts w:ascii="Arial" w:hAnsi="Arial" w:cs="Arial"/>
          <w:i/>
        </w:rPr>
        <w:t>European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Journal</w:t>
      </w:r>
      <w:proofErr w:type="spellEnd"/>
      <w:r w:rsidRPr="000A30EE">
        <w:rPr>
          <w:rFonts w:ascii="Arial" w:hAnsi="Arial" w:cs="Arial"/>
          <w:i/>
        </w:rPr>
        <w:t xml:space="preserve"> of </w:t>
      </w:r>
      <w:proofErr w:type="spellStart"/>
      <w:r w:rsidRPr="000A30EE">
        <w:rPr>
          <w:rFonts w:ascii="Arial" w:hAnsi="Arial" w:cs="Arial"/>
          <w:i/>
        </w:rPr>
        <w:t>Psychological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Assessment</w:t>
      </w:r>
      <w:proofErr w:type="spellEnd"/>
      <w:r w:rsidRPr="000A30EE">
        <w:rPr>
          <w:rFonts w:ascii="Arial" w:hAnsi="Arial" w:cs="Arial"/>
          <w:i/>
        </w:rPr>
        <w:t>, 25</w:t>
      </w:r>
      <w:r w:rsidRPr="000A30EE">
        <w:rPr>
          <w:rFonts w:ascii="Arial" w:hAnsi="Arial" w:cs="Arial"/>
        </w:rPr>
        <w:t>(1), 23-29.</w:t>
      </w:r>
    </w:p>
    <w:p w:rsidR="005712F8" w:rsidRPr="000A30EE" w:rsidRDefault="005712F8" w:rsidP="005F28D9">
      <w:pPr>
        <w:spacing w:line="360" w:lineRule="auto"/>
        <w:rPr>
          <w:rFonts w:ascii="Arial" w:hAnsi="Arial" w:cs="Arial"/>
        </w:rPr>
      </w:pPr>
    </w:p>
    <w:p w:rsidR="009771E2" w:rsidRPr="000A30EE" w:rsidRDefault="003856B7" w:rsidP="005F28D9">
      <w:pPr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</w:rPr>
        <w:t xml:space="preserve">Yılmaz, A. E., </w:t>
      </w:r>
      <w:proofErr w:type="spellStart"/>
      <w:r w:rsidRPr="000A30EE">
        <w:rPr>
          <w:rFonts w:ascii="Arial" w:hAnsi="Arial" w:cs="Arial"/>
        </w:rPr>
        <w:t>Gençöz</w:t>
      </w:r>
      <w:proofErr w:type="spellEnd"/>
      <w:r w:rsidRPr="000A30EE">
        <w:rPr>
          <w:rFonts w:ascii="Arial" w:hAnsi="Arial" w:cs="Arial"/>
        </w:rPr>
        <w:t xml:space="preserve">, T., &amp; </w:t>
      </w:r>
      <w:proofErr w:type="spellStart"/>
      <w:r w:rsidRPr="000A30EE">
        <w:rPr>
          <w:rFonts w:ascii="Arial" w:hAnsi="Arial" w:cs="Arial"/>
        </w:rPr>
        <w:t>Wells</w:t>
      </w:r>
      <w:proofErr w:type="spellEnd"/>
      <w:r w:rsidRPr="000A30EE">
        <w:rPr>
          <w:rFonts w:ascii="Arial" w:hAnsi="Arial" w:cs="Arial"/>
        </w:rPr>
        <w:t>, A. (</w:t>
      </w:r>
      <w:r w:rsidR="00C83206" w:rsidRPr="000A30EE">
        <w:rPr>
          <w:rFonts w:ascii="Arial" w:hAnsi="Arial" w:cs="Arial"/>
        </w:rPr>
        <w:t>2008</w:t>
      </w:r>
      <w:r w:rsidRPr="000A30EE">
        <w:rPr>
          <w:rFonts w:ascii="Arial" w:hAnsi="Arial" w:cs="Arial"/>
        </w:rPr>
        <w:t xml:space="preserve">). </w:t>
      </w:r>
      <w:proofErr w:type="spellStart"/>
      <w:r w:rsidRPr="000A30EE">
        <w:rPr>
          <w:rFonts w:ascii="Arial" w:hAnsi="Arial" w:cs="Arial"/>
        </w:rPr>
        <w:t>Psychometric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characteristics</w:t>
      </w:r>
      <w:proofErr w:type="spellEnd"/>
      <w:r w:rsidRPr="000A30EE">
        <w:rPr>
          <w:rFonts w:ascii="Arial" w:hAnsi="Arial" w:cs="Arial"/>
        </w:rPr>
        <w:t xml:space="preserve"> </w:t>
      </w:r>
    </w:p>
    <w:p w:rsidR="00A7240A" w:rsidRPr="000A30EE" w:rsidRDefault="003856B7" w:rsidP="005F28D9">
      <w:pPr>
        <w:spacing w:line="360" w:lineRule="auto"/>
        <w:rPr>
          <w:rStyle w:val="Emphasis"/>
          <w:rFonts w:ascii="Arial" w:hAnsi="Arial" w:cs="Arial"/>
          <w:color w:val="000000"/>
        </w:rPr>
      </w:pPr>
      <w:r w:rsidRPr="000A30EE">
        <w:rPr>
          <w:rFonts w:ascii="Arial" w:hAnsi="Arial" w:cs="Arial"/>
        </w:rPr>
        <w:t xml:space="preserve">of </w:t>
      </w:r>
      <w:proofErr w:type="spellStart"/>
      <w:r w:rsidRPr="000A30EE">
        <w:rPr>
          <w:rFonts w:ascii="Arial" w:hAnsi="Arial" w:cs="Arial"/>
        </w:rPr>
        <w:t>the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Penn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State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Worry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Questionnaire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and</w:t>
      </w:r>
      <w:proofErr w:type="spellEnd"/>
      <w:r w:rsidRPr="000A30EE">
        <w:rPr>
          <w:rFonts w:ascii="Arial" w:hAnsi="Arial" w:cs="Arial"/>
        </w:rPr>
        <w:t xml:space="preserve"> Meta-</w:t>
      </w:r>
      <w:proofErr w:type="spellStart"/>
      <w:r w:rsidRPr="000A30EE">
        <w:rPr>
          <w:rFonts w:ascii="Arial" w:hAnsi="Arial" w:cs="Arial"/>
        </w:rPr>
        <w:t>Cognitions</w:t>
      </w:r>
      <w:proofErr w:type="spellEnd"/>
      <w:r w:rsidRPr="000A30EE">
        <w:rPr>
          <w:rFonts w:ascii="Arial" w:hAnsi="Arial" w:cs="Arial"/>
        </w:rPr>
        <w:t xml:space="preserve"> Questionnaire-30 </w:t>
      </w:r>
      <w:proofErr w:type="spellStart"/>
      <w:r w:rsidRPr="000A30EE">
        <w:rPr>
          <w:rFonts w:ascii="Arial" w:hAnsi="Arial" w:cs="Arial"/>
        </w:rPr>
        <w:t>and</w:t>
      </w:r>
      <w:proofErr w:type="spellEnd"/>
      <w:r w:rsidRPr="000A30EE">
        <w:rPr>
          <w:rFonts w:ascii="Arial" w:hAnsi="Arial" w:cs="Arial"/>
        </w:rPr>
        <w:t xml:space="preserve"> a </w:t>
      </w:r>
      <w:proofErr w:type="spellStart"/>
      <w:r w:rsidRPr="000A30EE">
        <w:rPr>
          <w:rFonts w:ascii="Arial" w:hAnsi="Arial" w:cs="Arial"/>
        </w:rPr>
        <w:t>preliminary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examination</w:t>
      </w:r>
      <w:proofErr w:type="spellEnd"/>
      <w:r w:rsidRPr="000A30EE">
        <w:rPr>
          <w:rFonts w:ascii="Arial" w:hAnsi="Arial" w:cs="Arial"/>
        </w:rPr>
        <w:t xml:space="preserve"> of </w:t>
      </w:r>
      <w:proofErr w:type="spellStart"/>
      <w:r w:rsidRPr="000A30EE">
        <w:rPr>
          <w:rFonts w:ascii="Arial" w:hAnsi="Arial" w:cs="Arial"/>
        </w:rPr>
        <w:t>metacognitive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predictors</w:t>
      </w:r>
      <w:proofErr w:type="spellEnd"/>
      <w:r w:rsidRPr="000A30EE">
        <w:rPr>
          <w:rFonts w:ascii="Arial" w:hAnsi="Arial" w:cs="Arial"/>
        </w:rPr>
        <w:t xml:space="preserve"> of </w:t>
      </w:r>
      <w:proofErr w:type="spellStart"/>
      <w:r w:rsidRPr="000A30EE">
        <w:rPr>
          <w:rFonts w:ascii="Arial" w:hAnsi="Arial" w:cs="Arial"/>
        </w:rPr>
        <w:t>worry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and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obsessive-compulsive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symptoms</w:t>
      </w:r>
      <w:proofErr w:type="spellEnd"/>
      <w:r w:rsidRPr="000A30EE">
        <w:rPr>
          <w:rFonts w:ascii="Arial" w:hAnsi="Arial" w:cs="Arial"/>
        </w:rPr>
        <w:t xml:space="preserve"> in a </w:t>
      </w:r>
      <w:proofErr w:type="spellStart"/>
      <w:r w:rsidRPr="000A30EE">
        <w:rPr>
          <w:rFonts w:ascii="Arial" w:hAnsi="Arial" w:cs="Arial"/>
        </w:rPr>
        <w:t>Turkish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Sample</w:t>
      </w:r>
      <w:proofErr w:type="spellEnd"/>
      <w:r w:rsidRPr="000A30EE">
        <w:rPr>
          <w:rFonts w:ascii="Arial" w:hAnsi="Arial" w:cs="Arial"/>
        </w:rPr>
        <w:t xml:space="preserve">. </w:t>
      </w:r>
      <w:proofErr w:type="spellStart"/>
      <w:r w:rsidR="00A7240A" w:rsidRPr="000A30EE">
        <w:rPr>
          <w:rStyle w:val="Emphasis"/>
          <w:rFonts w:ascii="Arial" w:hAnsi="Arial" w:cs="Arial"/>
          <w:color w:val="000000"/>
        </w:rPr>
        <w:t>Clinical</w:t>
      </w:r>
      <w:proofErr w:type="spellEnd"/>
      <w:r w:rsidR="00A7240A" w:rsidRPr="000A30EE">
        <w:rPr>
          <w:rStyle w:val="Emphasis"/>
          <w:rFonts w:ascii="Arial" w:hAnsi="Arial" w:cs="Arial"/>
          <w:color w:val="000000"/>
        </w:rPr>
        <w:t xml:space="preserve"> </w:t>
      </w:r>
      <w:proofErr w:type="spellStart"/>
      <w:r w:rsidR="00A7240A" w:rsidRPr="000A30EE">
        <w:rPr>
          <w:rStyle w:val="Emphasis"/>
          <w:rFonts w:ascii="Arial" w:hAnsi="Arial" w:cs="Arial"/>
          <w:color w:val="000000"/>
        </w:rPr>
        <w:t>Psychology</w:t>
      </w:r>
      <w:proofErr w:type="spellEnd"/>
      <w:r w:rsidR="00A7240A" w:rsidRPr="000A30EE">
        <w:rPr>
          <w:rStyle w:val="Emphasis"/>
          <w:rFonts w:ascii="Arial" w:hAnsi="Arial" w:cs="Arial"/>
          <w:color w:val="000000"/>
        </w:rPr>
        <w:t xml:space="preserve"> &amp; </w:t>
      </w:r>
      <w:proofErr w:type="spellStart"/>
      <w:r w:rsidR="00A7240A" w:rsidRPr="000A30EE">
        <w:rPr>
          <w:rStyle w:val="Emphasis"/>
          <w:rFonts w:ascii="Arial" w:hAnsi="Arial" w:cs="Arial"/>
          <w:color w:val="000000"/>
        </w:rPr>
        <w:t>Psychotherapy</w:t>
      </w:r>
      <w:proofErr w:type="spellEnd"/>
      <w:r w:rsidR="00C83206" w:rsidRPr="000A30EE">
        <w:rPr>
          <w:rStyle w:val="Emphasis"/>
          <w:rFonts w:ascii="Arial" w:hAnsi="Arial" w:cs="Arial"/>
          <w:color w:val="000000"/>
        </w:rPr>
        <w:t>, 15</w:t>
      </w:r>
      <w:r w:rsidR="00C83206" w:rsidRPr="000A30EE">
        <w:rPr>
          <w:rStyle w:val="Emphasis"/>
          <w:rFonts w:ascii="Arial" w:hAnsi="Arial" w:cs="Arial"/>
          <w:i w:val="0"/>
          <w:color w:val="000000"/>
        </w:rPr>
        <w:t>, 424-439</w:t>
      </w:r>
      <w:r w:rsidR="00A7240A" w:rsidRPr="000A30EE">
        <w:rPr>
          <w:rStyle w:val="Emphasis"/>
          <w:rFonts w:ascii="Arial" w:hAnsi="Arial" w:cs="Arial"/>
          <w:color w:val="000000"/>
        </w:rPr>
        <w:t>.</w:t>
      </w:r>
      <w:r w:rsidR="007060C6" w:rsidRPr="000A30EE">
        <w:rPr>
          <w:rStyle w:val="Emphasis"/>
          <w:rFonts w:ascii="Arial" w:hAnsi="Arial" w:cs="Arial"/>
          <w:color w:val="000000"/>
        </w:rPr>
        <w:t xml:space="preserve"> </w:t>
      </w:r>
      <w:r w:rsidR="007060C6" w:rsidRPr="000A30EE">
        <w:t>DOI: 10.1002/cpp.589</w:t>
      </w:r>
    </w:p>
    <w:p w:rsidR="007B5556" w:rsidRPr="000A30EE" w:rsidRDefault="007B5556" w:rsidP="005F28D9">
      <w:pPr>
        <w:spacing w:line="360" w:lineRule="auto"/>
        <w:rPr>
          <w:rFonts w:ascii="Arial" w:hAnsi="Arial" w:cs="Arial"/>
        </w:rPr>
      </w:pPr>
    </w:p>
    <w:p w:rsidR="009B62F0" w:rsidRPr="000A30EE" w:rsidRDefault="009B62F0" w:rsidP="005F28D9">
      <w:pPr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</w:rPr>
        <w:t xml:space="preserve">Atalay, A. A. &amp; </w:t>
      </w:r>
      <w:proofErr w:type="spellStart"/>
      <w:r w:rsidRPr="000A30EE">
        <w:rPr>
          <w:rFonts w:ascii="Arial" w:hAnsi="Arial" w:cs="Arial"/>
        </w:rPr>
        <w:t>Gençöz</w:t>
      </w:r>
      <w:proofErr w:type="spellEnd"/>
      <w:r w:rsidRPr="000A30EE">
        <w:rPr>
          <w:rFonts w:ascii="Arial" w:hAnsi="Arial" w:cs="Arial"/>
        </w:rPr>
        <w:t xml:space="preserve">, T. (2008). Critical </w:t>
      </w:r>
      <w:proofErr w:type="spellStart"/>
      <w:r w:rsidRPr="000A30EE">
        <w:rPr>
          <w:rFonts w:ascii="Arial" w:hAnsi="Arial" w:cs="Arial"/>
        </w:rPr>
        <w:t>factors</w:t>
      </w:r>
      <w:proofErr w:type="spellEnd"/>
      <w:r w:rsidRPr="000A30EE">
        <w:rPr>
          <w:rFonts w:ascii="Arial" w:hAnsi="Arial" w:cs="Arial"/>
        </w:rPr>
        <w:t xml:space="preserve"> of </w:t>
      </w:r>
      <w:proofErr w:type="spellStart"/>
      <w:r w:rsidRPr="000A30EE">
        <w:rPr>
          <w:rFonts w:ascii="Arial" w:hAnsi="Arial" w:cs="Arial"/>
        </w:rPr>
        <w:t>social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physique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anxiety</w:t>
      </w:r>
      <w:proofErr w:type="spellEnd"/>
      <w:r w:rsidRPr="000A30EE">
        <w:rPr>
          <w:rFonts w:ascii="Arial" w:hAnsi="Arial" w:cs="Arial"/>
        </w:rPr>
        <w:t xml:space="preserve">: </w:t>
      </w:r>
      <w:proofErr w:type="spellStart"/>
      <w:r w:rsidRPr="000A30EE">
        <w:rPr>
          <w:rFonts w:ascii="Arial" w:hAnsi="Arial" w:cs="Arial"/>
        </w:rPr>
        <w:t>Exercising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and</w:t>
      </w:r>
      <w:proofErr w:type="spellEnd"/>
      <w:r w:rsidRPr="000A30EE">
        <w:rPr>
          <w:rFonts w:ascii="Arial" w:hAnsi="Arial" w:cs="Arial"/>
        </w:rPr>
        <w:t xml:space="preserve"> body </w:t>
      </w:r>
      <w:proofErr w:type="spellStart"/>
      <w:r w:rsidRPr="000A30EE">
        <w:rPr>
          <w:rFonts w:ascii="Arial" w:hAnsi="Arial" w:cs="Arial"/>
        </w:rPr>
        <w:t>image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satisfaction</w:t>
      </w:r>
      <w:proofErr w:type="spellEnd"/>
      <w:r w:rsidRPr="000A30EE">
        <w:rPr>
          <w:rFonts w:ascii="Arial" w:hAnsi="Arial" w:cs="Arial"/>
        </w:rPr>
        <w:t xml:space="preserve">. </w:t>
      </w:r>
      <w:proofErr w:type="spellStart"/>
      <w:r w:rsidRPr="000A30EE">
        <w:rPr>
          <w:rFonts w:ascii="Arial" w:hAnsi="Arial" w:cs="Arial"/>
          <w:i/>
        </w:rPr>
        <w:t>Behaviour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Change</w:t>
      </w:r>
      <w:proofErr w:type="spellEnd"/>
      <w:r w:rsidRPr="000A30EE">
        <w:rPr>
          <w:rFonts w:ascii="Arial" w:hAnsi="Arial" w:cs="Arial"/>
          <w:i/>
        </w:rPr>
        <w:t>, 25</w:t>
      </w:r>
      <w:r w:rsidRPr="000A30EE">
        <w:rPr>
          <w:rFonts w:ascii="Arial" w:hAnsi="Arial" w:cs="Arial"/>
        </w:rPr>
        <w:t>(3), 178-188</w:t>
      </w:r>
      <w:r w:rsidRPr="000A30EE">
        <w:rPr>
          <w:rFonts w:ascii="Arial" w:hAnsi="Arial" w:cs="Arial"/>
          <w:i/>
        </w:rPr>
        <w:t>.</w:t>
      </w:r>
      <w:r w:rsidR="00F16A51" w:rsidRPr="000A30EE">
        <w:rPr>
          <w:rFonts w:ascii="Arial Unicode MS" w:eastAsia="Arial Unicode MS" w:hAnsi="Arial Unicode MS" w:cs="Arial Unicode MS" w:hint="eastAsia"/>
          <w:color w:val="000000"/>
          <w:shd w:val="clear" w:color="auto" w:fill="F1F1F1"/>
        </w:rPr>
        <w:t xml:space="preserve"> DOI:</w:t>
      </w:r>
      <w:hyperlink r:id="rId18" w:tgtFrame="_blank" w:history="1">
        <w:r w:rsidR="00F16A51" w:rsidRPr="000A30EE">
          <w:rPr>
            <w:rStyle w:val="apple-converted-space"/>
            <w:rFonts w:ascii="Arial Unicode MS" w:eastAsia="Arial Unicode MS" w:hAnsi="Arial Unicode MS" w:cs="Arial Unicode MS" w:hint="eastAsia"/>
            <w:color w:val="045989"/>
            <w:bdr w:val="none" w:sz="0" w:space="0" w:color="auto" w:frame="1"/>
            <w:shd w:val="clear" w:color="auto" w:fill="F1F1F1"/>
          </w:rPr>
          <w:t> </w:t>
        </w:r>
        <w:r w:rsidR="00F16A51" w:rsidRPr="000A30EE">
          <w:rPr>
            <w:rStyle w:val="Hyperlink"/>
            <w:rFonts w:ascii="Arial Unicode MS" w:eastAsia="Arial Unicode MS" w:hAnsi="Arial Unicode MS" w:cs="Arial Unicode MS" w:hint="eastAsia"/>
            <w:color w:val="045989"/>
            <w:bdr w:val="none" w:sz="0" w:space="0" w:color="auto" w:frame="1"/>
            <w:shd w:val="clear" w:color="auto" w:fill="F1F1F1"/>
          </w:rPr>
          <w:t xml:space="preserve"> 10.1375/bech.25.3.178</w:t>
        </w:r>
      </w:hyperlink>
    </w:p>
    <w:p w:rsidR="009B62F0" w:rsidRPr="000A30EE" w:rsidRDefault="009B62F0" w:rsidP="005F28D9">
      <w:pPr>
        <w:spacing w:line="360" w:lineRule="auto"/>
        <w:rPr>
          <w:rFonts w:ascii="Arial" w:hAnsi="Arial" w:cs="Arial"/>
        </w:rPr>
      </w:pPr>
    </w:p>
    <w:p w:rsidR="00E9169A" w:rsidRPr="000A30EE" w:rsidRDefault="00E9169A" w:rsidP="005F28D9">
      <w:pPr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Motan</w:t>
      </w:r>
      <w:proofErr w:type="spellEnd"/>
      <w:r w:rsidRPr="000A30EE">
        <w:rPr>
          <w:rFonts w:ascii="Arial" w:hAnsi="Arial" w:cs="Arial"/>
        </w:rPr>
        <w:t xml:space="preserve">, İ. &amp; </w:t>
      </w:r>
      <w:proofErr w:type="spellStart"/>
      <w:r w:rsidRPr="000A30EE">
        <w:rPr>
          <w:rFonts w:ascii="Arial" w:hAnsi="Arial" w:cs="Arial"/>
        </w:rPr>
        <w:t>Gençöz</w:t>
      </w:r>
      <w:proofErr w:type="spellEnd"/>
      <w:r w:rsidRPr="000A30EE">
        <w:rPr>
          <w:rFonts w:ascii="Arial" w:hAnsi="Arial" w:cs="Arial"/>
        </w:rPr>
        <w:t xml:space="preserve">, T. (2007). </w:t>
      </w:r>
      <w:proofErr w:type="spellStart"/>
      <w:r w:rsidRPr="000A30EE">
        <w:rPr>
          <w:rFonts w:ascii="Arial" w:hAnsi="Arial" w:cs="Arial"/>
        </w:rPr>
        <w:t>Aleksitimi</w:t>
      </w:r>
      <w:proofErr w:type="spellEnd"/>
      <w:r w:rsidRPr="000A30EE">
        <w:rPr>
          <w:rFonts w:ascii="Arial" w:hAnsi="Arial" w:cs="Arial"/>
        </w:rPr>
        <w:t xml:space="preserve"> Boyutlarının Depresyon ve </w:t>
      </w:r>
    </w:p>
    <w:p w:rsidR="00E9169A" w:rsidRPr="000A30EE" w:rsidRDefault="00E9169A" w:rsidP="00501BCD">
      <w:pPr>
        <w:spacing w:line="360" w:lineRule="auto"/>
        <w:rPr>
          <w:rFonts w:ascii="Arial" w:hAnsi="Arial" w:cs="Arial"/>
          <w:u w:val="single"/>
        </w:rPr>
      </w:pPr>
      <w:proofErr w:type="spellStart"/>
      <w:r w:rsidRPr="000A30EE">
        <w:rPr>
          <w:rFonts w:ascii="Arial" w:hAnsi="Arial" w:cs="Arial"/>
        </w:rPr>
        <w:t>Anksiyete</w:t>
      </w:r>
      <w:proofErr w:type="spellEnd"/>
      <w:r w:rsidRPr="000A30EE">
        <w:rPr>
          <w:rFonts w:ascii="Arial" w:hAnsi="Arial" w:cs="Arial"/>
        </w:rPr>
        <w:t xml:space="preserve"> Şiddeti ile İlişkileri [</w:t>
      </w:r>
      <w:proofErr w:type="spellStart"/>
      <w:r w:rsidRPr="000A30EE">
        <w:rPr>
          <w:rFonts w:ascii="Arial" w:hAnsi="Arial" w:cs="Arial"/>
        </w:rPr>
        <w:t>The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Relationship</w:t>
      </w:r>
      <w:proofErr w:type="spellEnd"/>
      <w:r w:rsidRPr="000A30EE">
        <w:rPr>
          <w:rFonts w:ascii="Arial" w:hAnsi="Arial" w:cs="Arial"/>
        </w:rPr>
        <w:t xml:space="preserve"> of </w:t>
      </w:r>
      <w:proofErr w:type="spellStart"/>
      <w:r w:rsidRPr="000A30EE">
        <w:rPr>
          <w:rFonts w:ascii="Arial" w:hAnsi="Arial" w:cs="Arial"/>
        </w:rPr>
        <w:t>Dimensions</w:t>
      </w:r>
      <w:proofErr w:type="spellEnd"/>
      <w:r w:rsidRPr="000A30EE">
        <w:rPr>
          <w:rFonts w:ascii="Arial" w:hAnsi="Arial" w:cs="Arial"/>
        </w:rPr>
        <w:t xml:space="preserve"> of </w:t>
      </w:r>
      <w:proofErr w:type="spellStart"/>
      <w:r w:rsidRPr="000A30EE">
        <w:rPr>
          <w:rFonts w:ascii="Arial" w:hAnsi="Arial" w:cs="Arial"/>
        </w:rPr>
        <w:t>Alexithymia</w:t>
      </w:r>
      <w:proofErr w:type="spellEnd"/>
      <w:r w:rsidRPr="000A30EE">
        <w:t xml:space="preserve"> </w:t>
      </w:r>
      <w:proofErr w:type="spellStart"/>
      <w:r w:rsidRPr="000A30EE">
        <w:t>with</w:t>
      </w:r>
      <w:proofErr w:type="spellEnd"/>
      <w:r w:rsidRPr="000A30EE">
        <w:t xml:space="preserve"> </w:t>
      </w:r>
      <w:proofErr w:type="spellStart"/>
      <w:r w:rsidRPr="000A30EE">
        <w:t>the</w:t>
      </w:r>
      <w:proofErr w:type="spellEnd"/>
      <w:r w:rsidRPr="000A30EE">
        <w:t xml:space="preserve"> </w:t>
      </w:r>
      <w:proofErr w:type="spellStart"/>
      <w:r w:rsidRPr="000A30EE">
        <w:t>Intensity</w:t>
      </w:r>
      <w:proofErr w:type="spellEnd"/>
      <w:r w:rsidRPr="000A30EE">
        <w:t xml:space="preserve"> </w:t>
      </w:r>
      <w:r w:rsidRPr="000A30EE">
        <w:rPr>
          <w:rFonts w:ascii="Arial" w:hAnsi="Arial" w:cs="Arial"/>
        </w:rPr>
        <w:t xml:space="preserve">of </w:t>
      </w:r>
      <w:proofErr w:type="spellStart"/>
      <w:r w:rsidRPr="000A30EE">
        <w:rPr>
          <w:rFonts w:ascii="Arial" w:hAnsi="Arial" w:cs="Arial"/>
        </w:rPr>
        <w:t>Depression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and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Anxiety</w:t>
      </w:r>
      <w:proofErr w:type="spellEnd"/>
      <w:r w:rsidRPr="000A30EE">
        <w:rPr>
          <w:rFonts w:ascii="Arial" w:hAnsi="Arial" w:cs="Arial"/>
        </w:rPr>
        <w:t xml:space="preserve">]. </w:t>
      </w:r>
      <w:bookmarkStart w:id="0" w:name="OLE_LINK2"/>
      <w:r w:rsidRPr="000A30EE">
        <w:rPr>
          <w:rFonts w:ascii="Arial" w:hAnsi="Arial" w:cs="Arial"/>
          <w:i/>
        </w:rPr>
        <w:t>Türk Psikiyatri Dergisi, 18</w:t>
      </w:r>
      <w:r w:rsidRPr="000A30EE">
        <w:rPr>
          <w:rFonts w:ascii="Arial" w:hAnsi="Arial" w:cs="Arial"/>
        </w:rPr>
        <w:t>(4), 333-343</w:t>
      </w:r>
      <w:r w:rsidRPr="000A30EE">
        <w:rPr>
          <w:rFonts w:ascii="Arial" w:hAnsi="Arial" w:cs="Arial"/>
          <w:i/>
        </w:rPr>
        <w:t>.</w:t>
      </w:r>
      <w:r w:rsidRPr="000A30EE">
        <w:rPr>
          <w:rFonts w:ascii="Arial" w:hAnsi="Arial" w:cs="Arial"/>
          <w:u w:val="single"/>
        </w:rPr>
        <w:t xml:space="preserve"> </w:t>
      </w:r>
      <w:bookmarkEnd w:id="0"/>
    </w:p>
    <w:p w:rsidR="005D2DE2" w:rsidRPr="000A30EE" w:rsidRDefault="005D2DE2" w:rsidP="00501BCD">
      <w:pPr>
        <w:spacing w:line="360" w:lineRule="auto"/>
        <w:rPr>
          <w:rFonts w:ascii="Arial" w:hAnsi="Arial" w:cs="Arial"/>
          <w:u w:val="single"/>
        </w:rPr>
      </w:pPr>
    </w:p>
    <w:p w:rsidR="00F412E1" w:rsidRPr="000A30EE" w:rsidRDefault="009E3E5A" w:rsidP="00501BCD">
      <w:pPr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</w:rPr>
        <w:lastRenderedPageBreak/>
        <w:t xml:space="preserve">Altın, M. &amp; </w:t>
      </w:r>
      <w:proofErr w:type="spellStart"/>
      <w:r w:rsidRPr="000A30EE">
        <w:rPr>
          <w:rFonts w:ascii="Arial" w:hAnsi="Arial" w:cs="Arial"/>
        </w:rPr>
        <w:t>Gençöz</w:t>
      </w:r>
      <w:proofErr w:type="spellEnd"/>
      <w:r w:rsidRPr="000A30EE">
        <w:rPr>
          <w:rFonts w:ascii="Arial" w:hAnsi="Arial" w:cs="Arial"/>
        </w:rPr>
        <w:t>, T. (</w:t>
      </w:r>
      <w:r w:rsidR="00436C10" w:rsidRPr="000A30EE">
        <w:rPr>
          <w:rFonts w:ascii="Arial" w:hAnsi="Arial" w:cs="Arial"/>
        </w:rPr>
        <w:t>2007</w:t>
      </w:r>
      <w:r w:rsidR="00F412E1" w:rsidRPr="000A30EE">
        <w:rPr>
          <w:rFonts w:ascii="Arial" w:hAnsi="Arial" w:cs="Arial"/>
        </w:rPr>
        <w:t xml:space="preserve">). </w:t>
      </w:r>
      <w:proofErr w:type="spellStart"/>
      <w:r w:rsidR="00F412E1" w:rsidRPr="000A30EE">
        <w:rPr>
          <w:rFonts w:ascii="Arial" w:hAnsi="Arial" w:cs="Arial"/>
        </w:rPr>
        <w:t>Persistence</w:t>
      </w:r>
      <w:proofErr w:type="spellEnd"/>
      <w:r w:rsidR="00F412E1" w:rsidRPr="000A30EE">
        <w:rPr>
          <w:rFonts w:ascii="Arial" w:hAnsi="Arial" w:cs="Arial"/>
        </w:rPr>
        <w:t xml:space="preserve"> of </w:t>
      </w:r>
      <w:proofErr w:type="spellStart"/>
      <w:r w:rsidR="00F412E1" w:rsidRPr="000A30EE">
        <w:rPr>
          <w:rFonts w:ascii="Arial" w:hAnsi="Arial" w:cs="Arial"/>
        </w:rPr>
        <w:t>Obsessive</w:t>
      </w:r>
      <w:proofErr w:type="spellEnd"/>
      <w:r w:rsidR="00F412E1" w:rsidRPr="000A30EE">
        <w:rPr>
          <w:rFonts w:ascii="Arial" w:hAnsi="Arial" w:cs="Arial"/>
        </w:rPr>
        <w:t xml:space="preserve"> </w:t>
      </w:r>
      <w:proofErr w:type="spellStart"/>
      <w:r w:rsidR="00F412E1" w:rsidRPr="000A30EE">
        <w:rPr>
          <w:rFonts w:ascii="Arial" w:hAnsi="Arial" w:cs="Arial"/>
        </w:rPr>
        <w:t>Compulsive</w:t>
      </w:r>
      <w:proofErr w:type="spellEnd"/>
      <w:r w:rsidR="00F412E1" w:rsidRPr="000A30EE">
        <w:rPr>
          <w:rFonts w:ascii="Arial" w:hAnsi="Arial" w:cs="Arial"/>
        </w:rPr>
        <w:t xml:space="preserve"> </w:t>
      </w:r>
      <w:proofErr w:type="spellStart"/>
      <w:r w:rsidR="00F412E1" w:rsidRPr="000A30EE">
        <w:rPr>
          <w:rFonts w:ascii="Arial" w:hAnsi="Arial" w:cs="Arial"/>
        </w:rPr>
        <w:t>Symptoms</w:t>
      </w:r>
      <w:proofErr w:type="spellEnd"/>
      <w:r w:rsidR="00F412E1" w:rsidRPr="000A30EE">
        <w:rPr>
          <w:rFonts w:ascii="Arial" w:hAnsi="Arial" w:cs="Arial"/>
        </w:rPr>
        <w:t xml:space="preserve">: </w:t>
      </w:r>
      <w:proofErr w:type="spellStart"/>
      <w:r w:rsidR="00F412E1" w:rsidRPr="000A30EE">
        <w:rPr>
          <w:rFonts w:ascii="Arial" w:hAnsi="Arial" w:cs="Arial"/>
        </w:rPr>
        <w:t>Similarities</w:t>
      </w:r>
      <w:proofErr w:type="spellEnd"/>
      <w:r w:rsidR="00F412E1" w:rsidRPr="000A30EE">
        <w:rPr>
          <w:rFonts w:ascii="Arial" w:hAnsi="Arial" w:cs="Arial"/>
        </w:rPr>
        <w:t xml:space="preserve"> </w:t>
      </w:r>
      <w:proofErr w:type="spellStart"/>
      <w:r w:rsidR="00F412E1" w:rsidRPr="000A30EE">
        <w:rPr>
          <w:rFonts w:ascii="Arial" w:hAnsi="Arial" w:cs="Arial"/>
        </w:rPr>
        <w:t>and</w:t>
      </w:r>
      <w:proofErr w:type="spellEnd"/>
      <w:r w:rsidR="00F412E1" w:rsidRPr="000A30EE">
        <w:rPr>
          <w:rFonts w:ascii="Arial" w:hAnsi="Arial" w:cs="Arial"/>
        </w:rPr>
        <w:t xml:space="preserve"> </w:t>
      </w:r>
      <w:proofErr w:type="spellStart"/>
      <w:r w:rsidR="00F412E1" w:rsidRPr="000A30EE">
        <w:rPr>
          <w:rFonts w:ascii="Arial" w:hAnsi="Arial" w:cs="Arial"/>
        </w:rPr>
        <w:t>Contrasts</w:t>
      </w:r>
      <w:proofErr w:type="spellEnd"/>
      <w:r w:rsidR="00F412E1" w:rsidRPr="000A30EE">
        <w:rPr>
          <w:rFonts w:ascii="Arial" w:hAnsi="Arial" w:cs="Arial"/>
        </w:rPr>
        <w:t xml:space="preserve"> </w:t>
      </w:r>
      <w:proofErr w:type="spellStart"/>
      <w:r w:rsidR="00F412E1" w:rsidRPr="000A30EE">
        <w:rPr>
          <w:rFonts w:ascii="Arial" w:hAnsi="Arial" w:cs="Arial"/>
        </w:rPr>
        <w:t>with</w:t>
      </w:r>
      <w:proofErr w:type="spellEnd"/>
      <w:r w:rsidR="00F412E1" w:rsidRPr="000A30EE">
        <w:rPr>
          <w:rFonts w:ascii="Arial" w:hAnsi="Arial" w:cs="Arial"/>
        </w:rPr>
        <w:t xml:space="preserve"> </w:t>
      </w:r>
      <w:proofErr w:type="spellStart"/>
      <w:r w:rsidR="00F412E1" w:rsidRPr="000A30EE">
        <w:rPr>
          <w:rFonts w:ascii="Arial" w:hAnsi="Arial" w:cs="Arial"/>
        </w:rPr>
        <w:t>Symptoms</w:t>
      </w:r>
      <w:proofErr w:type="spellEnd"/>
      <w:r w:rsidR="00F412E1" w:rsidRPr="000A30EE">
        <w:rPr>
          <w:rFonts w:ascii="Arial" w:hAnsi="Arial" w:cs="Arial"/>
        </w:rPr>
        <w:t xml:space="preserve"> of </w:t>
      </w:r>
      <w:proofErr w:type="spellStart"/>
      <w:r w:rsidR="00F412E1" w:rsidRPr="000A30EE">
        <w:rPr>
          <w:rFonts w:ascii="Arial" w:hAnsi="Arial" w:cs="Arial"/>
        </w:rPr>
        <w:t>Depression</w:t>
      </w:r>
      <w:proofErr w:type="spellEnd"/>
      <w:r w:rsidR="00F412E1" w:rsidRPr="000A30EE">
        <w:rPr>
          <w:rFonts w:ascii="Arial" w:hAnsi="Arial" w:cs="Arial"/>
        </w:rPr>
        <w:t xml:space="preserve"> in a </w:t>
      </w:r>
      <w:proofErr w:type="spellStart"/>
      <w:r w:rsidR="00F412E1" w:rsidRPr="000A30EE">
        <w:rPr>
          <w:rFonts w:ascii="Arial" w:hAnsi="Arial" w:cs="Arial"/>
        </w:rPr>
        <w:t>Turkish</w:t>
      </w:r>
      <w:proofErr w:type="spellEnd"/>
      <w:r w:rsidR="00F412E1" w:rsidRPr="000A30EE">
        <w:rPr>
          <w:rFonts w:ascii="Arial" w:hAnsi="Arial" w:cs="Arial"/>
        </w:rPr>
        <w:t xml:space="preserve"> </w:t>
      </w:r>
      <w:proofErr w:type="spellStart"/>
      <w:r w:rsidR="00F412E1" w:rsidRPr="000A30EE">
        <w:rPr>
          <w:rFonts w:ascii="Arial" w:hAnsi="Arial" w:cs="Arial"/>
        </w:rPr>
        <w:t>Sample</w:t>
      </w:r>
      <w:proofErr w:type="spellEnd"/>
      <w:r w:rsidR="00F412E1" w:rsidRPr="000A30EE">
        <w:rPr>
          <w:rFonts w:ascii="Arial" w:hAnsi="Arial" w:cs="Arial"/>
        </w:rPr>
        <w:t xml:space="preserve">. </w:t>
      </w:r>
      <w:proofErr w:type="spellStart"/>
      <w:r w:rsidR="00F412E1" w:rsidRPr="000A30EE">
        <w:rPr>
          <w:rFonts w:ascii="Arial" w:hAnsi="Arial" w:cs="Arial"/>
          <w:i/>
        </w:rPr>
        <w:t>Behaviour</w:t>
      </w:r>
      <w:proofErr w:type="spellEnd"/>
      <w:r w:rsidR="00F412E1" w:rsidRPr="000A30EE">
        <w:rPr>
          <w:rFonts w:ascii="Arial" w:hAnsi="Arial" w:cs="Arial"/>
          <w:i/>
        </w:rPr>
        <w:t xml:space="preserve"> </w:t>
      </w:r>
      <w:proofErr w:type="spellStart"/>
      <w:r w:rsidR="00F412E1" w:rsidRPr="000A30EE">
        <w:rPr>
          <w:rFonts w:ascii="Arial" w:hAnsi="Arial" w:cs="Arial"/>
          <w:i/>
        </w:rPr>
        <w:t>Change</w:t>
      </w:r>
      <w:proofErr w:type="spellEnd"/>
      <w:r w:rsidR="00E57118" w:rsidRPr="000A30EE">
        <w:rPr>
          <w:rFonts w:ascii="Arial" w:hAnsi="Arial" w:cs="Arial"/>
          <w:i/>
        </w:rPr>
        <w:t>, 24</w:t>
      </w:r>
      <w:r w:rsidR="00E57118" w:rsidRPr="000A30EE">
        <w:rPr>
          <w:rFonts w:ascii="Arial" w:hAnsi="Arial" w:cs="Arial"/>
        </w:rPr>
        <w:t>(3)</w:t>
      </w:r>
      <w:r w:rsidR="00436C10" w:rsidRPr="000A30EE">
        <w:rPr>
          <w:rFonts w:ascii="Arial" w:hAnsi="Arial" w:cs="Arial"/>
        </w:rPr>
        <w:t>, 146-156</w:t>
      </w:r>
      <w:r w:rsidR="00F412E1" w:rsidRPr="000A30EE">
        <w:rPr>
          <w:rFonts w:ascii="Arial" w:hAnsi="Arial" w:cs="Arial"/>
        </w:rPr>
        <w:t>.</w:t>
      </w:r>
    </w:p>
    <w:p w:rsidR="00E96C64" w:rsidRPr="000A30EE" w:rsidRDefault="00E96C64" w:rsidP="00501BCD">
      <w:pPr>
        <w:spacing w:line="360" w:lineRule="auto"/>
        <w:rPr>
          <w:rFonts w:ascii="Arial" w:hAnsi="Arial" w:cs="Arial"/>
        </w:rPr>
      </w:pPr>
    </w:p>
    <w:p w:rsidR="0095646C" w:rsidRPr="000A30EE" w:rsidRDefault="00BF7A5F" w:rsidP="00501BCD">
      <w:pPr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</w:rPr>
        <w:t>Yılmaz, N.</w:t>
      </w:r>
      <w:r w:rsidR="0095646C" w:rsidRPr="000A30EE">
        <w:rPr>
          <w:rFonts w:ascii="Arial" w:hAnsi="Arial" w:cs="Arial"/>
        </w:rPr>
        <w:t>,</w:t>
      </w:r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Gençöz</w:t>
      </w:r>
      <w:proofErr w:type="spellEnd"/>
      <w:r w:rsidRPr="000A30EE">
        <w:rPr>
          <w:rFonts w:ascii="Arial" w:hAnsi="Arial" w:cs="Arial"/>
        </w:rPr>
        <w:t>, T.</w:t>
      </w:r>
      <w:r w:rsidR="0095646C" w:rsidRPr="000A30EE">
        <w:rPr>
          <w:rFonts w:ascii="Arial" w:hAnsi="Arial" w:cs="Arial"/>
        </w:rPr>
        <w:t>, &amp; Ak, M.</w:t>
      </w:r>
      <w:r w:rsidRPr="000A30EE">
        <w:rPr>
          <w:rFonts w:ascii="Arial" w:hAnsi="Arial" w:cs="Arial"/>
        </w:rPr>
        <w:t xml:space="preserve"> (</w:t>
      </w:r>
      <w:r w:rsidR="002B6A61" w:rsidRPr="000A30EE">
        <w:rPr>
          <w:rFonts w:ascii="Arial" w:hAnsi="Arial" w:cs="Arial"/>
        </w:rPr>
        <w:t>2007</w:t>
      </w:r>
      <w:r w:rsidRPr="000A30EE">
        <w:rPr>
          <w:rFonts w:ascii="Arial" w:hAnsi="Arial" w:cs="Arial"/>
        </w:rPr>
        <w:t xml:space="preserve">). Savunma Biçimleri </w:t>
      </w:r>
      <w:proofErr w:type="spellStart"/>
      <w:r w:rsidRPr="000A30EE">
        <w:rPr>
          <w:rFonts w:ascii="Arial" w:hAnsi="Arial" w:cs="Arial"/>
        </w:rPr>
        <w:t>Testi’nin</w:t>
      </w:r>
      <w:proofErr w:type="spellEnd"/>
      <w:r w:rsidRPr="000A30EE">
        <w:rPr>
          <w:rFonts w:ascii="Arial" w:hAnsi="Arial" w:cs="Arial"/>
        </w:rPr>
        <w:t xml:space="preserve"> </w:t>
      </w:r>
    </w:p>
    <w:p w:rsidR="00D928BB" w:rsidRPr="000A30EE" w:rsidRDefault="00BF7A5F" w:rsidP="00501BCD">
      <w:pPr>
        <w:spacing w:line="360" w:lineRule="auto"/>
        <w:rPr>
          <w:rFonts w:ascii="Arial" w:hAnsi="Arial" w:cs="Arial"/>
          <w:i/>
        </w:rPr>
      </w:pPr>
      <w:proofErr w:type="spellStart"/>
      <w:r w:rsidRPr="000A30EE">
        <w:rPr>
          <w:rFonts w:ascii="Arial" w:hAnsi="Arial" w:cs="Arial"/>
        </w:rPr>
        <w:t>psikometrik</w:t>
      </w:r>
      <w:proofErr w:type="spellEnd"/>
      <w:r w:rsidRPr="000A30EE">
        <w:rPr>
          <w:rFonts w:ascii="Arial" w:hAnsi="Arial" w:cs="Arial"/>
        </w:rPr>
        <w:t xml:space="preserve"> özellikleri: </w:t>
      </w:r>
      <w:r w:rsidRPr="000A30EE">
        <w:rPr>
          <w:rFonts w:ascii="Arial" w:hAnsi="Arial" w:cs="Arial"/>
          <w:bCs/>
        </w:rPr>
        <w:t>Güvenilirlik ve geçerlilik çalışması</w:t>
      </w:r>
      <w:r w:rsidR="000F2A81" w:rsidRPr="000A30EE">
        <w:rPr>
          <w:rFonts w:ascii="Arial" w:hAnsi="Arial" w:cs="Arial"/>
          <w:bCs/>
        </w:rPr>
        <w:t xml:space="preserve"> </w:t>
      </w:r>
      <w:r w:rsidR="00286276" w:rsidRPr="000A30EE">
        <w:rPr>
          <w:rFonts w:ascii="Arial" w:hAnsi="Arial" w:cs="Arial"/>
          <w:bCs/>
        </w:rPr>
        <w:t>[</w:t>
      </w:r>
      <w:proofErr w:type="spellStart"/>
      <w:r w:rsidR="00286276" w:rsidRPr="000A30EE">
        <w:rPr>
          <w:rFonts w:ascii="Arial" w:hAnsi="Arial" w:cs="Arial"/>
        </w:rPr>
        <w:t>Psychometric</w:t>
      </w:r>
      <w:proofErr w:type="spellEnd"/>
      <w:r w:rsidR="00286276" w:rsidRPr="000A30EE">
        <w:rPr>
          <w:rFonts w:ascii="Arial" w:hAnsi="Arial" w:cs="Arial"/>
        </w:rPr>
        <w:t xml:space="preserve"> </w:t>
      </w:r>
      <w:proofErr w:type="spellStart"/>
      <w:r w:rsidR="00286276" w:rsidRPr="000A30EE">
        <w:rPr>
          <w:rFonts w:ascii="Arial" w:hAnsi="Arial" w:cs="Arial"/>
        </w:rPr>
        <w:t>Properties</w:t>
      </w:r>
      <w:proofErr w:type="spellEnd"/>
      <w:r w:rsidR="00286276" w:rsidRPr="000A30EE">
        <w:rPr>
          <w:rFonts w:ascii="Arial" w:hAnsi="Arial" w:cs="Arial"/>
        </w:rPr>
        <w:t xml:space="preserve"> of </w:t>
      </w:r>
      <w:proofErr w:type="spellStart"/>
      <w:r w:rsidR="00286276" w:rsidRPr="000A30EE">
        <w:rPr>
          <w:rFonts w:ascii="Arial" w:hAnsi="Arial" w:cs="Arial"/>
        </w:rPr>
        <w:t>the</w:t>
      </w:r>
      <w:proofErr w:type="spellEnd"/>
      <w:r w:rsidR="00286276" w:rsidRPr="000A30EE">
        <w:rPr>
          <w:rFonts w:ascii="Arial" w:hAnsi="Arial" w:cs="Arial"/>
        </w:rPr>
        <w:t xml:space="preserve"> </w:t>
      </w:r>
      <w:proofErr w:type="spellStart"/>
      <w:r w:rsidR="00286276" w:rsidRPr="000A30EE">
        <w:rPr>
          <w:rFonts w:ascii="Arial" w:hAnsi="Arial" w:cs="Arial"/>
        </w:rPr>
        <w:t>Defense</w:t>
      </w:r>
      <w:proofErr w:type="spellEnd"/>
      <w:r w:rsidR="00286276" w:rsidRPr="000A30EE">
        <w:rPr>
          <w:rFonts w:ascii="Arial" w:hAnsi="Arial" w:cs="Arial"/>
        </w:rPr>
        <w:t xml:space="preserve"> Style </w:t>
      </w:r>
      <w:proofErr w:type="spellStart"/>
      <w:r w:rsidR="00286276" w:rsidRPr="000A30EE">
        <w:rPr>
          <w:rFonts w:ascii="Arial" w:hAnsi="Arial" w:cs="Arial"/>
        </w:rPr>
        <w:t>Questionnaire</w:t>
      </w:r>
      <w:proofErr w:type="spellEnd"/>
      <w:r w:rsidR="00286276" w:rsidRPr="000A30EE">
        <w:rPr>
          <w:rFonts w:ascii="Arial" w:hAnsi="Arial" w:cs="Arial"/>
        </w:rPr>
        <w:t xml:space="preserve">: </w:t>
      </w:r>
      <w:proofErr w:type="spellStart"/>
      <w:r w:rsidR="00C221C8" w:rsidRPr="000A30EE">
        <w:rPr>
          <w:rFonts w:ascii="Arial" w:hAnsi="Arial" w:cs="Arial"/>
        </w:rPr>
        <w:t>R</w:t>
      </w:r>
      <w:r w:rsidR="00286276" w:rsidRPr="000A30EE">
        <w:rPr>
          <w:rFonts w:ascii="Arial" w:hAnsi="Arial" w:cs="Arial"/>
          <w:bCs/>
        </w:rPr>
        <w:t>eliability</w:t>
      </w:r>
      <w:proofErr w:type="spellEnd"/>
      <w:r w:rsidR="00286276" w:rsidRPr="000A30EE">
        <w:rPr>
          <w:rFonts w:ascii="Arial" w:hAnsi="Arial" w:cs="Arial"/>
          <w:bCs/>
        </w:rPr>
        <w:t xml:space="preserve"> </w:t>
      </w:r>
      <w:proofErr w:type="spellStart"/>
      <w:r w:rsidR="00286276" w:rsidRPr="000A30EE">
        <w:rPr>
          <w:rFonts w:ascii="Arial" w:hAnsi="Arial" w:cs="Arial"/>
          <w:bCs/>
        </w:rPr>
        <w:t>and</w:t>
      </w:r>
      <w:proofErr w:type="spellEnd"/>
      <w:r w:rsidR="00286276" w:rsidRPr="000A30EE">
        <w:rPr>
          <w:rFonts w:ascii="Arial" w:hAnsi="Arial" w:cs="Arial"/>
          <w:bCs/>
        </w:rPr>
        <w:t xml:space="preserve"> </w:t>
      </w:r>
      <w:proofErr w:type="spellStart"/>
      <w:r w:rsidR="00286276" w:rsidRPr="000A30EE">
        <w:rPr>
          <w:rFonts w:ascii="Arial" w:hAnsi="Arial" w:cs="Arial"/>
          <w:bCs/>
        </w:rPr>
        <w:t>Validity</w:t>
      </w:r>
      <w:proofErr w:type="spellEnd"/>
      <w:r w:rsidR="00286276" w:rsidRPr="000A30EE">
        <w:rPr>
          <w:rFonts w:ascii="Arial" w:hAnsi="Arial" w:cs="Arial"/>
          <w:bCs/>
        </w:rPr>
        <w:t xml:space="preserve"> </w:t>
      </w:r>
      <w:proofErr w:type="spellStart"/>
      <w:r w:rsidR="00286276" w:rsidRPr="000A30EE">
        <w:rPr>
          <w:rFonts w:ascii="Arial" w:hAnsi="Arial" w:cs="Arial"/>
          <w:bCs/>
        </w:rPr>
        <w:t>Study</w:t>
      </w:r>
      <w:proofErr w:type="spellEnd"/>
      <w:r w:rsidR="000F2A81" w:rsidRPr="000A30EE">
        <w:rPr>
          <w:rFonts w:ascii="Arial" w:hAnsi="Arial" w:cs="Arial"/>
          <w:bCs/>
        </w:rPr>
        <w:t>]</w:t>
      </w:r>
      <w:r w:rsidR="00D928BB" w:rsidRPr="000A30EE">
        <w:rPr>
          <w:rFonts w:ascii="Arial" w:hAnsi="Arial" w:cs="Arial"/>
          <w:bCs/>
        </w:rPr>
        <w:t xml:space="preserve">. </w:t>
      </w:r>
      <w:r w:rsidR="00D928BB" w:rsidRPr="000A30EE">
        <w:rPr>
          <w:rFonts w:ascii="Arial" w:hAnsi="Arial" w:cs="Arial"/>
          <w:i/>
        </w:rPr>
        <w:t>Türk Psikiyatri Dergisi</w:t>
      </w:r>
      <w:r w:rsidR="002B6A61" w:rsidRPr="000A30EE">
        <w:rPr>
          <w:rFonts w:ascii="Arial" w:hAnsi="Arial" w:cs="Arial"/>
          <w:i/>
        </w:rPr>
        <w:t xml:space="preserve">, 18, </w:t>
      </w:r>
      <w:r w:rsidR="002B6A61" w:rsidRPr="000A30EE">
        <w:rPr>
          <w:rFonts w:ascii="Arial" w:hAnsi="Arial" w:cs="Arial"/>
        </w:rPr>
        <w:t>244-253.</w:t>
      </w:r>
      <w:r w:rsidR="00D928BB" w:rsidRPr="000A30EE">
        <w:rPr>
          <w:rFonts w:ascii="Arial" w:hAnsi="Arial" w:cs="Arial"/>
          <w:i/>
        </w:rPr>
        <w:t xml:space="preserve"> </w:t>
      </w:r>
    </w:p>
    <w:p w:rsidR="00D62BC1" w:rsidRPr="000A30EE" w:rsidRDefault="00D62BC1" w:rsidP="00501BCD">
      <w:pPr>
        <w:spacing w:line="360" w:lineRule="auto"/>
        <w:rPr>
          <w:rFonts w:ascii="Arial" w:hAnsi="Arial" w:cs="Arial"/>
        </w:rPr>
      </w:pPr>
    </w:p>
    <w:p w:rsidR="006E0EF8" w:rsidRPr="000A30EE" w:rsidRDefault="006E0EF8" w:rsidP="00501BCD">
      <w:pPr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Gençöz</w:t>
      </w:r>
      <w:proofErr w:type="spellEnd"/>
      <w:r w:rsidRPr="000A30EE">
        <w:rPr>
          <w:rFonts w:ascii="Arial" w:hAnsi="Arial" w:cs="Arial"/>
        </w:rPr>
        <w:t xml:space="preserve">, F., </w:t>
      </w:r>
      <w:proofErr w:type="spellStart"/>
      <w:r w:rsidRPr="000A30EE">
        <w:rPr>
          <w:rFonts w:ascii="Arial" w:hAnsi="Arial" w:cs="Arial"/>
        </w:rPr>
        <w:t>Gençöz</w:t>
      </w:r>
      <w:proofErr w:type="spellEnd"/>
      <w:r w:rsidRPr="000A30EE">
        <w:rPr>
          <w:rFonts w:ascii="Arial" w:hAnsi="Arial" w:cs="Arial"/>
        </w:rPr>
        <w:t>, T., &amp; Soykan A. (</w:t>
      </w:r>
      <w:r w:rsidR="00B00466" w:rsidRPr="000A30EE">
        <w:rPr>
          <w:rFonts w:ascii="Arial" w:hAnsi="Arial" w:cs="Arial"/>
        </w:rPr>
        <w:t>2007</w:t>
      </w:r>
      <w:r w:rsidRPr="000A30EE">
        <w:rPr>
          <w:rFonts w:ascii="Arial" w:hAnsi="Arial" w:cs="Arial"/>
        </w:rPr>
        <w:t xml:space="preserve">). </w:t>
      </w:r>
      <w:proofErr w:type="spellStart"/>
      <w:r w:rsidRPr="000A30EE">
        <w:rPr>
          <w:rFonts w:ascii="Arial" w:hAnsi="Arial" w:cs="Arial"/>
        </w:rPr>
        <w:t>Psychometric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Properties</w:t>
      </w:r>
      <w:proofErr w:type="spellEnd"/>
      <w:r w:rsidRPr="000A30EE">
        <w:rPr>
          <w:rFonts w:ascii="Arial" w:hAnsi="Arial" w:cs="Arial"/>
        </w:rPr>
        <w:t xml:space="preserve"> of </w:t>
      </w:r>
    </w:p>
    <w:p w:rsidR="006E0EF8" w:rsidRPr="000A30EE" w:rsidRDefault="006E0EF8" w:rsidP="00501BCD">
      <w:pPr>
        <w:spacing w:line="360" w:lineRule="auto"/>
        <w:rPr>
          <w:rFonts w:ascii="Arial" w:hAnsi="Arial" w:cs="Arial"/>
          <w:i/>
        </w:rPr>
      </w:pPr>
      <w:proofErr w:type="spellStart"/>
      <w:r w:rsidRPr="000A30EE">
        <w:rPr>
          <w:rFonts w:ascii="Arial" w:hAnsi="Arial" w:cs="Arial"/>
        </w:rPr>
        <w:t>t</w:t>
      </w:r>
      <w:r w:rsidRPr="000A30EE">
        <w:rPr>
          <w:rFonts w:ascii="Arial" w:hAnsi="Arial" w:cs="Arial"/>
          <w:bCs/>
        </w:rPr>
        <w:t>he</w:t>
      </w:r>
      <w:proofErr w:type="spellEnd"/>
      <w:r w:rsidRPr="000A30EE">
        <w:rPr>
          <w:rFonts w:ascii="Arial" w:hAnsi="Arial" w:cs="Arial"/>
          <w:bCs/>
        </w:rPr>
        <w:t xml:space="preserve"> Hamilton </w:t>
      </w:r>
      <w:proofErr w:type="spellStart"/>
      <w:r w:rsidRPr="000A30EE">
        <w:rPr>
          <w:rFonts w:ascii="Arial" w:hAnsi="Arial" w:cs="Arial"/>
          <w:bCs/>
        </w:rPr>
        <w:t>Depression</w:t>
      </w:r>
      <w:proofErr w:type="spellEnd"/>
      <w:r w:rsidRPr="000A30EE">
        <w:rPr>
          <w:rFonts w:ascii="Arial" w:hAnsi="Arial" w:cs="Arial"/>
          <w:bCs/>
        </w:rPr>
        <w:t xml:space="preserve"> </w:t>
      </w:r>
      <w:proofErr w:type="spellStart"/>
      <w:r w:rsidRPr="000A30EE">
        <w:rPr>
          <w:rFonts w:ascii="Arial" w:hAnsi="Arial" w:cs="Arial"/>
          <w:bCs/>
        </w:rPr>
        <w:t>Rating</w:t>
      </w:r>
      <w:proofErr w:type="spellEnd"/>
      <w:r w:rsidRPr="000A30EE">
        <w:rPr>
          <w:rFonts w:ascii="Arial" w:hAnsi="Arial" w:cs="Arial"/>
          <w:bCs/>
        </w:rPr>
        <w:t xml:space="preserve"> </w:t>
      </w:r>
      <w:proofErr w:type="spellStart"/>
      <w:r w:rsidRPr="000A30EE">
        <w:rPr>
          <w:rFonts w:ascii="Arial" w:hAnsi="Arial" w:cs="Arial"/>
          <w:bCs/>
        </w:rPr>
        <w:t>Scale</w:t>
      </w:r>
      <w:proofErr w:type="spellEnd"/>
      <w:r w:rsidRPr="000A30EE">
        <w:rPr>
          <w:rFonts w:ascii="Arial" w:hAnsi="Arial" w:cs="Arial"/>
          <w:bCs/>
        </w:rPr>
        <w:t xml:space="preserve"> </w:t>
      </w:r>
      <w:proofErr w:type="spellStart"/>
      <w:r w:rsidRPr="000A30EE">
        <w:rPr>
          <w:rFonts w:ascii="Arial" w:hAnsi="Arial" w:cs="Arial"/>
          <w:bCs/>
        </w:rPr>
        <w:t>and</w:t>
      </w:r>
      <w:proofErr w:type="spellEnd"/>
      <w:r w:rsidRPr="000A30EE">
        <w:rPr>
          <w:rFonts w:ascii="Arial" w:hAnsi="Arial" w:cs="Arial"/>
          <w:bCs/>
        </w:rPr>
        <w:t xml:space="preserve"> </w:t>
      </w:r>
      <w:proofErr w:type="spellStart"/>
      <w:r w:rsidRPr="000A30EE">
        <w:rPr>
          <w:rFonts w:ascii="Arial" w:hAnsi="Arial" w:cs="Arial"/>
          <w:bCs/>
        </w:rPr>
        <w:t>other</w:t>
      </w:r>
      <w:proofErr w:type="spellEnd"/>
      <w:r w:rsidRPr="000A30EE">
        <w:rPr>
          <w:rFonts w:ascii="Arial" w:hAnsi="Arial" w:cs="Arial"/>
          <w:bCs/>
        </w:rPr>
        <w:t xml:space="preserve"> </w:t>
      </w:r>
      <w:proofErr w:type="spellStart"/>
      <w:r w:rsidRPr="000A30EE">
        <w:rPr>
          <w:rFonts w:ascii="Arial" w:hAnsi="Arial" w:cs="Arial"/>
          <w:bCs/>
        </w:rPr>
        <w:t>Physician</w:t>
      </w:r>
      <w:proofErr w:type="spellEnd"/>
      <w:r w:rsidRPr="000A30EE">
        <w:rPr>
          <w:rFonts w:ascii="Arial" w:hAnsi="Arial" w:cs="Arial"/>
          <w:bCs/>
        </w:rPr>
        <w:t xml:space="preserve"> </w:t>
      </w:r>
      <w:proofErr w:type="spellStart"/>
      <w:r w:rsidRPr="000A30EE">
        <w:rPr>
          <w:rFonts w:ascii="Arial" w:hAnsi="Arial" w:cs="Arial"/>
          <w:bCs/>
        </w:rPr>
        <w:t>Rated</w:t>
      </w:r>
      <w:proofErr w:type="spellEnd"/>
      <w:r w:rsidRPr="000A30EE">
        <w:rPr>
          <w:rFonts w:ascii="Arial" w:hAnsi="Arial" w:cs="Arial"/>
          <w:bCs/>
        </w:rPr>
        <w:t xml:space="preserve"> </w:t>
      </w:r>
      <w:proofErr w:type="spellStart"/>
      <w:r w:rsidRPr="000A30EE">
        <w:rPr>
          <w:rFonts w:ascii="Arial" w:hAnsi="Arial" w:cs="Arial"/>
          <w:bCs/>
        </w:rPr>
        <w:t>Psychiatric</w:t>
      </w:r>
      <w:proofErr w:type="spellEnd"/>
      <w:r w:rsidRPr="000A30EE">
        <w:rPr>
          <w:rFonts w:ascii="Arial" w:hAnsi="Arial" w:cs="Arial"/>
          <w:bCs/>
        </w:rPr>
        <w:t xml:space="preserve"> </w:t>
      </w:r>
      <w:proofErr w:type="spellStart"/>
      <w:r w:rsidRPr="000A30EE">
        <w:rPr>
          <w:rFonts w:ascii="Arial" w:hAnsi="Arial" w:cs="Arial"/>
          <w:bCs/>
        </w:rPr>
        <w:t>Scales</w:t>
      </w:r>
      <w:proofErr w:type="spellEnd"/>
      <w:r w:rsidRPr="000A30EE">
        <w:rPr>
          <w:rFonts w:ascii="Arial" w:hAnsi="Arial" w:cs="Arial"/>
          <w:bCs/>
        </w:rPr>
        <w:t xml:space="preserve"> </w:t>
      </w:r>
      <w:proofErr w:type="spellStart"/>
      <w:r w:rsidRPr="000A30EE">
        <w:rPr>
          <w:rFonts w:ascii="Arial" w:hAnsi="Arial" w:cs="Arial"/>
          <w:bCs/>
        </w:rPr>
        <w:t>for</w:t>
      </w:r>
      <w:proofErr w:type="spellEnd"/>
      <w:r w:rsidRPr="000A30EE">
        <w:rPr>
          <w:rFonts w:ascii="Arial" w:hAnsi="Arial" w:cs="Arial"/>
          <w:bCs/>
        </w:rPr>
        <w:t xml:space="preserve"> </w:t>
      </w:r>
      <w:proofErr w:type="spellStart"/>
      <w:r w:rsidRPr="000A30EE">
        <w:rPr>
          <w:rFonts w:ascii="Arial" w:hAnsi="Arial" w:cs="Arial"/>
          <w:bCs/>
        </w:rPr>
        <w:t>the</w:t>
      </w:r>
      <w:proofErr w:type="spellEnd"/>
      <w:r w:rsidRPr="000A30EE">
        <w:rPr>
          <w:rFonts w:ascii="Arial" w:hAnsi="Arial" w:cs="Arial"/>
          <w:bCs/>
        </w:rPr>
        <w:t xml:space="preserve"> </w:t>
      </w:r>
      <w:proofErr w:type="spellStart"/>
      <w:r w:rsidRPr="000A30EE">
        <w:rPr>
          <w:rFonts w:ascii="Arial" w:hAnsi="Arial" w:cs="Arial"/>
          <w:bCs/>
        </w:rPr>
        <w:t>Assessment</w:t>
      </w:r>
      <w:proofErr w:type="spellEnd"/>
      <w:r w:rsidRPr="000A30EE">
        <w:rPr>
          <w:rFonts w:ascii="Arial" w:hAnsi="Arial" w:cs="Arial"/>
          <w:bCs/>
        </w:rPr>
        <w:t xml:space="preserve"> of </w:t>
      </w:r>
      <w:proofErr w:type="spellStart"/>
      <w:r w:rsidRPr="000A30EE">
        <w:rPr>
          <w:rFonts w:ascii="Arial" w:hAnsi="Arial" w:cs="Arial"/>
          <w:bCs/>
        </w:rPr>
        <w:t>Depression</w:t>
      </w:r>
      <w:proofErr w:type="spellEnd"/>
      <w:r w:rsidRPr="000A30EE">
        <w:rPr>
          <w:rFonts w:ascii="Arial" w:hAnsi="Arial" w:cs="Arial"/>
          <w:bCs/>
        </w:rPr>
        <w:t xml:space="preserve"> in ESRD </w:t>
      </w:r>
      <w:proofErr w:type="spellStart"/>
      <w:r w:rsidRPr="000A30EE">
        <w:rPr>
          <w:rFonts w:ascii="Arial" w:hAnsi="Arial" w:cs="Arial"/>
          <w:bCs/>
        </w:rPr>
        <w:t>Patients</w:t>
      </w:r>
      <w:proofErr w:type="spellEnd"/>
      <w:r w:rsidRPr="000A30EE">
        <w:rPr>
          <w:rFonts w:ascii="Arial" w:hAnsi="Arial" w:cs="Arial"/>
          <w:bCs/>
        </w:rPr>
        <w:t xml:space="preserve"> </w:t>
      </w:r>
      <w:proofErr w:type="spellStart"/>
      <w:r w:rsidRPr="000A30EE">
        <w:rPr>
          <w:rFonts w:ascii="Arial" w:hAnsi="Arial" w:cs="Arial"/>
          <w:bCs/>
        </w:rPr>
        <w:t>Undergoing</w:t>
      </w:r>
      <w:proofErr w:type="spellEnd"/>
      <w:r w:rsidRPr="000A30EE">
        <w:rPr>
          <w:rFonts w:ascii="Arial" w:hAnsi="Arial" w:cs="Arial"/>
          <w:bCs/>
        </w:rPr>
        <w:t xml:space="preserve"> </w:t>
      </w:r>
      <w:proofErr w:type="spellStart"/>
      <w:r w:rsidRPr="000A30EE">
        <w:rPr>
          <w:rFonts w:ascii="Arial" w:hAnsi="Arial" w:cs="Arial"/>
          <w:bCs/>
        </w:rPr>
        <w:t>Hemodialysis</w:t>
      </w:r>
      <w:proofErr w:type="spellEnd"/>
      <w:r w:rsidRPr="000A30EE">
        <w:rPr>
          <w:rFonts w:ascii="Arial" w:hAnsi="Arial" w:cs="Arial"/>
          <w:bCs/>
        </w:rPr>
        <w:t xml:space="preserve"> in </w:t>
      </w:r>
      <w:proofErr w:type="spellStart"/>
      <w:r w:rsidRPr="000A30EE">
        <w:rPr>
          <w:rFonts w:ascii="Arial" w:hAnsi="Arial" w:cs="Arial"/>
          <w:bCs/>
        </w:rPr>
        <w:t>Turkey</w:t>
      </w:r>
      <w:proofErr w:type="spellEnd"/>
      <w:r w:rsidRPr="000A30EE">
        <w:rPr>
          <w:rFonts w:ascii="Arial" w:hAnsi="Arial" w:cs="Arial"/>
          <w:bCs/>
        </w:rPr>
        <w:t xml:space="preserve">. </w:t>
      </w:r>
      <w:r w:rsidRPr="000A30EE">
        <w:rPr>
          <w:rFonts w:ascii="Arial" w:hAnsi="Arial" w:cs="Arial"/>
        </w:rPr>
        <w:t xml:space="preserve"> </w:t>
      </w:r>
      <w:proofErr w:type="spellStart"/>
      <w:r w:rsidR="009402BA" w:rsidRPr="000A30EE">
        <w:rPr>
          <w:rFonts w:ascii="Arial" w:hAnsi="Arial" w:cs="Arial"/>
          <w:i/>
        </w:rPr>
        <w:t>Psychology</w:t>
      </w:r>
      <w:proofErr w:type="spellEnd"/>
      <w:r w:rsidR="009402BA" w:rsidRPr="000A30EE">
        <w:rPr>
          <w:rFonts w:ascii="Arial" w:hAnsi="Arial" w:cs="Arial"/>
          <w:i/>
        </w:rPr>
        <w:t xml:space="preserve">, </w:t>
      </w:r>
      <w:proofErr w:type="spellStart"/>
      <w:r w:rsidR="009402BA" w:rsidRPr="000A30EE">
        <w:rPr>
          <w:rFonts w:ascii="Arial" w:hAnsi="Arial" w:cs="Arial"/>
          <w:i/>
        </w:rPr>
        <w:t>Health</w:t>
      </w:r>
      <w:proofErr w:type="spellEnd"/>
      <w:r w:rsidRPr="000A30EE">
        <w:rPr>
          <w:rFonts w:ascii="Arial" w:hAnsi="Arial" w:cs="Arial"/>
          <w:i/>
        </w:rPr>
        <w:t xml:space="preserve"> &amp; </w:t>
      </w:r>
      <w:proofErr w:type="spellStart"/>
      <w:r w:rsidRPr="000A30EE">
        <w:rPr>
          <w:rFonts w:ascii="Arial" w:hAnsi="Arial" w:cs="Arial"/>
          <w:i/>
        </w:rPr>
        <w:t>Medicine</w:t>
      </w:r>
      <w:proofErr w:type="spellEnd"/>
      <w:r w:rsidR="00B00466" w:rsidRPr="000A30EE">
        <w:rPr>
          <w:rFonts w:ascii="Arial" w:hAnsi="Arial" w:cs="Arial"/>
          <w:i/>
        </w:rPr>
        <w:t>, 12</w:t>
      </w:r>
      <w:r w:rsidR="00B00466" w:rsidRPr="000A30EE">
        <w:rPr>
          <w:rFonts w:ascii="Arial" w:hAnsi="Arial" w:cs="Arial"/>
        </w:rPr>
        <w:t>(4), 450-459.</w:t>
      </w:r>
    </w:p>
    <w:p w:rsidR="005510B1" w:rsidRPr="000A30EE" w:rsidRDefault="005510B1" w:rsidP="00501BCD">
      <w:pPr>
        <w:spacing w:line="360" w:lineRule="auto"/>
        <w:rPr>
          <w:rFonts w:ascii="Arial" w:hAnsi="Arial" w:cs="Arial"/>
        </w:rPr>
      </w:pPr>
    </w:p>
    <w:p w:rsidR="005510B1" w:rsidRPr="000A30EE" w:rsidRDefault="005510B1" w:rsidP="00501BCD">
      <w:pPr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Evinç</w:t>
      </w:r>
      <w:proofErr w:type="spellEnd"/>
      <w:r w:rsidRPr="000A30EE">
        <w:rPr>
          <w:rFonts w:ascii="Arial" w:hAnsi="Arial" w:cs="Arial"/>
        </w:rPr>
        <w:t>, Ş.</w:t>
      </w:r>
      <w:r w:rsidR="00EC3281" w:rsidRPr="000A30EE">
        <w:rPr>
          <w:rFonts w:ascii="Arial" w:hAnsi="Arial" w:cs="Arial"/>
        </w:rPr>
        <w:t>G.</w:t>
      </w:r>
      <w:r w:rsidRPr="000A30EE">
        <w:rPr>
          <w:rFonts w:ascii="Arial" w:hAnsi="Arial" w:cs="Arial"/>
        </w:rPr>
        <w:t xml:space="preserve"> &amp; </w:t>
      </w:r>
      <w:proofErr w:type="spellStart"/>
      <w:r w:rsidRPr="000A30EE">
        <w:rPr>
          <w:rFonts w:ascii="Arial" w:hAnsi="Arial" w:cs="Arial"/>
        </w:rPr>
        <w:t>Gençöz</w:t>
      </w:r>
      <w:proofErr w:type="spellEnd"/>
      <w:r w:rsidRPr="000A30EE">
        <w:rPr>
          <w:rFonts w:ascii="Arial" w:hAnsi="Arial" w:cs="Arial"/>
        </w:rPr>
        <w:t xml:space="preserve">, T. (2007). Dikkat Eksikliği </w:t>
      </w:r>
      <w:proofErr w:type="spellStart"/>
      <w:r w:rsidRPr="000A30EE">
        <w:rPr>
          <w:rFonts w:ascii="Arial" w:hAnsi="Arial" w:cs="Arial"/>
        </w:rPr>
        <w:t>Hiperaktivite</w:t>
      </w:r>
      <w:proofErr w:type="spellEnd"/>
      <w:r w:rsidRPr="000A30EE">
        <w:rPr>
          <w:rFonts w:ascii="Arial" w:hAnsi="Arial" w:cs="Arial"/>
        </w:rPr>
        <w:t xml:space="preserve"> Bozukluğu </w:t>
      </w:r>
    </w:p>
    <w:p w:rsidR="005510B1" w:rsidRPr="000A30EE" w:rsidRDefault="005510B1" w:rsidP="00501BCD">
      <w:pPr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</w:rPr>
        <w:t xml:space="preserve">Tanısı Konulan Çocukların WISC-R Profilleri:  Karşılaştırmalı Bir Çalışma [WISC-R </w:t>
      </w:r>
      <w:proofErr w:type="spellStart"/>
      <w:r w:rsidRPr="000A30EE">
        <w:rPr>
          <w:rFonts w:ascii="Arial" w:hAnsi="Arial" w:cs="Arial"/>
        </w:rPr>
        <w:t>Profiles</w:t>
      </w:r>
      <w:proofErr w:type="spellEnd"/>
      <w:r w:rsidRPr="000A30EE">
        <w:rPr>
          <w:rFonts w:ascii="Arial" w:hAnsi="Arial" w:cs="Arial"/>
        </w:rPr>
        <w:t xml:space="preserve"> of </w:t>
      </w:r>
      <w:proofErr w:type="spellStart"/>
      <w:r w:rsidRPr="000A30EE">
        <w:rPr>
          <w:rFonts w:ascii="Arial" w:hAnsi="Arial" w:cs="Arial"/>
        </w:rPr>
        <w:t>Children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with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Attention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Deficit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Hyperactivity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Disorder</w:t>
      </w:r>
      <w:proofErr w:type="spellEnd"/>
      <w:r w:rsidRPr="000A30EE">
        <w:rPr>
          <w:rFonts w:ascii="Arial" w:hAnsi="Arial" w:cs="Arial"/>
        </w:rPr>
        <w:t xml:space="preserve">: A </w:t>
      </w:r>
      <w:proofErr w:type="spellStart"/>
      <w:r w:rsidRPr="000A30EE">
        <w:rPr>
          <w:rFonts w:ascii="Arial" w:hAnsi="Arial" w:cs="Arial"/>
        </w:rPr>
        <w:t>Comparative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Study</w:t>
      </w:r>
      <w:proofErr w:type="spellEnd"/>
      <w:r w:rsidRPr="000A30EE">
        <w:rPr>
          <w:rFonts w:ascii="Arial" w:hAnsi="Arial" w:cs="Arial"/>
        </w:rPr>
        <w:t xml:space="preserve">]. </w:t>
      </w:r>
      <w:r w:rsidRPr="000A30EE">
        <w:rPr>
          <w:rFonts w:ascii="Arial" w:hAnsi="Arial" w:cs="Arial"/>
          <w:i/>
        </w:rPr>
        <w:t>Türk Psikiyatri Dergisi, 18</w:t>
      </w:r>
      <w:r w:rsidRPr="000A30EE">
        <w:rPr>
          <w:rFonts w:ascii="Arial" w:hAnsi="Arial" w:cs="Arial"/>
        </w:rPr>
        <w:t>(2), 109-117</w:t>
      </w:r>
      <w:r w:rsidRPr="000A30EE">
        <w:rPr>
          <w:rFonts w:ascii="Arial" w:hAnsi="Arial" w:cs="Arial"/>
          <w:i/>
        </w:rPr>
        <w:t>.</w:t>
      </w:r>
    </w:p>
    <w:p w:rsidR="00741B70" w:rsidRPr="000A30EE" w:rsidRDefault="00741B70" w:rsidP="00501BCD">
      <w:pPr>
        <w:spacing w:line="360" w:lineRule="auto"/>
        <w:rPr>
          <w:rFonts w:ascii="Arial" w:hAnsi="Arial" w:cs="Arial"/>
        </w:rPr>
      </w:pPr>
    </w:p>
    <w:p w:rsidR="00EF62D8" w:rsidRPr="000A30EE" w:rsidRDefault="003431FB" w:rsidP="00501BCD">
      <w:pPr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  <w:lang w:val="es-ES"/>
        </w:rPr>
        <w:t>Eğeci</w:t>
      </w:r>
      <w:proofErr w:type="spellEnd"/>
      <w:r w:rsidRPr="000A30EE">
        <w:rPr>
          <w:rFonts w:ascii="Arial" w:hAnsi="Arial" w:cs="Arial"/>
          <w:lang w:val="es-ES"/>
        </w:rPr>
        <w:t xml:space="preserve">, </w:t>
      </w:r>
      <w:r w:rsidR="00EF62D8" w:rsidRPr="000A30EE">
        <w:rPr>
          <w:rFonts w:ascii="Arial" w:hAnsi="Arial" w:cs="Arial"/>
          <w:lang w:val="es-ES"/>
        </w:rPr>
        <w:t xml:space="preserve">İ. </w:t>
      </w:r>
      <w:r w:rsidRPr="000A30EE">
        <w:rPr>
          <w:rFonts w:ascii="Arial" w:hAnsi="Arial" w:cs="Arial"/>
          <w:lang w:val="es-ES"/>
        </w:rPr>
        <w:t xml:space="preserve">S., </w:t>
      </w:r>
      <w:proofErr w:type="spellStart"/>
      <w:r w:rsidRPr="000A30EE">
        <w:rPr>
          <w:rFonts w:ascii="Arial" w:hAnsi="Arial" w:cs="Arial"/>
          <w:lang w:val="es-ES"/>
        </w:rPr>
        <w:t>Gençöz</w:t>
      </w:r>
      <w:proofErr w:type="spellEnd"/>
      <w:r w:rsidRPr="000A30EE">
        <w:rPr>
          <w:rFonts w:ascii="Arial" w:hAnsi="Arial" w:cs="Arial"/>
          <w:lang w:val="es-ES"/>
        </w:rPr>
        <w:t>, T. (</w:t>
      </w:r>
      <w:r w:rsidR="004E041C" w:rsidRPr="000A30EE">
        <w:rPr>
          <w:rFonts w:ascii="Arial" w:hAnsi="Arial" w:cs="Arial"/>
          <w:lang w:val="es-ES"/>
        </w:rPr>
        <w:t>2006</w:t>
      </w:r>
      <w:r w:rsidRPr="000A30EE">
        <w:rPr>
          <w:rFonts w:ascii="Arial" w:hAnsi="Arial" w:cs="Arial"/>
          <w:lang w:val="es-ES"/>
        </w:rPr>
        <w:t xml:space="preserve">). </w:t>
      </w:r>
      <w:proofErr w:type="spellStart"/>
      <w:r w:rsidR="00EF62D8" w:rsidRPr="000A30EE">
        <w:rPr>
          <w:rFonts w:ascii="Arial" w:hAnsi="Arial" w:cs="Arial"/>
        </w:rPr>
        <w:t>Factors</w:t>
      </w:r>
      <w:proofErr w:type="spellEnd"/>
      <w:r w:rsidR="00EF62D8" w:rsidRPr="000A30EE">
        <w:rPr>
          <w:rFonts w:ascii="Arial" w:hAnsi="Arial" w:cs="Arial"/>
        </w:rPr>
        <w:t xml:space="preserve"> </w:t>
      </w:r>
      <w:proofErr w:type="spellStart"/>
      <w:r w:rsidR="00EF62D8" w:rsidRPr="000A30EE">
        <w:rPr>
          <w:rFonts w:ascii="Arial" w:hAnsi="Arial" w:cs="Arial"/>
        </w:rPr>
        <w:t>associated</w:t>
      </w:r>
      <w:proofErr w:type="spellEnd"/>
      <w:r w:rsidR="00EF62D8" w:rsidRPr="000A30EE">
        <w:rPr>
          <w:rFonts w:ascii="Arial" w:hAnsi="Arial" w:cs="Arial"/>
        </w:rPr>
        <w:t xml:space="preserve"> </w:t>
      </w:r>
      <w:proofErr w:type="spellStart"/>
      <w:r w:rsidR="00EF62D8" w:rsidRPr="000A30EE">
        <w:rPr>
          <w:rFonts w:ascii="Arial" w:hAnsi="Arial" w:cs="Arial"/>
        </w:rPr>
        <w:t>with</w:t>
      </w:r>
      <w:proofErr w:type="spellEnd"/>
      <w:r w:rsidR="00EF62D8" w:rsidRPr="000A30EE">
        <w:rPr>
          <w:rFonts w:ascii="Arial" w:hAnsi="Arial" w:cs="Arial"/>
        </w:rPr>
        <w:t xml:space="preserve"> </w:t>
      </w:r>
      <w:proofErr w:type="spellStart"/>
      <w:r w:rsidR="00EF62D8" w:rsidRPr="000A30EE">
        <w:rPr>
          <w:rFonts w:ascii="Arial" w:hAnsi="Arial" w:cs="Arial"/>
        </w:rPr>
        <w:t>relationship</w:t>
      </w:r>
      <w:proofErr w:type="spellEnd"/>
      <w:r w:rsidR="00EF62D8" w:rsidRPr="000A30EE">
        <w:rPr>
          <w:rFonts w:ascii="Arial" w:hAnsi="Arial" w:cs="Arial"/>
        </w:rPr>
        <w:t xml:space="preserve"> </w:t>
      </w:r>
    </w:p>
    <w:p w:rsidR="003431FB" w:rsidRPr="000A30EE" w:rsidRDefault="00CA0E39" w:rsidP="00501BCD">
      <w:pPr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satisfaction</w:t>
      </w:r>
      <w:proofErr w:type="spellEnd"/>
      <w:r w:rsidRPr="000A30EE">
        <w:rPr>
          <w:rFonts w:ascii="Arial" w:hAnsi="Arial" w:cs="Arial"/>
        </w:rPr>
        <w:t xml:space="preserve">: </w:t>
      </w:r>
      <w:proofErr w:type="spellStart"/>
      <w:r w:rsidRPr="000A30EE">
        <w:rPr>
          <w:rFonts w:ascii="Arial" w:hAnsi="Arial" w:cs="Arial"/>
        </w:rPr>
        <w:t>I</w:t>
      </w:r>
      <w:r w:rsidR="00EF62D8" w:rsidRPr="000A30EE">
        <w:rPr>
          <w:rFonts w:ascii="Arial" w:hAnsi="Arial" w:cs="Arial"/>
        </w:rPr>
        <w:t>mportance</w:t>
      </w:r>
      <w:proofErr w:type="spellEnd"/>
      <w:r w:rsidR="00EF62D8" w:rsidRPr="000A30EE">
        <w:rPr>
          <w:rFonts w:ascii="Arial" w:hAnsi="Arial" w:cs="Arial"/>
        </w:rPr>
        <w:t xml:space="preserve"> of </w:t>
      </w:r>
      <w:proofErr w:type="spellStart"/>
      <w:r w:rsidR="00EF62D8" w:rsidRPr="000A30EE">
        <w:rPr>
          <w:rFonts w:ascii="Arial" w:hAnsi="Arial" w:cs="Arial"/>
        </w:rPr>
        <w:t>communication</w:t>
      </w:r>
      <w:proofErr w:type="spellEnd"/>
      <w:r w:rsidR="00EF62D8" w:rsidRPr="000A30EE">
        <w:rPr>
          <w:rFonts w:ascii="Arial" w:hAnsi="Arial" w:cs="Arial"/>
        </w:rPr>
        <w:t xml:space="preserve"> </w:t>
      </w:r>
      <w:proofErr w:type="spellStart"/>
      <w:r w:rsidR="00EF62D8" w:rsidRPr="000A30EE">
        <w:rPr>
          <w:rFonts w:ascii="Arial" w:hAnsi="Arial" w:cs="Arial"/>
        </w:rPr>
        <w:t>skills</w:t>
      </w:r>
      <w:proofErr w:type="spellEnd"/>
      <w:r w:rsidR="00EF62D8" w:rsidRPr="000A30EE">
        <w:rPr>
          <w:rFonts w:ascii="Arial" w:hAnsi="Arial" w:cs="Arial"/>
        </w:rPr>
        <w:t xml:space="preserve">. </w:t>
      </w:r>
      <w:proofErr w:type="spellStart"/>
      <w:r w:rsidR="00EF62D8" w:rsidRPr="000A30EE">
        <w:rPr>
          <w:rFonts w:ascii="Arial" w:hAnsi="Arial" w:cs="Arial"/>
          <w:i/>
        </w:rPr>
        <w:t>Contemporary</w:t>
      </w:r>
      <w:proofErr w:type="spellEnd"/>
      <w:r w:rsidR="00EF62D8" w:rsidRPr="000A30EE">
        <w:rPr>
          <w:rFonts w:ascii="Arial" w:hAnsi="Arial" w:cs="Arial"/>
          <w:i/>
        </w:rPr>
        <w:t xml:space="preserve"> </w:t>
      </w:r>
      <w:proofErr w:type="spellStart"/>
      <w:r w:rsidR="00EF62D8" w:rsidRPr="000A30EE">
        <w:rPr>
          <w:rFonts w:ascii="Arial" w:hAnsi="Arial" w:cs="Arial"/>
          <w:i/>
        </w:rPr>
        <w:t>Family</w:t>
      </w:r>
      <w:proofErr w:type="spellEnd"/>
      <w:r w:rsidR="00EF62D8" w:rsidRPr="000A30EE">
        <w:rPr>
          <w:rFonts w:ascii="Arial" w:hAnsi="Arial" w:cs="Arial"/>
          <w:i/>
        </w:rPr>
        <w:t xml:space="preserve"> </w:t>
      </w:r>
      <w:proofErr w:type="spellStart"/>
      <w:r w:rsidR="00EF62D8" w:rsidRPr="000A30EE">
        <w:rPr>
          <w:rFonts w:ascii="Arial" w:hAnsi="Arial" w:cs="Arial"/>
          <w:i/>
        </w:rPr>
        <w:t>Therapy</w:t>
      </w:r>
      <w:proofErr w:type="spellEnd"/>
      <w:r w:rsidR="004E041C" w:rsidRPr="000A30EE">
        <w:rPr>
          <w:rFonts w:ascii="Arial" w:hAnsi="Arial" w:cs="Arial"/>
          <w:i/>
        </w:rPr>
        <w:t>, 28,</w:t>
      </w:r>
      <w:r w:rsidR="004E041C" w:rsidRPr="000A30EE">
        <w:rPr>
          <w:rFonts w:ascii="Arial" w:hAnsi="Arial" w:cs="Arial"/>
        </w:rPr>
        <w:t xml:space="preserve"> 383-391</w:t>
      </w:r>
      <w:r w:rsidR="00EF62D8" w:rsidRPr="000A30EE">
        <w:rPr>
          <w:rFonts w:ascii="Arial" w:hAnsi="Arial" w:cs="Arial"/>
        </w:rPr>
        <w:t>.</w:t>
      </w:r>
    </w:p>
    <w:p w:rsidR="005F28D9" w:rsidRPr="000A30EE" w:rsidRDefault="005F28D9" w:rsidP="00501BCD">
      <w:pPr>
        <w:spacing w:line="360" w:lineRule="auto"/>
        <w:rPr>
          <w:rFonts w:ascii="Arial" w:hAnsi="Arial" w:cs="Arial"/>
        </w:rPr>
      </w:pPr>
    </w:p>
    <w:p w:rsidR="002A41A5" w:rsidRPr="000A30EE" w:rsidRDefault="000A7C1A" w:rsidP="00501BCD">
      <w:pPr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Göral</w:t>
      </w:r>
      <w:proofErr w:type="spellEnd"/>
      <w:r w:rsidRPr="000A30EE">
        <w:rPr>
          <w:rFonts w:ascii="Arial" w:hAnsi="Arial" w:cs="Arial"/>
        </w:rPr>
        <w:t xml:space="preserve">, F. S., Kesimci, A., &amp; </w:t>
      </w:r>
      <w:proofErr w:type="spellStart"/>
      <w:r w:rsidRPr="000A30EE">
        <w:rPr>
          <w:rFonts w:ascii="Arial" w:hAnsi="Arial" w:cs="Arial"/>
        </w:rPr>
        <w:t>Gençöz</w:t>
      </w:r>
      <w:proofErr w:type="spellEnd"/>
      <w:r w:rsidRPr="000A30EE">
        <w:rPr>
          <w:rFonts w:ascii="Arial" w:hAnsi="Arial" w:cs="Arial"/>
        </w:rPr>
        <w:t>, T.  (</w:t>
      </w:r>
      <w:r w:rsidR="004234FC" w:rsidRPr="000A30EE">
        <w:rPr>
          <w:rFonts w:ascii="Arial" w:hAnsi="Arial" w:cs="Arial"/>
        </w:rPr>
        <w:t>2006</w:t>
      </w:r>
      <w:r w:rsidRPr="000A30EE">
        <w:rPr>
          <w:rFonts w:ascii="Arial" w:hAnsi="Arial" w:cs="Arial"/>
        </w:rPr>
        <w:t xml:space="preserve">). </w:t>
      </w:r>
      <w:proofErr w:type="spellStart"/>
      <w:r w:rsidRPr="000A30EE">
        <w:rPr>
          <w:rFonts w:ascii="Arial" w:hAnsi="Arial" w:cs="Arial"/>
        </w:rPr>
        <w:t>Roles</w:t>
      </w:r>
      <w:proofErr w:type="spellEnd"/>
      <w:r w:rsidRPr="000A30EE">
        <w:rPr>
          <w:rFonts w:ascii="Arial" w:hAnsi="Arial" w:cs="Arial"/>
        </w:rPr>
        <w:t xml:space="preserve"> of </w:t>
      </w:r>
      <w:proofErr w:type="spellStart"/>
      <w:r w:rsidRPr="000A30EE">
        <w:rPr>
          <w:rFonts w:ascii="Arial" w:hAnsi="Arial" w:cs="Arial"/>
        </w:rPr>
        <w:t>the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Controllability</w:t>
      </w:r>
      <w:proofErr w:type="spellEnd"/>
      <w:r w:rsidRPr="000A30EE">
        <w:rPr>
          <w:rFonts w:ascii="Arial" w:hAnsi="Arial" w:cs="Arial"/>
        </w:rPr>
        <w:t xml:space="preserve"> </w:t>
      </w:r>
    </w:p>
    <w:p w:rsidR="000A7C1A" w:rsidRPr="000A30EE" w:rsidRDefault="000A7C1A" w:rsidP="00501BCD">
      <w:pPr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</w:rPr>
        <w:t xml:space="preserve">of </w:t>
      </w:r>
      <w:proofErr w:type="spellStart"/>
      <w:r w:rsidRPr="000A30EE">
        <w:rPr>
          <w:rFonts w:ascii="Arial" w:hAnsi="Arial" w:cs="Arial"/>
        </w:rPr>
        <w:t>the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Event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and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Coping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Strategies</w:t>
      </w:r>
      <w:proofErr w:type="spellEnd"/>
      <w:r w:rsidRPr="000A30EE">
        <w:rPr>
          <w:rFonts w:ascii="Arial" w:hAnsi="Arial" w:cs="Arial"/>
        </w:rPr>
        <w:t xml:space="preserve"> on </w:t>
      </w:r>
      <w:proofErr w:type="spellStart"/>
      <w:r w:rsidRPr="000A30EE">
        <w:rPr>
          <w:rFonts w:ascii="Arial" w:hAnsi="Arial" w:cs="Arial"/>
        </w:rPr>
        <w:t>Stress-Related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Growth</w:t>
      </w:r>
      <w:proofErr w:type="spellEnd"/>
      <w:r w:rsidRPr="000A30EE">
        <w:rPr>
          <w:rFonts w:ascii="Arial" w:hAnsi="Arial" w:cs="Arial"/>
        </w:rPr>
        <w:t xml:space="preserve"> in a </w:t>
      </w:r>
      <w:proofErr w:type="spellStart"/>
      <w:r w:rsidRPr="000A30EE">
        <w:rPr>
          <w:rFonts w:ascii="Arial" w:hAnsi="Arial" w:cs="Arial"/>
        </w:rPr>
        <w:t>Turkish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Sample</w:t>
      </w:r>
      <w:proofErr w:type="spellEnd"/>
      <w:r w:rsidRPr="000A30EE">
        <w:rPr>
          <w:rFonts w:ascii="Arial" w:hAnsi="Arial" w:cs="Arial"/>
        </w:rPr>
        <w:t xml:space="preserve">. </w:t>
      </w:r>
      <w:proofErr w:type="spellStart"/>
      <w:r w:rsidRPr="000A30EE">
        <w:rPr>
          <w:rFonts w:ascii="Arial" w:hAnsi="Arial" w:cs="Arial"/>
          <w:i/>
        </w:rPr>
        <w:t>Stress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and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Health</w:t>
      </w:r>
      <w:proofErr w:type="spellEnd"/>
      <w:r w:rsidR="004234FC" w:rsidRPr="000A30EE">
        <w:rPr>
          <w:rFonts w:ascii="Arial" w:hAnsi="Arial" w:cs="Arial"/>
          <w:i/>
        </w:rPr>
        <w:t>, 22</w:t>
      </w:r>
      <w:r w:rsidR="004234FC" w:rsidRPr="000A30EE">
        <w:rPr>
          <w:rFonts w:ascii="Arial" w:hAnsi="Arial" w:cs="Arial"/>
        </w:rPr>
        <w:t>, 297-303</w:t>
      </w:r>
      <w:r w:rsidRPr="000A30EE">
        <w:rPr>
          <w:rFonts w:ascii="Arial" w:hAnsi="Arial" w:cs="Arial"/>
        </w:rPr>
        <w:t>.</w:t>
      </w:r>
      <w:r w:rsidR="005658F1" w:rsidRPr="000A30EE">
        <w:rPr>
          <w:rFonts w:ascii="Arial" w:hAnsi="Arial" w:cs="Arial"/>
        </w:rPr>
        <w:t xml:space="preserve"> </w:t>
      </w:r>
      <w:r w:rsidR="005658F1" w:rsidRPr="000A30EE">
        <w:rPr>
          <w:rFonts w:ascii="Arial" w:hAnsi="Arial" w:cs="Arial"/>
          <w:color w:val="000000"/>
          <w:shd w:val="clear" w:color="auto" w:fill="FFFFFF"/>
        </w:rPr>
        <w:t>DOI: 10.1002/smi.1107</w:t>
      </w:r>
    </w:p>
    <w:p w:rsidR="002A41A5" w:rsidRPr="000A30EE" w:rsidRDefault="002A41A5" w:rsidP="00501BCD">
      <w:pPr>
        <w:spacing w:line="360" w:lineRule="auto"/>
        <w:rPr>
          <w:rFonts w:ascii="Arial" w:hAnsi="Arial" w:cs="Arial"/>
        </w:rPr>
      </w:pPr>
    </w:p>
    <w:p w:rsidR="006F588D" w:rsidRPr="000A30EE" w:rsidRDefault="006F588D" w:rsidP="00501BCD">
      <w:pPr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Gençöz</w:t>
      </w:r>
      <w:proofErr w:type="spellEnd"/>
      <w:r w:rsidRPr="000A30EE">
        <w:rPr>
          <w:rFonts w:ascii="Arial" w:hAnsi="Arial" w:cs="Arial"/>
        </w:rPr>
        <w:t xml:space="preserve">, T. &amp; </w:t>
      </w:r>
      <w:proofErr w:type="spellStart"/>
      <w:r w:rsidRPr="000A30EE">
        <w:rPr>
          <w:rFonts w:ascii="Arial" w:hAnsi="Arial" w:cs="Arial"/>
        </w:rPr>
        <w:t>Or</w:t>
      </w:r>
      <w:proofErr w:type="spellEnd"/>
      <w:r w:rsidRPr="000A30EE">
        <w:rPr>
          <w:rFonts w:ascii="Arial" w:hAnsi="Arial" w:cs="Arial"/>
        </w:rPr>
        <w:t>, P. (</w:t>
      </w:r>
      <w:r w:rsidR="0029298E" w:rsidRPr="000A30EE">
        <w:rPr>
          <w:rFonts w:ascii="Arial" w:hAnsi="Arial" w:cs="Arial"/>
        </w:rPr>
        <w:t>2006</w:t>
      </w:r>
      <w:r w:rsidRPr="000A30EE">
        <w:rPr>
          <w:rFonts w:ascii="Arial" w:hAnsi="Arial" w:cs="Arial"/>
        </w:rPr>
        <w:t xml:space="preserve">). </w:t>
      </w:r>
      <w:proofErr w:type="spellStart"/>
      <w:r w:rsidRPr="000A30EE">
        <w:rPr>
          <w:rFonts w:ascii="Arial" w:hAnsi="Arial" w:cs="Arial"/>
        </w:rPr>
        <w:t>Associated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factors</w:t>
      </w:r>
      <w:proofErr w:type="spellEnd"/>
      <w:r w:rsidRPr="000A30EE">
        <w:rPr>
          <w:rFonts w:ascii="Arial" w:hAnsi="Arial" w:cs="Arial"/>
        </w:rPr>
        <w:t xml:space="preserve"> of </w:t>
      </w:r>
      <w:proofErr w:type="spellStart"/>
      <w:r w:rsidRPr="000A30EE">
        <w:rPr>
          <w:rFonts w:ascii="Arial" w:hAnsi="Arial" w:cs="Arial"/>
        </w:rPr>
        <w:t>suicide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among</w:t>
      </w:r>
      <w:proofErr w:type="spellEnd"/>
      <w:r w:rsidRPr="000A30EE">
        <w:rPr>
          <w:rFonts w:ascii="Arial" w:hAnsi="Arial" w:cs="Arial"/>
        </w:rPr>
        <w:t xml:space="preserve"> </w:t>
      </w:r>
    </w:p>
    <w:p w:rsidR="006F588D" w:rsidRPr="000A30EE" w:rsidRDefault="006F588D" w:rsidP="00501BCD">
      <w:pPr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university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students</w:t>
      </w:r>
      <w:proofErr w:type="spellEnd"/>
      <w:r w:rsidRPr="000A30EE">
        <w:rPr>
          <w:rFonts w:ascii="Arial" w:hAnsi="Arial" w:cs="Arial"/>
        </w:rPr>
        <w:t xml:space="preserve">: </w:t>
      </w:r>
      <w:proofErr w:type="spellStart"/>
      <w:r w:rsidRPr="000A30EE">
        <w:rPr>
          <w:rFonts w:ascii="Arial" w:hAnsi="Arial" w:cs="Arial"/>
        </w:rPr>
        <w:t>Importance</w:t>
      </w:r>
      <w:proofErr w:type="spellEnd"/>
      <w:r w:rsidRPr="000A30EE">
        <w:rPr>
          <w:rFonts w:ascii="Arial" w:hAnsi="Arial" w:cs="Arial"/>
        </w:rPr>
        <w:t xml:space="preserve"> of </w:t>
      </w:r>
      <w:proofErr w:type="spellStart"/>
      <w:r w:rsidRPr="000A30EE">
        <w:rPr>
          <w:rFonts w:ascii="Arial" w:hAnsi="Arial" w:cs="Arial"/>
        </w:rPr>
        <w:t>family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environment</w:t>
      </w:r>
      <w:proofErr w:type="spellEnd"/>
      <w:r w:rsidRPr="000A30EE">
        <w:rPr>
          <w:rFonts w:ascii="Arial" w:hAnsi="Arial" w:cs="Arial"/>
        </w:rPr>
        <w:t xml:space="preserve">. </w:t>
      </w:r>
      <w:proofErr w:type="spellStart"/>
      <w:r w:rsidRPr="000A30EE">
        <w:rPr>
          <w:rFonts w:ascii="Arial" w:hAnsi="Arial" w:cs="Arial"/>
          <w:i/>
        </w:rPr>
        <w:t>Contemporary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Family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Therapy</w:t>
      </w:r>
      <w:proofErr w:type="spellEnd"/>
      <w:r w:rsidR="0029298E" w:rsidRPr="000A30EE">
        <w:rPr>
          <w:rFonts w:ascii="Arial" w:hAnsi="Arial" w:cs="Arial"/>
          <w:i/>
        </w:rPr>
        <w:t>, 28</w:t>
      </w:r>
      <w:r w:rsidR="0029298E" w:rsidRPr="000A30EE">
        <w:rPr>
          <w:rFonts w:ascii="Arial" w:hAnsi="Arial" w:cs="Arial"/>
        </w:rPr>
        <w:t>, 261-268.</w:t>
      </w:r>
    </w:p>
    <w:p w:rsidR="006F588D" w:rsidRPr="000A30EE" w:rsidRDefault="006F588D" w:rsidP="005F28D9">
      <w:pPr>
        <w:spacing w:line="360" w:lineRule="auto"/>
        <w:rPr>
          <w:rFonts w:ascii="Arial" w:hAnsi="Arial" w:cs="Arial"/>
          <w:lang w:val="en-GB"/>
        </w:rPr>
      </w:pPr>
    </w:p>
    <w:p w:rsidR="00C77F83" w:rsidRPr="000A30EE" w:rsidRDefault="00C77F83" w:rsidP="005F28D9">
      <w:pPr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Gençöz</w:t>
      </w:r>
      <w:proofErr w:type="spellEnd"/>
      <w:r w:rsidRPr="000A30EE">
        <w:rPr>
          <w:rFonts w:ascii="Arial" w:hAnsi="Arial" w:cs="Arial"/>
        </w:rPr>
        <w:t>, T. &amp; Yüksel, M. (</w:t>
      </w:r>
      <w:r w:rsidR="00826810" w:rsidRPr="000A30EE">
        <w:rPr>
          <w:rFonts w:ascii="Arial" w:hAnsi="Arial" w:cs="Arial"/>
        </w:rPr>
        <w:t>2006</w:t>
      </w:r>
      <w:r w:rsidRPr="000A30EE">
        <w:rPr>
          <w:rFonts w:ascii="Arial" w:hAnsi="Arial" w:cs="Arial"/>
        </w:rPr>
        <w:t xml:space="preserve">). </w:t>
      </w:r>
      <w:proofErr w:type="spellStart"/>
      <w:r w:rsidRPr="000A30EE">
        <w:rPr>
          <w:rFonts w:ascii="Arial" w:hAnsi="Arial" w:cs="Arial"/>
        </w:rPr>
        <w:t>Psychometric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="006F588D" w:rsidRPr="000A30EE">
        <w:rPr>
          <w:rFonts w:ascii="Arial" w:hAnsi="Arial" w:cs="Arial"/>
        </w:rPr>
        <w:t>properties</w:t>
      </w:r>
      <w:proofErr w:type="spellEnd"/>
      <w:r w:rsidR="006F588D" w:rsidRPr="000A30EE">
        <w:rPr>
          <w:rFonts w:ascii="Arial" w:hAnsi="Arial" w:cs="Arial"/>
        </w:rPr>
        <w:t xml:space="preserve"> of </w:t>
      </w:r>
      <w:proofErr w:type="spellStart"/>
      <w:r w:rsidR="006F588D" w:rsidRPr="000A30EE">
        <w:rPr>
          <w:rFonts w:ascii="Arial" w:hAnsi="Arial" w:cs="Arial"/>
        </w:rPr>
        <w:t>the</w:t>
      </w:r>
      <w:proofErr w:type="spellEnd"/>
      <w:r w:rsidR="006F588D" w:rsidRPr="000A30EE">
        <w:rPr>
          <w:rFonts w:ascii="Arial" w:hAnsi="Arial" w:cs="Arial"/>
        </w:rPr>
        <w:t xml:space="preserve"> </w:t>
      </w:r>
      <w:proofErr w:type="spellStart"/>
      <w:r w:rsidR="006F588D" w:rsidRPr="000A30EE">
        <w:rPr>
          <w:rFonts w:ascii="Arial" w:hAnsi="Arial" w:cs="Arial"/>
        </w:rPr>
        <w:t>Turkish</w:t>
      </w:r>
      <w:proofErr w:type="spellEnd"/>
      <w:r w:rsidR="006F588D" w:rsidRPr="000A30EE">
        <w:rPr>
          <w:rFonts w:ascii="Arial" w:hAnsi="Arial" w:cs="Arial"/>
        </w:rPr>
        <w:t xml:space="preserve"> </w:t>
      </w:r>
    </w:p>
    <w:p w:rsidR="00C77F83" w:rsidRPr="000A30EE" w:rsidRDefault="006F588D" w:rsidP="005F28D9">
      <w:pPr>
        <w:spacing w:line="360" w:lineRule="auto"/>
        <w:rPr>
          <w:rFonts w:ascii="Arial" w:hAnsi="Arial" w:cs="Arial"/>
          <w:iCs/>
        </w:rPr>
      </w:pPr>
      <w:proofErr w:type="spellStart"/>
      <w:r w:rsidRPr="000A30EE">
        <w:rPr>
          <w:rFonts w:ascii="Arial" w:hAnsi="Arial" w:cs="Arial"/>
        </w:rPr>
        <w:t>version</w:t>
      </w:r>
      <w:proofErr w:type="spellEnd"/>
      <w:r w:rsidR="00C77F83" w:rsidRPr="000A30EE">
        <w:rPr>
          <w:rFonts w:ascii="Arial" w:hAnsi="Arial" w:cs="Arial"/>
        </w:rPr>
        <w:t xml:space="preserve"> of </w:t>
      </w:r>
      <w:proofErr w:type="spellStart"/>
      <w:r w:rsidR="00C77F83" w:rsidRPr="000A30EE">
        <w:rPr>
          <w:rFonts w:ascii="Arial" w:hAnsi="Arial" w:cs="Arial"/>
        </w:rPr>
        <w:t>the</w:t>
      </w:r>
      <w:proofErr w:type="spellEnd"/>
      <w:r w:rsidR="00C77F83" w:rsidRPr="000A30EE">
        <w:rPr>
          <w:rFonts w:ascii="Arial" w:hAnsi="Arial" w:cs="Arial"/>
        </w:rPr>
        <w:t xml:space="preserve"> </w:t>
      </w:r>
      <w:proofErr w:type="spellStart"/>
      <w:r w:rsidR="00C77F83" w:rsidRPr="000A30EE">
        <w:rPr>
          <w:rFonts w:ascii="Arial" w:hAnsi="Arial" w:cs="Arial"/>
        </w:rPr>
        <w:t>Internalized</w:t>
      </w:r>
      <w:proofErr w:type="spellEnd"/>
      <w:r w:rsidR="00C77F83" w:rsidRPr="000A30EE">
        <w:rPr>
          <w:rFonts w:ascii="Arial" w:hAnsi="Arial" w:cs="Arial"/>
        </w:rPr>
        <w:t xml:space="preserve"> </w:t>
      </w:r>
      <w:proofErr w:type="spellStart"/>
      <w:r w:rsidR="00C77F83" w:rsidRPr="000A30EE">
        <w:rPr>
          <w:rFonts w:ascii="Arial" w:hAnsi="Arial" w:cs="Arial"/>
        </w:rPr>
        <w:t>Homophobia</w:t>
      </w:r>
      <w:proofErr w:type="spellEnd"/>
      <w:r w:rsidR="00C77F83" w:rsidRPr="000A30EE">
        <w:rPr>
          <w:rFonts w:ascii="Arial" w:hAnsi="Arial" w:cs="Arial"/>
        </w:rPr>
        <w:t xml:space="preserve"> </w:t>
      </w:r>
      <w:proofErr w:type="spellStart"/>
      <w:r w:rsidR="00C77F83" w:rsidRPr="000A30EE">
        <w:rPr>
          <w:rFonts w:ascii="Arial" w:hAnsi="Arial" w:cs="Arial"/>
        </w:rPr>
        <w:t>Scale</w:t>
      </w:r>
      <w:proofErr w:type="spellEnd"/>
      <w:r w:rsidR="00C77F83" w:rsidRPr="000A30EE">
        <w:rPr>
          <w:rFonts w:ascii="Arial" w:hAnsi="Arial" w:cs="Arial"/>
        </w:rPr>
        <w:t xml:space="preserve">. </w:t>
      </w:r>
      <w:proofErr w:type="spellStart"/>
      <w:r w:rsidR="00C77F83" w:rsidRPr="000A30EE">
        <w:rPr>
          <w:rFonts w:ascii="Arial" w:hAnsi="Arial" w:cs="Arial"/>
          <w:i/>
          <w:iCs/>
        </w:rPr>
        <w:t>Archives</w:t>
      </w:r>
      <w:proofErr w:type="spellEnd"/>
      <w:r w:rsidR="00C77F83" w:rsidRPr="000A30EE">
        <w:rPr>
          <w:rFonts w:ascii="Arial" w:hAnsi="Arial" w:cs="Arial"/>
          <w:i/>
          <w:iCs/>
        </w:rPr>
        <w:t xml:space="preserve"> of </w:t>
      </w:r>
      <w:proofErr w:type="spellStart"/>
      <w:r w:rsidR="00C77F83" w:rsidRPr="000A30EE">
        <w:rPr>
          <w:rFonts w:ascii="Arial" w:hAnsi="Arial" w:cs="Arial"/>
          <w:i/>
          <w:iCs/>
        </w:rPr>
        <w:t>Sexual</w:t>
      </w:r>
      <w:proofErr w:type="spellEnd"/>
      <w:r w:rsidR="00C77F83" w:rsidRPr="000A30EE">
        <w:rPr>
          <w:rFonts w:ascii="Arial" w:hAnsi="Arial" w:cs="Arial"/>
          <w:i/>
          <w:iCs/>
        </w:rPr>
        <w:t xml:space="preserve"> </w:t>
      </w:r>
      <w:proofErr w:type="spellStart"/>
      <w:r w:rsidR="00C77F83" w:rsidRPr="000A30EE">
        <w:rPr>
          <w:rFonts w:ascii="Arial" w:hAnsi="Arial" w:cs="Arial"/>
          <w:i/>
          <w:iCs/>
        </w:rPr>
        <w:t>Behavior</w:t>
      </w:r>
      <w:proofErr w:type="spellEnd"/>
      <w:r w:rsidR="00826810" w:rsidRPr="000A30EE">
        <w:rPr>
          <w:rFonts w:ascii="Arial" w:hAnsi="Arial" w:cs="Arial"/>
          <w:i/>
          <w:iCs/>
        </w:rPr>
        <w:t>, 35,</w:t>
      </w:r>
      <w:r w:rsidR="00826810" w:rsidRPr="000A30EE">
        <w:rPr>
          <w:rFonts w:ascii="Arial" w:hAnsi="Arial" w:cs="Arial"/>
          <w:iCs/>
        </w:rPr>
        <w:t xml:space="preserve"> 597-602</w:t>
      </w:r>
      <w:r w:rsidR="00C77F83" w:rsidRPr="000A30EE">
        <w:rPr>
          <w:rFonts w:ascii="Arial" w:hAnsi="Arial" w:cs="Arial"/>
          <w:iCs/>
        </w:rPr>
        <w:t>.</w:t>
      </w:r>
    </w:p>
    <w:p w:rsidR="00B964DC" w:rsidRPr="000A30EE" w:rsidRDefault="00B964DC" w:rsidP="005F28D9">
      <w:pPr>
        <w:pStyle w:val="BodyTextIndent"/>
        <w:spacing w:line="360" w:lineRule="auto"/>
        <w:ind w:left="0" w:right="44" w:firstLine="0"/>
        <w:rPr>
          <w:rFonts w:ascii="Arial" w:hAnsi="Arial" w:cs="Arial"/>
          <w:sz w:val="24"/>
        </w:rPr>
      </w:pPr>
    </w:p>
    <w:p w:rsidR="009E5FAA" w:rsidRPr="000A30EE" w:rsidRDefault="00074B20" w:rsidP="005F28D9">
      <w:pPr>
        <w:pStyle w:val="BodyTextIndent"/>
        <w:spacing w:line="360" w:lineRule="auto"/>
        <w:ind w:left="0" w:right="44" w:firstLine="0"/>
        <w:rPr>
          <w:rFonts w:ascii="Arial" w:hAnsi="Arial" w:cs="Arial"/>
          <w:sz w:val="24"/>
        </w:rPr>
      </w:pPr>
      <w:r w:rsidRPr="000A30EE">
        <w:rPr>
          <w:rFonts w:ascii="Arial" w:hAnsi="Arial" w:cs="Arial"/>
          <w:sz w:val="24"/>
        </w:rPr>
        <w:t xml:space="preserve">Dirik, G., </w:t>
      </w:r>
      <w:proofErr w:type="spellStart"/>
      <w:r w:rsidRPr="000A30EE">
        <w:rPr>
          <w:rFonts w:ascii="Arial" w:hAnsi="Arial" w:cs="Arial"/>
          <w:sz w:val="24"/>
        </w:rPr>
        <w:t>Kılıçarslan</w:t>
      </w:r>
      <w:proofErr w:type="spellEnd"/>
      <w:r w:rsidRPr="000A30EE">
        <w:rPr>
          <w:rFonts w:ascii="Arial" w:hAnsi="Arial" w:cs="Arial"/>
          <w:sz w:val="24"/>
        </w:rPr>
        <w:t xml:space="preserve">, M. A., </w:t>
      </w:r>
      <w:proofErr w:type="spellStart"/>
      <w:r w:rsidRPr="000A30EE">
        <w:rPr>
          <w:rFonts w:ascii="Arial" w:hAnsi="Arial" w:cs="Arial"/>
          <w:sz w:val="24"/>
        </w:rPr>
        <w:t>G</w:t>
      </w:r>
      <w:r w:rsidR="00B11097" w:rsidRPr="000A30EE">
        <w:rPr>
          <w:rFonts w:ascii="Arial" w:hAnsi="Arial" w:cs="Arial"/>
          <w:sz w:val="24"/>
        </w:rPr>
        <w:t>ençöz</w:t>
      </w:r>
      <w:proofErr w:type="spellEnd"/>
      <w:r w:rsidR="00B11097" w:rsidRPr="000A30EE">
        <w:rPr>
          <w:rFonts w:ascii="Arial" w:hAnsi="Arial" w:cs="Arial"/>
          <w:sz w:val="24"/>
        </w:rPr>
        <w:t>, T., &amp; Karancı, N. (2006</w:t>
      </w:r>
      <w:r w:rsidRPr="000A30EE">
        <w:rPr>
          <w:rFonts w:ascii="Arial" w:hAnsi="Arial" w:cs="Arial"/>
          <w:sz w:val="24"/>
        </w:rPr>
        <w:t>)</w:t>
      </w:r>
      <w:r w:rsidR="00B11097" w:rsidRPr="000A30EE">
        <w:rPr>
          <w:rFonts w:ascii="Arial" w:hAnsi="Arial" w:cs="Arial"/>
          <w:sz w:val="24"/>
        </w:rPr>
        <w:t xml:space="preserve">. </w:t>
      </w:r>
      <w:proofErr w:type="spellStart"/>
      <w:r w:rsidR="00B11097" w:rsidRPr="000A30EE">
        <w:rPr>
          <w:rFonts w:ascii="Arial" w:hAnsi="Arial" w:cs="Arial"/>
          <w:sz w:val="24"/>
        </w:rPr>
        <w:t>Correlates</w:t>
      </w:r>
      <w:proofErr w:type="spellEnd"/>
      <w:r w:rsidR="00B11097" w:rsidRPr="000A30EE">
        <w:rPr>
          <w:rFonts w:ascii="Arial" w:hAnsi="Arial" w:cs="Arial"/>
          <w:sz w:val="24"/>
        </w:rPr>
        <w:t xml:space="preserve"> of </w:t>
      </w:r>
    </w:p>
    <w:p w:rsidR="00074B20" w:rsidRPr="000A30EE" w:rsidRDefault="00B11097" w:rsidP="005F28D9">
      <w:pPr>
        <w:pStyle w:val="BodyTextIndent"/>
        <w:spacing w:line="360" w:lineRule="auto"/>
        <w:ind w:left="0" w:right="44" w:firstLine="0"/>
        <w:rPr>
          <w:rFonts w:ascii="Arial" w:hAnsi="Arial" w:cs="Arial"/>
          <w:sz w:val="24"/>
        </w:rPr>
      </w:pPr>
      <w:proofErr w:type="spellStart"/>
      <w:r w:rsidRPr="000A30EE">
        <w:rPr>
          <w:rFonts w:ascii="Arial" w:hAnsi="Arial" w:cs="Arial"/>
          <w:sz w:val="24"/>
        </w:rPr>
        <w:t>anxiety</w:t>
      </w:r>
      <w:proofErr w:type="spellEnd"/>
      <w:r w:rsidRPr="000A30EE">
        <w:rPr>
          <w:rFonts w:ascii="Arial" w:hAnsi="Arial" w:cs="Arial"/>
          <w:sz w:val="24"/>
        </w:rPr>
        <w:t xml:space="preserve"> </w:t>
      </w:r>
      <w:proofErr w:type="spellStart"/>
      <w:r w:rsidRPr="000A30EE">
        <w:rPr>
          <w:rFonts w:ascii="Arial" w:hAnsi="Arial" w:cs="Arial"/>
          <w:sz w:val="24"/>
        </w:rPr>
        <w:t>and</w:t>
      </w:r>
      <w:proofErr w:type="spellEnd"/>
      <w:r w:rsidRPr="000A30EE">
        <w:rPr>
          <w:rFonts w:ascii="Arial" w:hAnsi="Arial" w:cs="Arial"/>
          <w:sz w:val="24"/>
        </w:rPr>
        <w:t xml:space="preserve"> </w:t>
      </w:r>
      <w:proofErr w:type="spellStart"/>
      <w:r w:rsidRPr="000A30EE">
        <w:rPr>
          <w:rFonts w:ascii="Arial" w:hAnsi="Arial" w:cs="Arial"/>
          <w:sz w:val="24"/>
        </w:rPr>
        <w:t>depression</w:t>
      </w:r>
      <w:proofErr w:type="spellEnd"/>
      <w:r w:rsidRPr="000A30EE">
        <w:rPr>
          <w:rFonts w:ascii="Arial" w:hAnsi="Arial" w:cs="Arial"/>
          <w:sz w:val="24"/>
        </w:rPr>
        <w:t xml:space="preserve"> in </w:t>
      </w:r>
      <w:proofErr w:type="spellStart"/>
      <w:r w:rsidRPr="000A30EE">
        <w:rPr>
          <w:rFonts w:ascii="Arial" w:hAnsi="Arial" w:cs="Arial"/>
          <w:sz w:val="24"/>
        </w:rPr>
        <w:t>Turkish</w:t>
      </w:r>
      <w:proofErr w:type="spellEnd"/>
      <w:r w:rsidRPr="000A30EE">
        <w:rPr>
          <w:rFonts w:ascii="Arial" w:hAnsi="Arial" w:cs="Arial"/>
          <w:sz w:val="24"/>
        </w:rPr>
        <w:t xml:space="preserve"> </w:t>
      </w:r>
      <w:proofErr w:type="spellStart"/>
      <w:r w:rsidRPr="000A30EE">
        <w:rPr>
          <w:rFonts w:ascii="Arial" w:hAnsi="Arial" w:cs="Arial"/>
          <w:sz w:val="24"/>
        </w:rPr>
        <w:t>complete</w:t>
      </w:r>
      <w:proofErr w:type="spellEnd"/>
      <w:r w:rsidRPr="000A30EE">
        <w:rPr>
          <w:rFonts w:ascii="Arial" w:hAnsi="Arial" w:cs="Arial"/>
          <w:sz w:val="24"/>
        </w:rPr>
        <w:t xml:space="preserve"> </w:t>
      </w:r>
      <w:proofErr w:type="spellStart"/>
      <w:r w:rsidRPr="000A30EE">
        <w:rPr>
          <w:rFonts w:ascii="Arial" w:hAnsi="Arial" w:cs="Arial"/>
          <w:sz w:val="24"/>
        </w:rPr>
        <w:t>denture</w:t>
      </w:r>
      <w:proofErr w:type="spellEnd"/>
      <w:r w:rsidRPr="000A30EE">
        <w:rPr>
          <w:rFonts w:ascii="Arial" w:hAnsi="Arial" w:cs="Arial"/>
          <w:sz w:val="24"/>
        </w:rPr>
        <w:t xml:space="preserve"> </w:t>
      </w:r>
      <w:proofErr w:type="spellStart"/>
      <w:r w:rsidRPr="000A30EE">
        <w:rPr>
          <w:rFonts w:ascii="Arial" w:hAnsi="Arial" w:cs="Arial"/>
          <w:sz w:val="24"/>
        </w:rPr>
        <w:t>patients</w:t>
      </w:r>
      <w:proofErr w:type="spellEnd"/>
      <w:r w:rsidRPr="000A30EE">
        <w:rPr>
          <w:rFonts w:ascii="Arial" w:hAnsi="Arial" w:cs="Arial"/>
          <w:i/>
          <w:sz w:val="24"/>
        </w:rPr>
        <w:t xml:space="preserve">.  </w:t>
      </w:r>
      <w:proofErr w:type="spellStart"/>
      <w:r w:rsidRPr="000A30EE">
        <w:rPr>
          <w:rFonts w:ascii="Arial" w:hAnsi="Arial" w:cs="Arial"/>
          <w:i/>
          <w:sz w:val="24"/>
        </w:rPr>
        <w:t>Social</w:t>
      </w:r>
      <w:proofErr w:type="spellEnd"/>
      <w:r w:rsidRPr="000A30EE">
        <w:rPr>
          <w:rFonts w:ascii="Arial" w:hAnsi="Arial" w:cs="Arial"/>
          <w:i/>
          <w:sz w:val="24"/>
        </w:rPr>
        <w:t xml:space="preserve"> </w:t>
      </w:r>
      <w:proofErr w:type="spellStart"/>
      <w:r w:rsidRPr="000A30EE">
        <w:rPr>
          <w:rFonts w:ascii="Arial" w:hAnsi="Arial" w:cs="Arial"/>
          <w:i/>
          <w:sz w:val="24"/>
        </w:rPr>
        <w:t>Behavior</w:t>
      </w:r>
      <w:proofErr w:type="spellEnd"/>
      <w:r w:rsidRPr="000A30EE">
        <w:rPr>
          <w:rFonts w:ascii="Arial" w:hAnsi="Arial" w:cs="Arial"/>
          <w:i/>
          <w:sz w:val="24"/>
        </w:rPr>
        <w:t xml:space="preserve"> </w:t>
      </w:r>
      <w:proofErr w:type="spellStart"/>
      <w:r w:rsidRPr="000A30EE">
        <w:rPr>
          <w:rFonts w:ascii="Arial" w:hAnsi="Arial" w:cs="Arial"/>
          <w:i/>
          <w:sz w:val="24"/>
        </w:rPr>
        <w:t>and</w:t>
      </w:r>
      <w:proofErr w:type="spellEnd"/>
      <w:r w:rsidRPr="000A30EE">
        <w:rPr>
          <w:rFonts w:ascii="Arial" w:hAnsi="Arial" w:cs="Arial"/>
          <w:i/>
          <w:sz w:val="24"/>
        </w:rPr>
        <w:t xml:space="preserve"> </w:t>
      </w:r>
      <w:proofErr w:type="spellStart"/>
      <w:r w:rsidRPr="000A30EE">
        <w:rPr>
          <w:rFonts w:ascii="Arial" w:hAnsi="Arial" w:cs="Arial"/>
          <w:i/>
          <w:sz w:val="24"/>
        </w:rPr>
        <w:t>Personality</w:t>
      </w:r>
      <w:proofErr w:type="spellEnd"/>
      <w:r w:rsidRPr="000A30EE">
        <w:rPr>
          <w:rFonts w:ascii="Arial" w:hAnsi="Arial" w:cs="Arial"/>
          <w:i/>
          <w:sz w:val="24"/>
        </w:rPr>
        <w:t>, 34</w:t>
      </w:r>
      <w:r w:rsidRPr="000A30EE">
        <w:rPr>
          <w:rFonts w:ascii="Arial" w:hAnsi="Arial" w:cs="Arial"/>
          <w:sz w:val="24"/>
        </w:rPr>
        <w:t>(10), 1311-1322.</w:t>
      </w:r>
    </w:p>
    <w:p w:rsidR="00B11097" w:rsidRPr="000A30EE" w:rsidRDefault="00B11097" w:rsidP="005F28D9">
      <w:pPr>
        <w:pStyle w:val="BodyTextIndent"/>
        <w:spacing w:line="360" w:lineRule="auto"/>
        <w:ind w:left="0" w:right="44" w:firstLine="0"/>
        <w:rPr>
          <w:rFonts w:ascii="Arial" w:hAnsi="Arial" w:cs="Arial"/>
          <w:sz w:val="24"/>
        </w:rPr>
      </w:pPr>
    </w:p>
    <w:p w:rsidR="00BD1A58" w:rsidRPr="000A30EE" w:rsidRDefault="00BD1A58" w:rsidP="005F28D9">
      <w:pPr>
        <w:pStyle w:val="BodyTextIndent"/>
        <w:spacing w:line="360" w:lineRule="auto"/>
        <w:ind w:left="0" w:right="44" w:firstLine="0"/>
        <w:rPr>
          <w:rFonts w:ascii="Arial" w:hAnsi="Arial" w:cs="Arial"/>
          <w:sz w:val="24"/>
        </w:rPr>
      </w:pPr>
      <w:r w:rsidRPr="000A30EE">
        <w:rPr>
          <w:rFonts w:ascii="Arial" w:hAnsi="Arial" w:cs="Arial"/>
          <w:sz w:val="24"/>
        </w:rPr>
        <w:t xml:space="preserve">Şenol-Durak, E., Durak, M., &amp; </w:t>
      </w:r>
      <w:proofErr w:type="spellStart"/>
      <w:r w:rsidRPr="000A30EE">
        <w:rPr>
          <w:rFonts w:ascii="Arial" w:hAnsi="Arial" w:cs="Arial"/>
          <w:sz w:val="24"/>
        </w:rPr>
        <w:t>Gençöz</w:t>
      </w:r>
      <w:proofErr w:type="spellEnd"/>
      <w:r w:rsidRPr="000A30EE">
        <w:rPr>
          <w:rFonts w:ascii="Arial" w:hAnsi="Arial" w:cs="Arial"/>
          <w:sz w:val="24"/>
        </w:rPr>
        <w:t>, T. (</w:t>
      </w:r>
      <w:r w:rsidR="006E760C" w:rsidRPr="000A30EE">
        <w:rPr>
          <w:rFonts w:ascii="Arial" w:hAnsi="Arial" w:cs="Arial"/>
          <w:sz w:val="24"/>
        </w:rPr>
        <w:t>2006</w:t>
      </w:r>
      <w:r w:rsidRPr="000A30EE">
        <w:rPr>
          <w:rFonts w:ascii="Arial" w:hAnsi="Arial" w:cs="Arial"/>
          <w:sz w:val="24"/>
        </w:rPr>
        <w:t xml:space="preserve">). Development of </w:t>
      </w:r>
      <w:proofErr w:type="spellStart"/>
      <w:r w:rsidRPr="000A30EE">
        <w:rPr>
          <w:rFonts w:ascii="Arial" w:hAnsi="Arial" w:cs="Arial"/>
          <w:sz w:val="24"/>
        </w:rPr>
        <w:t>Work</w:t>
      </w:r>
      <w:proofErr w:type="spellEnd"/>
      <w:r w:rsidRPr="000A30EE">
        <w:rPr>
          <w:rFonts w:ascii="Arial" w:hAnsi="Arial" w:cs="Arial"/>
          <w:sz w:val="24"/>
        </w:rPr>
        <w:t xml:space="preserve"> </w:t>
      </w:r>
    </w:p>
    <w:p w:rsidR="00BD1A58" w:rsidRPr="000A30EE" w:rsidRDefault="00BD1A58" w:rsidP="005F28D9">
      <w:pPr>
        <w:pStyle w:val="BodyTextIndent"/>
        <w:spacing w:line="360" w:lineRule="auto"/>
        <w:ind w:left="0" w:right="44" w:firstLine="0"/>
        <w:rPr>
          <w:rFonts w:ascii="Arial" w:hAnsi="Arial" w:cs="Arial"/>
          <w:sz w:val="24"/>
        </w:rPr>
      </w:pPr>
      <w:proofErr w:type="spellStart"/>
      <w:r w:rsidRPr="000A30EE">
        <w:rPr>
          <w:rFonts w:ascii="Arial" w:hAnsi="Arial" w:cs="Arial"/>
          <w:sz w:val="24"/>
        </w:rPr>
        <w:t>Stress</w:t>
      </w:r>
      <w:proofErr w:type="spellEnd"/>
      <w:r w:rsidRPr="000A30EE">
        <w:rPr>
          <w:rFonts w:ascii="Arial" w:hAnsi="Arial" w:cs="Arial"/>
          <w:sz w:val="24"/>
        </w:rPr>
        <w:t xml:space="preserve"> </w:t>
      </w:r>
      <w:proofErr w:type="spellStart"/>
      <w:r w:rsidRPr="000A30EE">
        <w:rPr>
          <w:rFonts w:ascii="Arial" w:hAnsi="Arial" w:cs="Arial"/>
          <w:sz w:val="24"/>
        </w:rPr>
        <w:t>Scale</w:t>
      </w:r>
      <w:proofErr w:type="spellEnd"/>
      <w:r w:rsidRPr="000A30EE">
        <w:rPr>
          <w:rFonts w:ascii="Arial" w:hAnsi="Arial" w:cs="Arial"/>
          <w:sz w:val="24"/>
        </w:rPr>
        <w:t xml:space="preserve"> </w:t>
      </w:r>
      <w:proofErr w:type="spellStart"/>
      <w:r w:rsidRPr="000A30EE">
        <w:rPr>
          <w:rFonts w:ascii="Arial" w:hAnsi="Arial" w:cs="Arial"/>
          <w:sz w:val="24"/>
        </w:rPr>
        <w:t>for</w:t>
      </w:r>
      <w:proofErr w:type="spellEnd"/>
      <w:r w:rsidRPr="000A30EE">
        <w:rPr>
          <w:rFonts w:ascii="Arial" w:hAnsi="Arial" w:cs="Arial"/>
          <w:sz w:val="24"/>
        </w:rPr>
        <w:t xml:space="preserve"> </w:t>
      </w:r>
      <w:proofErr w:type="spellStart"/>
      <w:r w:rsidRPr="000A30EE">
        <w:rPr>
          <w:rFonts w:ascii="Arial" w:hAnsi="Arial" w:cs="Arial"/>
          <w:sz w:val="24"/>
        </w:rPr>
        <w:t>Correctional</w:t>
      </w:r>
      <w:proofErr w:type="spellEnd"/>
      <w:r w:rsidRPr="000A30EE">
        <w:rPr>
          <w:rFonts w:ascii="Arial" w:hAnsi="Arial" w:cs="Arial"/>
          <w:sz w:val="24"/>
        </w:rPr>
        <w:t xml:space="preserve"> </w:t>
      </w:r>
      <w:proofErr w:type="spellStart"/>
      <w:r w:rsidRPr="000A30EE">
        <w:rPr>
          <w:rFonts w:ascii="Arial" w:hAnsi="Arial" w:cs="Arial"/>
          <w:sz w:val="24"/>
        </w:rPr>
        <w:t>Officers</w:t>
      </w:r>
      <w:proofErr w:type="spellEnd"/>
      <w:r w:rsidRPr="000A30EE">
        <w:rPr>
          <w:rFonts w:ascii="Arial" w:hAnsi="Arial" w:cs="Arial"/>
          <w:sz w:val="24"/>
        </w:rPr>
        <w:t xml:space="preserve">. </w:t>
      </w:r>
      <w:proofErr w:type="spellStart"/>
      <w:r w:rsidRPr="000A30EE">
        <w:rPr>
          <w:rFonts w:ascii="Arial" w:hAnsi="Arial" w:cs="Arial"/>
          <w:i/>
          <w:sz w:val="24"/>
        </w:rPr>
        <w:t>Journal</w:t>
      </w:r>
      <w:proofErr w:type="spellEnd"/>
      <w:r w:rsidRPr="000A30EE">
        <w:rPr>
          <w:rFonts w:ascii="Arial" w:hAnsi="Arial" w:cs="Arial"/>
          <w:i/>
          <w:sz w:val="24"/>
        </w:rPr>
        <w:t xml:space="preserve"> of </w:t>
      </w:r>
      <w:proofErr w:type="spellStart"/>
      <w:r w:rsidRPr="000A30EE">
        <w:rPr>
          <w:rFonts w:ascii="Arial" w:hAnsi="Arial" w:cs="Arial"/>
          <w:i/>
          <w:sz w:val="24"/>
        </w:rPr>
        <w:t>Occupational</w:t>
      </w:r>
      <w:proofErr w:type="spellEnd"/>
      <w:r w:rsidRPr="000A30EE">
        <w:rPr>
          <w:rFonts w:ascii="Arial" w:hAnsi="Arial" w:cs="Arial"/>
          <w:i/>
          <w:sz w:val="24"/>
        </w:rPr>
        <w:t xml:space="preserve"> Rehabilitation</w:t>
      </w:r>
      <w:r w:rsidR="006E760C" w:rsidRPr="000A30EE">
        <w:rPr>
          <w:rFonts w:ascii="Arial" w:hAnsi="Arial" w:cs="Arial"/>
          <w:i/>
          <w:sz w:val="24"/>
        </w:rPr>
        <w:t>,16</w:t>
      </w:r>
      <w:r w:rsidR="006E760C" w:rsidRPr="000A30EE">
        <w:rPr>
          <w:rFonts w:ascii="Arial" w:hAnsi="Arial" w:cs="Arial"/>
          <w:sz w:val="24"/>
        </w:rPr>
        <w:t>, 157-168</w:t>
      </w:r>
      <w:r w:rsidRPr="000A30EE">
        <w:rPr>
          <w:rFonts w:ascii="Arial" w:hAnsi="Arial" w:cs="Arial"/>
          <w:sz w:val="24"/>
        </w:rPr>
        <w:t>.</w:t>
      </w:r>
      <w:r w:rsidR="00427D03" w:rsidRPr="000A30EE">
        <w:rPr>
          <w:rFonts w:ascii="Arial" w:hAnsi="Arial" w:cs="Arial"/>
          <w:sz w:val="24"/>
        </w:rPr>
        <w:t xml:space="preserve"> </w:t>
      </w:r>
      <w:r w:rsidR="00427D03" w:rsidRPr="000A30EE">
        <w:t>10.1007/s10926-005-9006-z</w:t>
      </w:r>
    </w:p>
    <w:p w:rsidR="00BD1A58" w:rsidRPr="000A30EE" w:rsidRDefault="00F4709B" w:rsidP="005F28D9">
      <w:pPr>
        <w:pStyle w:val="BodyTextIndent"/>
        <w:tabs>
          <w:tab w:val="left" w:pos="2625"/>
        </w:tabs>
        <w:spacing w:line="360" w:lineRule="auto"/>
        <w:ind w:left="0" w:right="44" w:firstLine="0"/>
        <w:rPr>
          <w:rFonts w:ascii="Arial" w:hAnsi="Arial" w:cs="Arial"/>
          <w:sz w:val="24"/>
        </w:rPr>
      </w:pPr>
      <w:r w:rsidRPr="000A30EE">
        <w:rPr>
          <w:rFonts w:ascii="Arial" w:hAnsi="Arial" w:cs="Arial"/>
          <w:sz w:val="24"/>
        </w:rPr>
        <w:tab/>
      </w:r>
    </w:p>
    <w:p w:rsidR="00793D9D" w:rsidRPr="000A30EE" w:rsidRDefault="00793D9D" w:rsidP="005F28D9">
      <w:pPr>
        <w:pStyle w:val="BodyTextIndent"/>
        <w:spacing w:line="360" w:lineRule="auto"/>
        <w:ind w:left="0" w:right="44" w:firstLine="0"/>
        <w:rPr>
          <w:rFonts w:ascii="Arial" w:hAnsi="Arial" w:cs="Arial"/>
          <w:sz w:val="24"/>
        </w:rPr>
      </w:pPr>
      <w:proofErr w:type="spellStart"/>
      <w:r w:rsidRPr="000A30EE">
        <w:rPr>
          <w:rFonts w:ascii="Arial" w:hAnsi="Arial" w:cs="Arial"/>
          <w:sz w:val="24"/>
        </w:rPr>
        <w:t>Gençöz</w:t>
      </w:r>
      <w:proofErr w:type="spellEnd"/>
      <w:r w:rsidRPr="000A30EE">
        <w:rPr>
          <w:rFonts w:ascii="Arial" w:hAnsi="Arial" w:cs="Arial"/>
          <w:sz w:val="24"/>
        </w:rPr>
        <w:t>, T. &amp; Asta</w:t>
      </w:r>
      <w:r w:rsidR="00E55B5A" w:rsidRPr="000A30EE">
        <w:rPr>
          <w:rFonts w:ascii="Arial" w:hAnsi="Arial" w:cs="Arial"/>
          <w:sz w:val="24"/>
        </w:rPr>
        <w:t>n</w:t>
      </w:r>
      <w:r w:rsidRPr="000A30EE">
        <w:rPr>
          <w:rFonts w:ascii="Arial" w:hAnsi="Arial" w:cs="Arial"/>
          <w:sz w:val="24"/>
        </w:rPr>
        <w:t>, G. (</w:t>
      </w:r>
      <w:r w:rsidR="00C76F7A" w:rsidRPr="000A30EE">
        <w:rPr>
          <w:rFonts w:ascii="Arial" w:hAnsi="Arial" w:cs="Arial"/>
          <w:sz w:val="24"/>
        </w:rPr>
        <w:t>2006</w:t>
      </w:r>
      <w:r w:rsidRPr="000A30EE">
        <w:rPr>
          <w:rFonts w:ascii="Arial" w:hAnsi="Arial" w:cs="Arial"/>
          <w:sz w:val="24"/>
        </w:rPr>
        <w:t xml:space="preserve">). </w:t>
      </w:r>
      <w:proofErr w:type="spellStart"/>
      <w:r w:rsidRPr="000A30EE">
        <w:rPr>
          <w:rFonts w:ascii="Arial" w:hAnsi="Arial" w:cs="Arial"/>
          <w:sz w:val="24"/>
        </w:rPr>
        <w:t>Social</w:t>
      </w:r>
      <w:proofErr w:type="spellEnd"/>
      <w:r w:rsidRPr="000A30EE">
        <w:rPr>
          <w:rFonts w:ascii="Arial" w:hAnsi="Arial" w:cs="Arial"/>
          <w:sz w:val="24"/>
        </w:rPr>
        <w:t xml:space="preserve"> </w:t>
      </w:r>
      <w:proofErr w:type="spellStart"/>
      <w:r w:rsidRPr="000A30EE">
        <w:rPr>
          <w:rFonts w:ascii="Arial" w:hAnsi="Arial" w:cs="Arial"/>
          <w:sz w:val="24"/>
        </w:rPr>
        <w:t>Support</w:t>
      </w:r>
      <w:proofErr w:type="spellEnd"/>
      <w:r w:rsidRPr="000A30EE">
        <w:rPr>
          <w:rFonts w:ascii="Arial" w:hAnsi="Arial" w:cs="Arial"/>
          <w:sz w:val="24"/>
        </w:rPr>
        <w:t xml:space="preserve">, </w:t>
      </w:r>
      <w:proofErr w:type="spellStart"/>
      <w:r w:rsidRPr="000A30EE">
        <w:rPr>
          <w:rFonts w:ascii="Arial" w:hAnsi="Arial" w:cs="Arial"/>
          <w:sz w:val="24"/>
        </w:rPr>
        <w:t>Locus</w:t>
      </w:r>
      <w:proofErr w:type="spellEnd"/>
      <w:r w:rsidRPr="000A30EE">
        <w:rPr>
          <w:rFonts w:ascii="Arial" w:hAnsi="Arial" w:cs="Arial"/>
          <w:sz w:val="24"/>
        </w:rPr>
        <w:t xml:space="preserve"> of Control, </w:t>
      </w:r>
      <w:proofErr w:type="spellStart"/>
      <w:r w:rsidRPr="000A30EE">
        <w:rPr>
          <w:rFonts w:ascii="Arial" w:hAnsi="Arial" w:cs="Arial"/>
          <w:sz w:val="24"/>
        </w:rPr>
        <w:t>and</w:t>
      </w:r>
      <w:proofErr w:type="spellEnd"/>
      <w:r w:rsidRPr="000A30EE">
        <w:rPr>
          <w:rFonts w:ascii="Arial" w:hAnsi="Arial" w:cs="Arial"/>
          <w:sz w:val="24"/>
        </w:rPr>
        <w:t xml:space="preserve"> </w:t>
      </w:r>
    </w:p>
    <w:p w:rsidR="00793D9D" w:rsidRPr="000A30EE" w:rsidRDefault="00793D9D" w:rsidP="005F28D9">
      <w:pPr>
        <w:pStyle w:val="BodyTextIndent"/>
        <w:spacing w:line="360" w:lineRule="auto"/>
        <w:ind w:left="0" w:right="44" w:firstLine="0"/>
        <w:rPr>
          <w:rFonts w:ascii="Arial" w:hAnsi="Arial" w:cs="Arial"/>
          <w:sz w:val="24"/>
        </w:rPr>
      </w:pPr>
      <w:proofErr w:type="spellStart"/>
      <w:r w:rsidRPr="000A30EE">
        <w:rPr>
          <w:rFonts w:ascii="Arial" w:hAnsi="Arial" w:cs="Arial"/>
          <w:sz w:val="24"/>
        </w:rPr>
        <w:t>Depressive</w:t>
      </w:r>
      <w:proofErr w:type="spellEnd"/>
      <w:r w:rsidRPr="000A30EE">
        <w:rPr>
          <w:rFonts w:ascii="Arial" w:hAnsi="Arial" w:cs="Arial"/>
          <w:sz w:val="24"/>
        </w:rPr>
        <w:t xml:space="preserve"> </w:t>
      </w:r>
      <w:proofErr w:type="spellStart"/>
      <w:r w:rsidRPr="000A30EE">
        <w:rPr>
          <w:rFonts w:ascii="Arial" w:hAnsi="Arial" w:cs="Arial"/>
          <w:sz w:val="24"/>
        </w:rPr>
        <w:t>Symptoms</w:t>
      </w:r>
      <w:proofErr w:type="spellEnd"/>
      <w:r w:rsidRPr="000A30EE">
        <w:rPr>
          <w:rFonts w:ascii="Arial" w:hAnsi="Arial" w:cs="Arial"/>
          <w:sz w:val="24"/>
        </w:rPr>
        <w:t xml:space="preserve"> in </w:t>
      </w:r>
      <w:proofErr w:type="spellStart"/>
      <w:r w:rsidRPr="000A30EE">
        <w:rPr>
          <w:rFonts w:ascii="Arial" w:hAnsi="Arial" w:cs="Arial"/>
          <w:sz w:val="24"/>
        </w:rPr>
        <w:t>Hemodialysis</w:t>
      </w:r>
      <w:proofErr w:type="spellEnd"/>
      <w:r w:rsidRPr="000A30EE">
        <w:rPr>
          <w:rFonts w:ascii="Arial" w:hAnsi="Arial" w:cs="Arial"/>
          <w:sz w:val="24"/>
        </w:rPr>
        <w:t xml:space="preserve"> </w:t>
      </w:r>
      <w:proofErr w:type="spellStart"/>
      <w:r w:rsidRPr="000A30EE">
        <w:rPr>
          <w:rFonts w:ascii="Arial" w:hAnsi="Arial" w:cs="Arial"/>
          <w:sz w:val="24"/>
        </w:rPr>
        <w:t>Patients</w:t>
      </w:r>
      <w:proofErr w:type="spellEnd"/>
      <w:r w:rsidRPr="000A30EE">
        <w:rPr>
          <w:rFonts w:ascii="Arial" w:hAnsi="Arial" w:cs="Arial"/>
          <w:sz w:val="24"/>
        </w:rPr>
        <w:t xml:space="preserve">. </w:t>
      </w:r>
      <w:proofErr w:type="spellStart"/>
      <w:r w:rsidRPr="000A30EE">
        <w:rPr>
          <w:rFonts w:ascii="Arial" w:hAnsi="Arial" w:cs="Arial"/>
          <w:i/>
          <w:sz w:val="24"/>
        </w:rPr>
        <w:t>Scandinavian</w:t>
      </w:r>
      <w:proofErr w:type="spellEnd"/>
      <w:r w:rsidRPr="000A30EE">
        <w:rPr>
          <w:rFonts w:ascii="Arial" w:hAnsi="Arial" w:cs="Arial"/>
          <w:i/>
          <w:sz w:val="24"/>
        </w:rPr>
        <w:t xml:space="preserve"> </w:t>
      </w:r>
      <w:proofErr w:type="spellStart"/>
      <w:r w:rsidRPr="000A30EE">
        <w:rPr>
          <w:rFonts w:ascii="Arial" w:hAnsi="Arial" w:cs="Arial"/>
          <w:i/>
          <w:sz w:val="24"/>
        </w:rPr>
        <w:t>Journal</w:t>
      </w:r>
      <w:proofErr w:type="spellEnd"/>
      <w:r w:rsidRPr="000A30EE">
        <w:rPr>
          <w:rFonts w:ascii="Arial" w:hAnsi="Arial" w:cs="Arial"/>
          <w:i/>
          <w:sz w:val="24"/>
        </w:rPr>
        <w:t xml:space="preserve"> of </w:t>
      </w:r>
      <w:proofErr w:type="spellStart"/>
      <w:r w:rsidRPr="000A30EE">
        <w:rPr>
          <w:rFonts w:ascii="Arial" w:hAnsi="Arial" w:cs="Arial"/>
          <w:i/>
          <w:sz w:val="24"/>
        </w:rPr>
        <w:t>Psychology</w:t>
      </w:r>
      <w:proofErr w:type="spellEnd"/>
      <w:r w:rsidR="00E71BDE" w:rsidRPr="000A30EE">
        <w:rPr>
          <w:rFonts w:ascii="Arial" w:hAnsi="Arial" w:cs="Arial"/>
          <w:i/>
          <w:sz w:val="24"/>
        </w:rPr>
        <w:t>, 47</w:t>
      </w:r>
      <w:r w:rsidR="00E71BDE" w:rsidRPr="000A30EE">
        <w:rPr>
          <w:rFonts w:ascii="Arial" w:hAnsi="Arial" w:cs="Arial"/>
          <w:sz w:val="24"/>
        </w:rPr>
        <w:t>, 203-20</w:t>
      </w:r>
      <w:r w:rsidR="00F802F7" w:rsidRPr="000A30EE">
        <w:rPr>
          <w:rFonts w:ascii="Arial" w:hAnsi="Arial" w:cs="Arial"/>
          <w:sz w:val="24"/>
        </w:rPr>
        <w:t>8</w:t>
      </w:r>
      <w:r w:rsidRPr="000A30EE">
        <w:rPr>
          <w:rFonts w:ascii="Arial" w:hAnsi="Arial" w:cs="Arial"/>
          <w:sz w:val="24"/>
        </w:rPr>
        <w:t>.</w:t>
      </w:r>
      <w:r w:rsidR="00EA6E6C" w:rsidRPr="000A30EE">
        <w:rPr>
          <w:rFonts w:ascii="Arial" w:hAnsi="Arial" w:cs="Arial"/>
          <w:sz w:val="24"/>
        </w:rPr>
        <w:t xml:space="preserve"> </w:t>
      </w:r>
      <w:r w:rsidR="00EA6E6C" w:rsidRPr="000A30EE">
        <w:rPr>
          <w:rFonts w:ascii="Arial" w:hAnsi="Arial" w:cs="Arial"/>
          <w:color w:val="000000"/>
          <w:sz w:val="21"/>
          <w:szCs w:val="21"/>
          <w:shd w:val="clear" w:color="auto" w:fill="FFFFFF"/>
        </w:rPr>
        <w:t>10.1111/j.1467-9450.2006.00508.x</w:t>
      </w:r>
    </w:p>
    <w:p w:rsidR="00793D9D" w:rsidRPr="000A30EE" w:rsidRDefault="00793D9D" w:rsidP="005F28D9">
      <w:pPr>
        <w:pStyle w:val="BodyTextIndent"/>
        <w:spacing w:line="360" w:lineRule="auto"/>
        <w:ind w:left="0" w:right="44" w:firstLine="0"/>
        <w:rPr>
          <w:rFonts w:ascii="Arial" w:hAnsi="Arial" w:cs="Arial"/>
          <w:sz w:val="24"/>
          <w:lang w:val="en-US"/>
        </w:rPr>
      </w:pPr>
    </w:p>
    <w:p w:rsidR="00AF6C0F" w:rsidRPr="000A30EE" w:rsidRDefault="00AF6C0F" w:rsidP="005F28D9">
      <w:pPr>
        <w:pStyle w:val="BodyTextIndent"/>
        <w:spacing w:line="360" w:lineRule="auto"/>
        <w:ind w:left="0" w:right="44" w:firstLine="0"/>
        <w:rPr>
          <w:rFonts w:ascii="Arial" w:hAnsi="Arial" w:cs="Arial"/>
          <w:sz w:val="24"/>
        </w:rPr>
      </w:pPr>
      <w:proofErr w:type="spellStart"/>
      <w:r w:rsidRPr="000A30EE">
        <w:rPr>
          <w:rFonts w:ascii="Arial" w:hAnsi="Arial" w:cs="Arial"/>
          <w:sz w:val="24"/>
          <w:lang w:val="en-US"/>
        </w:rPr>
        <w:t>Gençöz</w:t>
      </w:r>
      <w:proofErr w:type="spellEnd"/>
      <w:r w:rsidRPr="000A30EE">
        <w:rPr>
          <w:rFonts w:ascii="Arial" w:hAnsi="Arial" w:cs="Arial"/>
          <w:sz w:val="24"/>
          <w:lang w:val="en-US"/>
        </w:rPr>
        <w:t xml:space="preserve">, F., </w:t>
      </w:r>
      <w:proofErr w:type="spellStart"/>
      <w:r w:rsidRPr="000A30EE">
        <w:rPr>
          <w:rFonts w:ascii="Arial" w:hAnsi="Arial" w:cs="Arial"/>
          <w:sz w:val="24"/>
          <w:lang w:val="en-US"/>
        </w:rPr>
        <w:t>Gençöz</w:t>
      </w:r>
      <w:proofErr w:type="spellEnd"/>
      <w:r w:rsidRPr="000A30EE">
        <w:rPr>
          <w:rFonts w:ascii="Arial" w:hAnsi="Arial" w:cs="Arial"/>
          <w:sz w:val="24"/>
          <w:lang w:val="en-US"/>
        </w:rPr>
        <w:t>, T., &amp; Bozo, Ö. (</w:t>
      </w:r>
      <w:r w:rsidR="00191B86" w:rsidRPr="000A30EE">
        <w:rPr>
          <w:rFonts w:ascii="Arial" w:hAnsi="Arial" w:cs="Arial"/>
          <w:sz w:val="24"/>
          <w:lang w:val="en-US"/>
        </w:rPr>
        <w:t>2006</w:t>
      </w:r>
      <w:r w:rsidRPr="000A30EE">
        <w:rPr>
          <w:rFonts w:ascii="Arial" w:hAnsi="Arial" w:cs="Arial"/>
          <w:sz w:val="24"/>
          <w:lang w:val="en-US"/>
        </w:rPr>
        <w:t xml:space="preserve">). </w:t>
      </w:r>
      <w:proofErr w:type="spellStart"/>
      <w:r w:rsidRPr="000A30EE">
        <w:rPr>
          <w:rFonts w:ascii="Arial" w:hAnsi="Arial" w:cs="Arial"/>
          <w:sz w:val="24"/>
        </w:rPr>
        <w:t>Hierarchical</w:t>
      </w:r>
      <w:proofErr w:type="spellEnd"/>
      <w:r w:rsidRPr="000A30EE">
        <w:rPr>
          <w:rFonts w:ascii="Arial" w:hAnsi="Arial" w:cs="Arial"/>
          <w:sz w:val="24"/>
        </w:rPr>
        <w:t xml:space="preserve"> </w:t>
      </w:r>
      <w:proofErr w:type="spellStart"/>
      <w:r w:rsidRPr="000A30EE">
        <w:rPr>
          <w:rFonts w:ascii="Arial" w:hAnsi="Arial" w:cs="Arial"/>
          <w:sz w:val="24"/>
        </w:rPr>
        <w:t>Dimensions</w:t>
      </w:r>
      <w:proofErr w:type="spellEnd"/>
      <w:r w:rsidRPr="000A30EE">
        <w:rPr>
          <w:rFonts w:ascii="Arial" w:hAnsi="Arial" w:cs="Arial"/>
          <w:sz w:val="24"/>
        </w:rPr>
        <w:t xml:space="preserve"> of </w:t>
      </w:r>
    </w:p>
    <w:p w:rsidR="00AF6C0F" w:rsidRPr="000A30EE" w:rsidRDefault="00AF6C0F" w:rsidP="005F28D9">
      <w:pPr>
        <w:pStyle w:val="BodyTextIndent"/>
        <w:spacing w:line="360" w:lineRule="auto"/>
        <w:ind w:left="0" w:right="44" w:firstLine="0"/>
        <w:rPr>
          <w:rFonts w:ascii="Arial" w:hAnsi="Arial" w:cs="Arial"/>
          <w:sz w:val="24"/>
        </w:rPr>
      </w:pPr>
      <w:proofErr w:type="spellStart"/>
      <w:r w:rsidRPr="000A30EE">
        <w:rPr>
          <w:rFonts w:ascii="Arial" w:hAnsi="Arial" w:cs="Arial"/>
          <w:sz w:val="24"/>
        </w:rPr>
        <w:t>Coping</w:t>
      </w:r>
      <w:proofErr w:type="spellEnd"/>
      <w:r w:rsidRPr="000A30EE">
        <w:rPr>
          <w:rFonts w:ascii="Arial" w:hAnsi="Arial" w:cs="Arial"/>
          <w:sz w:val="24"/>
        </w:rPr>
        <w:t xml:space="preserve"> </w:t>
      </w:r>
      <w:proofErr w:type="spellStart"/>
      <w:r w:rsidRPr="000A30EE">
        <w:rPr>
          <w:rFonts w:ascii="Arial" w:hAnsi="Arial" w:cs="Arial"/>
          <w:sz w:val="24"/>
        </w:rPr>
        <w:t>Styles</w:t>
      </w:r>
      <w:proofErr w:type="spellEnd"/>
      <w:r w:rsidRPr="000A30EE">
        <w:rPr>
          <w:rFonts w:ascii="Arial" w:hAnsi="Arial" w:cs="Arial"/>
          <w:sz w:val="24"/>
        </w:rPr>
        <w:t xml:space="preserve">: A </w:t>
      </w:r>
      <w:proofErr w:type="spellStart"/>
      <w:r w:rsidRPr="000A30EE">
        <w:rPr>
          <w:rFonts w:ascii="Arial" w:hAnsi="Arial" w:cs="Arial"/>
          <w:sz w:val="24"/>
        </w:rPr>
        <w:t>Study</w:t>
      </w:r>
      <w:proofErr w:type="spellEnd"/>
      <w:r w:rsidRPr="000A30EE">
        <w:rPr>
          <w:rFonts w:ascii="Arial" w:hAnsi="Arial" w:cs="Arial"/>
          <w:sz w:val="24"/>
        </w:rPr>
        <w:t xml:space="preserve"> </w:t>
      </w:r>
      <w:proofErr w:type="spellStart"/>
      <w:r w:rsidRPr="000A30EE">
        <w:rPr>
          <w:rFonts w:ascii="Arial" w:hAnsi="Arial" w:cs="Arial"/>
          <w:sz w:val="24"/>
        </w:rPr>
        <w:t>Conducted</w:t>
      </w:r>
      <w:proofErr w:type="spellEnd"/>
      <w:r w:rsidRPr="000A30EE">
        <w:rPr>
          <w:rFonts w:ascii="Arial" w:hAnsi="Arial" w:cs="Arial"/>
          <w:sz w:val="24"/>
        </w:rPr>
        <w:t xml:space="preserve"> </w:t>
      </w:r>
      <w:proofErr w:type="spellStart"/>
      <w:r w:rsidRPr="000A30EE">
        <w:rPr>
          <w:rFonts w:ascii="Arial" w:hAnsi="Arial" w:cs="Arial"/>
          <w:sz w:val="24"/>
        </w:rPr>
        <w:t>with</w:t>
      </w:r>
      <w:proofErr w:type="spellEnd"/>
      <w:r w:rsidRPr="000A30EE">
        <w:rPr>
          <w:rFonts w:ascii="Arial" w:hAnsi="Arial" w:cs="Arial"/>
          <w:sz w:val="24"/>
        </w:rPr>
        <w:t xml:space="preserve"> </w:t>
      </w:r>
      <w:proofErr w:type="spellStart"/>
      <w:r w:rsidRPr="000A30EE">
        <w:rPr>
          <w:rFonts w:ascii="Arial" w:hAnsi="Arial" w:cs="Arial"/>
          <w:sz w:val="24"/>
        </w:rPr>
        <w:t>Turkish</w:t>
      </w:r>
      <w:proofErr w:type="spellEnd"/>
      <w:r w:rsidRPr="000A30EE">
        <w:rPr>
          <w:rFonts w:ascii="Arial" w:hAnsi="Arial" w:cs="Arial"/>
          <w:sz w:val="24"/>
        </w:rPr>
        <w:t xml:space="preserve"> </w:t>
      </w:r>
      <w:proofErr w:type="spellStart"/>
      <w:r w:rsidRPr="000A30EE">
        <w:rPr>
          <w:rFonts w:ascii="Arial" w:hAnsi="Arial" w:cs="Arial"/>
          <w:sz w:val="24"/>
        </w:rPr>
        <w:t>University</w:t>
      </w:r>
      <w:proofErr w:type="spellEnd"/>
      <w:r w:rsidRPr="000A30EE">
        <w:rPr>
          <w:rFonts w:ascii="Arial" w:hAnsi="Arial" w:cs="Arial"/>
          <w:sz w:val="24"/>
        </w:rPr>
        <w:t xml:space="preserve"> </w:t>
      </w:r>
      <w:proofErr w:type="spellStart"/>
      <w:r w:rsidRPr="000A30EE">
        <w:rPr>
          <w:rFonts w:ascii="Arial" w:hAnsi="Arial" w:cs="Arial"/>
          <w:sz w:val="24"/>
        </w:rPr>
        <w:t>Students</w:t>
      </w:r>
      <w:proofErr w:type="spellEnd"/>
      <w:r w:rsidRPr="000A30EE">
        <w:rPr>
          <w:rFonts w:ascii="Arial" w:hAnsi="Arial" w:cs="Arial"/>
          <w:sz w:val="24"/>
        </w:rPr>
        <w:t xml:space="preserve">.  </w:t>
      </w:r>
      <w:proofErr w:type="spellStart"/>
      <w:r w:rsidRPr="000A30EE">
        <w:rPr>
          <w:rFonts w:ascii="Arial" w:hAnsi="Arial" w:cs="Arial"/>
          <w:i/>
          <w:sz w:val="24"/>
        </w:rPr>
        <w:t>Social</w:t>
      </w:r>
      <w:proofErr w:type="spellEnd"/>
      <w:r w:rsidRPr="000A30EE">
        <w:rPr>
          <w:rFonts w:ascii="Arial" w:hAnsi="Arial" w:cs="Arial"/>
          <w:i/>
          <w:sz w:val="24"/>
        </w:rPr>
        <w:t xml:space="preserve"> </w:t>
      </w:r>
      <w:proofErr w:type="spellStart"/>
      <w:r w:rsidRPr="000A30EE">
        <w:rPr>
          <w:rFonts w:ascii="Arial" w:hAnsi="Arial" w:cs="Arial"/>
          <w:i/>
          <w:sz w:val="24"/>
        </w:rPr>
        <w:t>Behavior</w:t>
      </w:r>
      <w:proofErr w:type="spellEnd"/>
      <w:r w:rsidRPr="000A30EE">
        <w:rPr>
          <w:rFonts w:ascii="Arial" w:hAnsi="Arial" w:cs="Arial"/>
          <w:i/>
          <w:sz w:val="24"/>
        </w:rPr>
        <w:t xml:space="preserve"> </w:t>
      </w:r>
      <w:proofErr w:type="spellStart"/>
      <w:r w:rsidRPr="000A30EE">
        <w:rPr>
          <w:rFonts w:ascii="Arial" w:hAnsi="Arial" w:cs="Arial"/>
          <w:i/>
          <w:sz w:val="24"/>
        </w:rPr>
        <w:t>and</w:t>
      </w:r>
      <w:proofErr w:type="spellEnd"/>
      <w:r w:rsidRPr="000A30EE">
        <w:rPr>
          <w:rFonts w:ascii="Arial" w:hAnsi="Arial" w:cs="Arial"/>
          <w:i/>
          <w:sz w:val="24"/>
        </w:rPr>
        <w:t xml:space="preserve"> </w:t>
      </w:r>
      <w:proofErr w:type="spellStart"/>
      <w:r w:rsidRPr="000A30EE">
        <w:rPr>
          <w:rFonts w:ascii="Arial" w:hAnsi="Arial" w:cs="Arial"/>
          <w:i/>
          <w:sz w:val="24"/>
        </w:rPr>
        <w:t>Personality</w:t>
      </w:r>
      <w:proofErr w:type="spellEnd"/>
      <w:r w:rsidR="00191B86" w:rsidRPr="000A30EE">
        <w:rPr>
          <w:rFonts w:ascii="Arial" w:hAnsi="Arial" w:cs="Arial"/>
          <w:i/>
          <w:sz w:val="24"/>
        </w:rPr>
        <w:t>, 34</w:t>
      </w:r>
      <w:r w:rsidR="00191B86" w:rsidRPr="000A30EE">
        <w:rPr>
          <w:rFonts w:ascii="Arial" w:hAnsi="Arial" w:cs="Arial"/>
          <w:sz w:val="24"/>
        </w:rPr>
        <w:t>(5), 525-534</w:t>
      </w:r>
      <w:r w:rsidRPr="000A30EE">
        <w:rPr>
          <w:rFonts w:ascii="Arial" w:hAnsi="Arial" w:cs="Arial"/>
          <w:sz w:val="24"/>
        </w:rPr>
        <w:t>.</w:t>
      </w:r>
    </w:p>
    <w:p w:rsidR="00C77F83" w:rsidRPr="000A30EE" w:rsidRDefault="00C77F83" w:rsidP="005F28D9">
      <w:pPr>
        <w:pStyle w:val="Title"/>
        <w:spacing w:line="360" w:lineRule="auto"/>
        <w:jc w:val="left"/>
        <w:rPr>
          <w:rFonts w:ascii="Arial" w:hAnsi="Arial" w:cs="Arial"/>
          <w:szCs w:val="24"/>
        </w:rPr>
      </w:pPr>
    </w:p>
    <w:p w:rsidR="00C77F83" w:rsidRPr="000A30EE" w:rsidRDefault="00C77F83" w:rsidP="005F28D9">
      <w:pPr>
        <w:pStyle w:val="Title"/>
        <w:spacing w:line="360" w:lineRule="auto"/>
        <w:jc w:val="left"/>
        <w:rPr>
          <w:rFonts w:ascii="Arial" w:hAnsi="Arial" w:cs="Arial"/>
          <w:szCs w:val="24"/>
        </w:rPr>
      </w:pPr>
      <w:proofErr w:type="spellStart"/>
      <w:r w:rsidRPr="000A30EE">
        <w:rPr>
          <w:rFonts w:ascii="Arial" w:hAnsi="Arial" w:cs="Arial"/>
          <w:szCs w:val="24"/>
        </w:rPr>
        <w:t>Gençöz</w:t>
      </w:r>
      <w:proofErr w:type="spellEnd"/>
      <w:r w:rsidRPr="000A30EE">
        <w:rPr>
          <w:rFonts w:ascii="Arial" w:hAnsi="Arial" w:cs="Arial"/>
          <w:szCs w:val="24"/>
        </w:rPr>
        <w:t xml:space="preserve">, T., &amp; </w:t>
      </w:r>
      <w:proofErr w:type="spellStart"/>
      <w:r w:rsidRPr="000A30EE">
        <w:rPr>
          <w:rFonts w:ascii="Arial" w:hAnsi="Arial" w:cs="Arial"/>
          <w:szCs w:val="24"/>
        </w:rPr>
        <w:t>Dinç</w:t>
      </w:r>
      <w:proofErr w:type="spellEnd"/>
      <w:r w:rsidRPr="000A30EE">
        <w:rPr>
          <w:rFonts w:ascii="Arial" w:hAnsi="Arial" w:cs="Arial"/>
          <w:szCs w:val="24"/>
        </w:rPr>
        <w:t>, Y. (</w:t>
      </w:r>
      <w:r w:rsidR="00E374F4" w:rsidRPr="000A30EE">
        <w:rPr>
          <w:rFonts w:ascii="Arial" w:hAnsi="Arial" w:cs="Arial"/>
          <w:szCs w:val="24"/>
        </w:rPr>
        <w:t>2006</w:t>
      </w:r>
      <w:r w:rsidRPr="000A30EE">
        <w:rPr>
          <w:rFonts w:ascii="Arial" w:hAnsi="Arial" w:cs="Arial"/>
          <w:szCs w:val="24"/>
        </w:rPr>
        <w:t xml:space="preserve">). Moderator role of perfectionism between </w:t>
      </w:r>
    </w:p>
    <w:p w:rsidR="00C77F83" w:rsidRPr="000A30EE" w:rsidRDefault="00C77F83" w:rsidP="005F28D9">
      <w:pPr>
        <w:pStyle w:val="Title"/>
        <w:spacing w:line="360" w:lineRule="auto"/>
        <w:jc w:val="left"/>
        <w:rPr>
          <w:rFonts w:ascii="Arial" w:hAnsi="Arial" w:cs="Arial"/>
          <w:szCs w:val="24"/>
        </w:rPr>
      </w:pPr>
      <w:r w:rsidRPr="000A30EE">
        <w:rPr>
          <w:rFonts w:ascii="Arial" w:hAnsi="Arial" w:cs="Arial"/>
          <w:szCs w:val="24"/>
        </w:rPr>
        <w:t xml:space="preserve">negative life events and depressive symptoms among Turkish youth. </w:t>
      </w:r>
      <w:r w:rsidRPr="000A30EE">
        <w:rPr>
          <w:rFonts w:ascii="Arial" w:hAnsi="Arial" w:cs="Arial"/>
          <w:i/>
          <w:szCs w:val="24"/>
        </w:rPr>
        <w:t>The International Journal of Social Psychiatry</w:t>
      </w:r>
      <w:r w:rsidR="00E374F4" w:rsidRPr="000A30EE">
        <w:rPr>
          <w:rFonts w:ascii="Arial" w:hAnsi="Arial" w:cs="Arial"/>
          <w:i/>
          <w:szCs w:val="24"/>
        </w:rPr>
        <w:t>, 52</w:t>
      </w:r>
      <w:r w:rsidR="00E374F4" w:rsidRPr="000A30EE">
        <w:rPr>
          <w:rFonts w:ascii="Arial" w:hAnsi="Arial" w:cs="Arial"/>
          <w:szCs w:val="24"/>
        </w:rPr>
        <w:t>, 332-342</w:t>
      </w:r>
      <w:r w:rsidRPr="000A30EE">
        <w:rPr>
          <w:rFonts w:ascii="Arial" w:hAnsi="Arial" w:cs="Arial"/>
          <w:szCs w:val="24"/>
        </w:rPr>
        <w:t>.</w:t>
      </w:r>
    </w:p>
    <w:p w:rsidR="00E30069" w:rsidRPr="000A30EE" w:rsidRDefault="00E30069" w:rsidP="005F28D9">
      <w:pPr>
        <w:pStyle w:val="BodyTextIndent"/>
        <w:spacing w:line="360" w:lineRule="auto"/>
        <w:ind w:left="0" w:right="44" w:firstLine="0"/>
        <w:rPr>
          <w:rFonts w:ascii="Arial" w:hAnsi="Arial" w:cs="Arial"/>
          <w:sz w:val="24"/>
        </w:rPr>
      </w:pPr>
    </w:p>
    <w:p w:rsidR="001C2552" w:rsidRPr="000A30EE" w:rsidRDefault="00626A8A" w:rsidP="005F28D9">
      <w:pPr>
        <w:pStyle w:val="BodyTextIndent"/>
        <w:spacing w:line="360" w:lineRule="auto"/>
        <w:ind w:left="0" w:right="44" w:firstLine="0"/>
        <w:rPr>
          <w:rFonts w:ascii="Arial" w:hAnsi="Arial" w:cs="Arial"/>
          <w:sz w:val="24"/>
          <w:lang w:val="en-US"/>
        </w:rPr>
      </w:pPr>
      <w:r w:rsidRPr="000A30EE">
        <w:rPr>
          <w:rFonts w:ascii="Arial" w:hAnsi="Arial" w:cs="Arial"/>
          <w:sz w:val="24"/>
        </w:rPr>
        <w:t xml:space="preserve">Kesimci, A., </w:t>
      </w:r>
      <w:proofErr w:type="spellStart"/>
      <w:r w:rsidRPr="000A30EE">
        <w:rPr>
          <w:rFonts w:ascii="Arial" w:hAnsi="Arial" w:cs="Arial"/>
          <w:sz w:val="24"/>
        </w:rPr>
        <w:t>Göral</w:t>
      </w:r>
      <w:proofErr w:type="spellEnd"/>
      <w:r w:rsidRPr="000A30EE">
        <w:rPr>
          <w:rFonts w:ascii="Arial" w:hAnsi="Arial" w:cs="Arial"/>
          <w:sz w:val="24"/>
        </w:rPr>
        <w:t xml:space="preserve">, F. S., &amp; </w:t>
      </w:r>
      <w:proofErr w:type="spellStart"/>
      <w:r w:rsidRPr="000A30EE">
        <w:rPr>
          <w:rFonts w:ascii="Arial" w:hAnsi="Arial" w:cs="Arial"/>
          <w:sz w:val="24"/>
        </w:rPr>
        <w:t>Gençöz</w:t>
      </w:r>
      <w:proofErr w:type="spellEnd"/>
      <w:r w:rsidRPr="000A30EE">
        <w:rPr>
          <w:rFonts w:ascii="Arial" w:hAnsi="Arial" w:cs="Arial"/>
          <w:sz w:val="24"/>
        </w:rPr>
        <w:t>, T. (</w:t>
      </w:r>
      <w:r w:rsidR="00110EEB" w:rsidRPr="000A30EE">
        <w:rPr>
          <w:rFonts w:ascii="Arial" w:hAnsi="Arial" w:cs="Arial"/>
          <w:sz w:val="24"/>
        </w:rPr>
        <w:t>2005</w:t>
      </w:r>
      <w:r w:rsidRPr="000A30EE">
        <w:rPr>
          <w:rFonts w:ascii="Arial" w:hAnsi="Arial" w:cs="Arial"/>
          <w:sz w:val="24"/>
        </w:rPr>
        <w:t xml:space="preserve">). </w:t>
      </w:r>
      <w:r w:rsidRPr="000A30EE">
        <w:rPr>
          <w:rFonts w:ascii="Arial" w:hAnsi="Arial" w:cs="Arial"/>
          <w:sz w:val="24"/>
          <w:lang w:val="en-US"/>
        </w:rPr>
        <w:t>Determinants of Stress-</w:t>
      </w:r>
    </w:p>
    <w:p w:rsidR="00626A8A" w:rsidRPr="000A30EE" w:rsidRDefault="00626A8A" w:rsidP="005F28D9">
      <w:pPr>
        <w:pStyle w:val="BodyTextIndent"/>
        <w:spacing w:line="360" w:lineRule="auto"/>
        <w:ind w:left="0" w:right="44" w:firstLine="0"/>
        <w:rPr>
          <w:rFonts w:ascii="Arial" w:hAnsi="Arial" w:cs="Arial"/>
          <w:sz w:val="24"/>
          <w:lang w:val="en-US"/>
        </w:rPr>
      </w:pPr>
      <w:r w:rsidRPr="000A30EE">
        <w:rPr>
          <w:rFonts w:ascii="Arial" w:hAnsi="Arial" w:cs="Arial"/>
          <w:sz w:val="24"/>
          <w:lang w:val="en-US"/>
        </w:rPr>
        <w:t>Related Growth: Gender, Stressfulness of the Event, and Coping Strategies</w:t>
      </w:r>
      <w:r w:rsidR="001C2552" w:rsidRPr="000A30EE">
        <w:rPr>
          <w:rFonts w:ascii="Arial" w:hAnsi="Arial" w:cs="Arial"/>
          <w:sz w:val="24"/>
          <w:lang w:val="en-US"/>
        </w:rPr>
        <w:t xml:space="preserve">. </w:t>
      </w:r>
      <w:proofErr w:type="spellStart"/>
      <w:r w:rsidR="001C2552" w:rsidRPr="000A30EE">
        <w:rPr>
          <w:rFonts w:ascii="Arial" w:hAnsi="Arial" w:cs="Arial"/>
          <w:i/>
          <w:sz w:val="24"/>
        </w:rPr>
        <w:t>Current</w:t>
      </w:r>
      <w:proofErr w:type="spellEnd"/>
      <w:r w:rsidR="001C2552" w:rsidRPr="000A30EE">
        <w:rPr>
          <w:rFonts w:ascii="Arial" w:hAnsi="Arial" w:cs="Arial"/>
          <w:i/>
          <w:sz w:val="24"/>
        </w:rPr>
        <w:t xml:space="preserve"> </w:t>
      </w:r>
      <w:proofErr w:type="spellStart"/>
      <w:r w:rsidR="001C2552" w:rsidRPr="000A30EE">
        <w:rPr>
          <w:rFonts w:ascii="Arial" w:hAnsi="Arial" w:cs="Arial"/>
          <w:i/>
          <w:sz w:val="24"/>
        </w:rPr>
        <w:t>Psychology</w:t>
      </w:r>
      <w:proofErr w:type="spellEnd"/>
      <w:r w:rsidR="007153DB" w:rsidRPr="000A30EE">
        <w:rPr>
          <w:rFonts w:ascii="Arial" w:hAnsi="Arial" w:cs="Arial"/>
          <w:i/>
          <w:sz w:val="24"/>
        </w:rPr>
        <w:t>, 24</w:t>
      </w:r>
      <w:r w:rsidR="007153DB" w:rsidRPr="000A30EE">
        <w:rPr>
          <w:rFonts w:ascii="Arial" w:hAnsi="Arial" w:cs="Arial"/>
          <w:sz w:val="24"/>
        </w:rPr>
        <w:t>(1), 6</w:t>
      </w:r>
      <w:r w:rsidR="00110EEB" w:rsidRPr="000A30EE">
        <w:rPr>
          <w:rFonts w:ascii="Arial" w:hAnsi="Arial" w:cs="Arial"/>
          <w:sz w:val="24"/>
        </w:rPr>
        <w:t>8</w:t>
      </w:r>
      <w:r w:rsidR="007153DB" w:rsidRPr="000A30EE">
        <w:rPr>
          <w:rFonts w:ascii="Arial" w:hAnsi="Arial" w:cs="Arial"/>
          <w:sz w:val="24"/>
        </w:rPr>
        <w:t>-</w:t>
      </w:r>
      <w:r w:rsidR="00110EEB" w:rsidRPr="000A30EE">
        <w:rPr>
          <w:rFonts w:ascii="Arial" w:hAnsi="Arial" w:cs="Arial"/>
          <w:sz w:val="24"/>
        </w:rPr>
        <w:t>75</w:t>
      </w:r>
      <w:r w:rsidR="007153DB" w:rsidRPr="000A30EE">
        <w:rPr>
          <w:rFonts w:ascii="Arial" w:hAnsi="Arial" w:cs="Arial"/>
          <w:sz w:val="24"/>
        </w:rPr>
        <w:t>.</w:t>
      </w:r>
    </w:p>
    <w:p w:rsidR="00626A8A" w:rsidRPr="000A30EE" w:rsidRDefault="00626A8A" w:rsidP="005F28D9">
      <w:pPr>
        <w:pStyle w:val="Title"/>
        <w:spacing w:line="360" w:lineRule="auto"/>
        <w:jc w:val="left"/>
        <w:rPr>
          <w:rFonts w:ascii="Arial" w:hAnsi="Arial" w:cs="Arial"/>
          <w:szCs w:val="24"/>
        </w:rPr>
      </w:pPr>
    </w:p>
    <w:p w:rsidR="00DC071A" w:rsidRPr="000A30EE" w:rsidRDefault="00DC071A" w:rsidP="005F28D9">
      <w:pPr>
        <w:pStyle w:val="Title"/>
        <w:spacing w:line="360" w:lineRule="auto"/>
        <w:jc w:val="left"/>
        <w:rPr>
          <w:rFonts w:ascii="Arial" w:hAnsi="Arial" w:cs="Arial"/>
          <w:szCs w:val="24"/>
        </w:rPr>
      </w:pPr>
      <w:proofErr w:type="spellStart"/>
      <w:r w:rsidRPr="000A30EE">
        <w:rPr>
          <w:rFonts w:ascii="Arial" w:hAnsi="Arial" w:cs="Arial"/>
          <w:szCs w:val="24"/>
        </w:rPr>
        <w:t>Alkar</w:t>
      </w:r>
      <w:proofErr w:type="spellEnd"/>
      <w:r w:rsidRPr="000A30EE">
        <w:rPr>
          <w:rFonts w:ascii="Arial" w:hAnsi="Arial" w:cs="Arial"/>
          <w:szCs w:val="24"/>
        </w:rPr>
        <w:t xml:space="preserve">, Ö., Y., &amp; </w:t>
      </w:r>
      <w:proofErr w:type="spellStart"/>
      <w:r w:rsidRPr="000A30EE">
        <w:rPr>
          <w:rFonts w:ascii="Arial" w:hAnsi="Arial" w:cs="Arial"/>
          <w:szCs w:val="24"/>
        </w:rPr>
        <w:t>Gençöz</w:t>
      </w:r>
      <w:proofErr w:type="spellEnd"/>
      <w:r w:rsidRPr="000A30EE">
        <w:rPr>
          <w:rFonts w:ascii="Arial" w:hAnsi="Arial" w:cs="Arial"/>
          <w:szCs w:val="24"/>
        </w:rPr>
        <w:t>, T. (</w:t>
      </w:r>
      <w:r w:rsidR="00151357" w:rsidRPr="000A30EE">
        <w:rPr>
          <w:rFonts w:ascii="Arial" w:hAnsi="Arial" w:cs="Arial"/>
          <w:szCs w:val="24"/>
        </w:rPr>
        <w:t>2005</w:t>
      </w:r>
      <w:r w:rsidRPr="000A30EE">
        <w:rPr>
          <w:rFonts w:ascii="Arial" w:hAnsi="Arial" w:cs="Arial"/>
          <w:szCs w:val="24"/>
        </w:rPr>
        <w:t xml:space="preserve">). Critical actors </w:t>
      </w:r>
      <w:r w:rsidR="00B86F5C" w:rsidRPr="000A30EE">
        <w:rPr>
          <w:rFonts w:ascii="Arial" w:hAnsi="Arial" w:cs="Arial"/>
          <w:szCs w:val="24"/>
        </w:rPr>
        <w:t>a</w:t>
      </w:r>
      <w:r w:rsidRPr="000A30EE">
        <w:rPr>
          <w:rFonts w:ascii="Arial" w:hAnsi="Arial" w:cs="Arial"/>
          <w:szCs w:val="24"/>
        </w:rPr>
        <w:t xml:space="preserve">ssociated with </w:t>
      </w:r>
      <w:r w:rsidR="00B86F5C" w:rsidRPr="000A30EE">
        <w:rPr>
          <w:rFonts w:ascii="Arial" w:hAnsi="Arial" w:cs="Arial"/>
          <w:szCs w:val="24"/>
        </w:rPr>
        <w:t>e</w:t>
      </w:r>
      <w:r w:rsidRPr="000A30EE">
        <w:rPr>
          <w:rFonts w:ascii="Arial" w:hAnsi="Arial" w:cs="Arial"/>
          <w:szCs w:val="24"/>
        </w:rPr>
        <w:t xml:space="preserve">arly </w:t>
      </w:r>
    </w:p>
    <w:p w:rsidR="00DC071A" w:rsidRPr="000A30EE" w:rsidRDefault="00B86F5C" w:rsidP="005F28D9">
      <w:pPr>
        <w:pStyle w:val="Title"/>
        <w:spacing w:line="360" w:lineRule="auto"/>
        <w:jc w:val="left"/>
        <w:rPr>
          <w:rFonts w:ascii="Arial" w:hAnsi="Arial" w:cs="Arial"/>
          <w:iCs/>
          <w:color w:val="000000"/>
          <w:szCs w:val="24"/>
        </w:rPr>
      </w:pPr>
      <w:r w:rsidRPr="000A30EE">
        <w:rPr>
          <w:rFonts w:ascii="Arial" w:hAnsi="Arial" w:cs="Arial"/>
          <w:szCs w:val="24"/>
        </w:rPr>
        <w:t>p</w:t>
      </w:r>
      <w:r w:rsidR="00DC071A" w:rsidRPr="000A30EE">
        <w:rPr>
          <w:rFonts w:ascii="Arial" w:hAnsi="Arial" w:cs="Arial"/>
          <w:szCs w:val="24"/>
        </w:rPr>
        <w:t xml:space="preserve">ostpartum </w:t>
      </w:r>
      <w:r w:rsidRPr="000A30EE">
        <w:rPr>
          <w:rFonts w:ascii="Arial" w:hAnsi="Arial" w:cs="Arial"/>
          <w:szCs w:val="24"/>
        </w:rPr>
        <w:t>d</w:t>
      </w:r>
      <w:r w:rsidR="00DC071A" w:rsidRPr="000A30EE">
        <w:rPr>
          <w:rFonts w:ascii="Arial" w:hAnsi="Arial" w:cs="Arial"/>
          <w:szCs w:val="24"/>
        </w:rPr>
        <w:t xml:space="preserve">epression among Turkish </w:t>
      </w:r>
      <w:r w:rsidRPr="000A30EE">
        <w:rPr>
          <w:rFonts w:ascii="Arial" w:hAnsi="Arial" w:cs="Arial"/>
          <w:szCs w:val="24"/>
        </w:rPr>
        <w:t>w</w:t>
      </w:r>
      <w:r w:rsidR="00DC071A" w:rsidRPr="000A30EE">
        <w:rPr>
          <w:rFonts w:ascii="Arial" w:hAnsi="Arial" w:cs="Arial"/>
          <w:szCs w:val="24"/>
        </w:rPr>
        <w:t xml:space="preserve">omen.  </w:t>
      </w:r>
      <w:r w:rsidR="00DC071A" w:rsidRPr="000A30EE">
        <w:rPr>
          <w:rFonts w:ascii="Arial" w:hAnsi="Arial" w:cs="Arial"/>
          <w:i/>
          <w:iCs/>
          <w:color w:val="000000"/>
          <w:szCs w:val="24"/>
        </w:rPr>
        <w:t>Contemporary Family Therapy</w:t>
      </w:r>
      <w:r w:rsidR="00151357" w:rsidRPr="000A30EE">
        <w:rPr>
          <w:rFonts w:ascii="Arial" w:hAnsi="Arial" w:cs="Arial"/>
          <w:i/>
          <w:iCs/>
          <w:color w:val="000000"/>
          <w:szCs w:val="24"/>
        </w:rPr>
        <w:t>, 27</w:t>
      </w:r>
      <w:r w:rsidR="007C33F0" w:rsidRPr="000A30EE">
        <w:rPr>
          <w:rFonts w:ascii="Arial" w:hAnsi="Arial" w:cs="Arial"/>
          <w:iCs/>
          <w:color w:val="000000"/>
          <w:szCs w:val="24"/>
        </w:rPr>
        <w:t xml:space="preserve"> (2), 261</w:t>
      </w:r>
      <w:r w:rsidR="00151357" w:rsidRPr="000A30EE">
        <w:rPr>
          <w:rFonts w:ascii="Arial" w:hAnsi="Arial" w:cs="Arial"/>
          <w:iCs/>
          <w:color w:val="000000"/>
          <w:szCs w:val="24"/>
        </w:rPr>
        <w:t>-27</w:t>
      </w:r>
      <w:r w:rsidR="007C33F0" w:rsidRPr="000A30EE">
        <w:rPr>
          <w:rFonts w:ascii="Arial" w:hAnsi="Arial" w:cs="Arial"/>
          <w:iCs/>
          <w:color w:val="000000"/>
          <w:szCs w:val="24"/>
        </w:rPr>
        <w:t>3</w:t>
      </w:r>
      <w:r w:rsidR="00151357" w:rsidRPr="000A30EE">
        <w:rPr>
          <w:rFonts w:ascii="Arial" w:hAnsi="Arial" w:cs="Arial"/>
          <w:iCs/>
          <w:color w:val="000000"/>
          <w:szCs w:val="24"/>
        </w:rPr>
        <w:t>.</w:t>
      </w:r>
    </w:p>
    <w:p w:rsidR="000A289E" w:rsidRPr="000A30EE" w:rsidRDefault="000A289E" w:rsidP="005F28D9">
      <w:pPr>
        <w:pStyle w:val="Title"/>
        <w:spacing w:line="360" w:lineRule="auto"/>
        <w:jc w:val="left"/>
        <w:rPr>
          <w:rFonts w:ascii="Arial" w:hAnsi="Arial" w:cs="Arial"/>
          <w:szCs w:val="24"/>
        </w:rPr>
      </w:pPr>
    </w:p>
    <w:p w:rsidR="002A4EA4" w:rsidRPr="000A30EE" w:rsidRDefault="005F28D9" w:rsidP="005F28D9">
      <w:pPr>
        <w:pStyle w:val="Title"/>
        <w:spacing w:line="360" w:lineRule="auto"/>
        <w:jc w:val="left"/>
        <w:rPr>
          <w:rFonts w:ascii="Arial" w:hAnsi="Arial" w:cs="Arial"/>
          <w:szCs w:val="24"/>
        </w:rPr>
      </w:pPr>
      <w:proofErr w:type="spellStart"/>
      <w:r w:rsidRPr="000A30EE">
        <w:rPr>
          <w:rFonts w:ascii="Arial" w:hAnsi="Arial" w:cs="Arial"/>
          <w:szCs w:val="24"/>
        </w:rPr>
        <w:t>Bahçı</w:t>
      </w:r>
      <w:r w:rsidR="00E63620" w:rsidRPr="000A30EE">
        <w:rPr>
          <w:rFonts w:ascii="Arial" w:hAnsi="Arial" w:cs="Arial"/>
          <w:szCs w:val="24"/>
        </w:rPr>
        <w:t>van-Saydam</w:t>
      </w:r>
      <w:proofErr w:type="spellEnd"/>
      <w:r w:rsidR="00E63620" w:rsidRPr="000A30EE">
        <w:rPr>
          <w:rFonts w:ascii="Arial" w:hAnsi="Arial" w:cs="Arial"/>
          <w:szCs w:val="24"/>
        </w:rPr>
        <w:t xml:space="preserve">, R., &amp; </w:t>
      </w:r>
      <w:proofErr w:type="spellStart"/>
      <w:r w:rsidR="00E63620" w:rsidRPr="000A30EE">
        <w:rPr>
          <w:rFonts w:ascii="Arial" w:hAnsi="Arial" w:cs="Arial"/>
          <w:szCs w:val="24"/>
        </w:rPr>
        <w:t>Gençöz</w:t>
      </w:r>
      <w:proofErr w:type="spellEnd"/>
      <w:r w:rsidR="00E63620" w:rsidRPr="000A30EE">
        <w:rPr>
          <w:rFonts w:ascii="Arial" w:hAnsi="Arial" w:cs="Arial"/>
          <w:szCs w:val="24"/>
        </w:rPr>
        <w:t>, T. (</w:t>
      </w:r>
      <w:r w:rsidR="009F42CD" w:rsidRPr="000A30EE">
        <w:rPr>
          <w:rFonts w:ascii="Arial" w:hAnsi="Arial" w:cs="Arial"/>
          <w:szCs w:val="24"/>
        </w:rPr>
        <w:t>2005</w:t>
      </w:r>
      <w:r w:rsidR="00E63620" w:rsidRPr="000A30EE">
        <w:rPr>
          <w:rFonts w:ascii="Arial" w:hAnsi="Arial" w:cs="Arial"/>
          <w:szCs w:val="24"/>
        </w:rPr>
        <w:t xml:space="preserve">). </w:t>
      </w:r>
      <w:proofErr w:type="spellStart"/>
      <w:r w:rsidR="00E63620" w:rsidRPr="000A30EE">
        <w:rPr>
          <w:rFonts w:ascii="Arial" w:hAnsi="Arial" w:cs="Arial"/>
          <w:szCs w:val="24"/>
        </w:rPr>
        <w:t>Aile</w:t>
      </w:r>
      <w:proofErr w:type="spellEnd"/>
      <w:r w:rsidR="00E63620" w:rsidRPr="000A30EE">
        <w:rPr>
          <w:rFonts w:ascii="Arial" w:hAnsi="Arial" w:cs="Arial"/>
          <w:szCs w:val="24"/>
        </w:rPr>
        <w:t xml:space="preserve"> </w:t>
      </w:r>
      <w:proofErr w:type="spellStart"/>
      <w:r w:rsidR="00E63620" w:rsidRPr="000A30EE">
        <w:rPr>
          <w:rFonts w:ascii="Arial" w:hAnsi="Arial" w:cs="Arial"/>
          <w:szCs w:val="24"/>
        </w:rPr>
        <w:t>ilişkileri</w:t>
      </w:r>
      <w:proofErr w:type="spellEnd"/>
      <w:r w:rsidR="00E63620" w:rsidRPr="000A30EE">
        <w:rPr>
          <w:rFonts w:ascii="Arial" w:hAnsi="Arial" w:cs="Arial"/>
          <w:szCs w:val="24"/>
        </w:rPr>
        <w:t xml:space="preserve">, </w:t>
      </w:r>
      <w:proofErr w:type="spellStart"/>
      <w:r w:rsidR="00E63620" w:rsidRPr="000A30EE">
        <w:rPr>
          <w:rFonts w:ascii="Arial" w:hAnsi="Arial" w:cs="Arial"/>
          <w:szCs w:val="24"/>
        </w:rPr>
        <w:t>ebeveynin</w:t>
      </w:r>
      <w:proofErr w:type="spellEnd"/>
      <w:r w:rsidR="00E63620" w:rsidRPr="000A30EE">
        <w:rPr>
          <w:rFonts w:ascii="Arial" w:hAnsi="Arial" w:cs="Arial"/>
          <w:szCs w:val="24"/>
        </w:rPr>
        <w:t xml:space="preserve"> </w:t>
      </w:r>
    </w:p>
    <w:p w:rsidR="00E63620" w:rsidRPr="000A30EE" w:rsidRDefault="00E63620" w:rsidP="005F28D9">
      <w:pPr>
        <w:pStyle w:val="Title"/>
        <w:spacing w:line="360" w:lineRule="auto"/>
        <w:jc w:val="left"/>
        <w:rPr>
          <w:rFonts w:ascii="Arial" w:hAnsi="Arial" w:cs="Arial"/>
          <w:szCs w:val="24"/>
        </w:rPr>
      </w:pPr>
      <w:proofErr w:type="spellStart"/>
      <w:r w:rsidRPr="000A30EE">
        <w:rPr>
          <w:rFonts w:ascii="Arial" w:hAnsi="Arial" w:cs="Arial"/>
          <w:szCs w:val="24"/>
        </w:rPr>
        <w:t>çocuk</w:t>
      </w:r>
      <w:proofErr w:type="spellEnd"/>
      <w:r w:rsidRPr="000A30EE">
        <w:rPr>
          <w:rFonts w:ascii="Arial" w:hAnsi="Arial" w:cs="Arial"/>
          <w:szCs w:val="24"/>
        </w:rPr>
        <w:t xml:space="preserve"> </w:t>
      </w:r>
      <w:proofErr w:type="spellStart"/>
      <w:r w:rsidRPr="000A30EE">
        <w:rPr>
          <w:rFonts w:ascii="Arial" w:hAnsi="Arial" w:cs="Arial"/>
          <w:szCs w:val="24"/>
        </w:rPr>
        <w:t>yetiştirme</w:t>
      </w:r>
      <w:proofErr w:type="spellEnd"/>
      <w:r w:rsidRPr="000A30EE">
        <w:rPr>
          <w:rFonts w:ascii="Arial" w:hAnsi="Arial" w:cs="Arial"/>
          <w:szCs w:val="24"/>
        </w:rPr>
        <w:t xml:space="preserve"> </w:t>
      </w:r>
      <w:proofErr w:type="spellStart"/>
      <w:r w:rsidRPr="000A30EE">
        <w:rPr>
          <w:rFonts w:ascii="Arial" w:hAnsi="Arial" w:cs="Arial"/>
          <w:szCs w:val="24"/>
        </w:rPr>
        <w:t>tutumu</w:t>
      </w:r>
      <w:proofErr w:type="spellEnd"/>
      <w:r w:rsidRPr="000A30EE">
        <w:rPr>
          <w:rFonts w:ascii="Arial" w:hAnsi="Arial" w:cs="Arial"/>
          <w:szCs w:val="24"/>
        </w:rPr>
        <w:t xml:space="preserve"> </w:t>
      </w:r>
      <w:proofErr w:type="spellStart"/>
      <w:r w:rsidRPr="000A30EE">
        <w:rPr>
          <w:rFonts w:ascii="Arial" w:hAnsi="Arial" w:cs="Arial"/>
          <w:szCs w:val="24"/>
        </w:rPr>
        <w:t>ve</w:t>
      </w:r>
      <w:proofErr w:type="spellEnd"/>
      <w:r w:rsidRPr="000A30EE">
        <w:rPr>
          <w:rFonts w:ascii="Arial" w:hAnsi="Arial" w:cs="Arial"/>
          <w:szCs w:val="24"/>
        </w:rPr>
        <w:t xml:space="preserve"> </w:t>
      </w:r>
      <w:proofErr w:type="spellStart"/>
      <w:r w:rsidRPr="000A30EE">
        <w:rPr>
          <w:rFonts w:ascii="Arial" w:hAnsi="Arial" w:cs="Arial"/>
          <w:szCs w:val="24"/>
        </w:rPr>
        <w:t>kendilik</w:t>
      </w:r>
      <w:proofErr w:type="spellEnd"/>
      <w:r w:rsidRPr="000A30EE">
        <w:rPr>
          <w:rFonts w:ascii="Arial" w:hAnsi="Arial" w:cs="Arial"/>
          <w:szCs w:val="24"/>
        </w:rPr>
        <w:t xml:space="preserve"> </w:t>
      </w:r>
      <w:proofErr w:type="spellStart"/>
      <w:r w:rsidRPr="000A30EE">
        <w:rPr>
          <w:rFonts w:ascii="Arial" w:hAnsi="Arial" w:cs="Arial"/>
          <w:szCs w:val="24"/>
        </w:rPr>
        <w:t>değerinin</w:t>
      </w:r>
      <w:proofErr w:type="spellEnd"/>
      <w:r w:rsidRPr="000A30EE">
        <w:rPr>
          <w:rFonts w:ascii="Arial" w:hAnsi="Arial" w:cs="Arial"/>
          <w:szCs w:val="24"/>
        </w:rPr>
        <w:t xml:space="preserve"> </w:t>
      </w:r>
      <w:proofErr w:type="spellStart"/>
      <w:r w:rsidRPr="000A30EE">
        <w:rPr>
          <w:rFonts w:ascii="Arial" w:hAnsi="Arial" w:cs="Arial"/>
          <w:szCs w:val="24"/>
        </w:rPr>
        <w:t>gençler</w:t>
      </w:r>
      <w:proofErr w:type="spellEnd"/>
      <w:r w:rsidRPr="000A30EE">
        <w:rPr>
          <w:rFonts w:ascii="Arial" w:hAnsi="Arial" w:cs="Arial"/>
          <w:szCs w:val="24"/>
        </w:rPr>
        <w:t xml:space="preserve"> </w:t>
      </w:r>
      <w:proofErr w:type="spellStart"/>
      <w:r w:rsidRPr="000A30EE">
        <w:rPr>
          <w:rFonts w:ascii="Arial" w:hAnsi="Arial" w:cs="Arial"/>
          <w:szCs w:val="24"/>
        </w:rPr>
        <w:t>tarafından</w:t>
      </w:r>
      <w:proofErr w:type="spellEnd"/>
      <w:r w:rsidRPr="000A30EE">
        <w:rPr>
          <w:rFonts w:ascii="Arial" w:hAnsi="Arial" w:cs="Arial"/>
          <w:szCs w:val="24"/>
        </w:rPr>
        <w:t xml:space="preserve"> </w:t>
      </w:r>
      <w:proofErr w:type="spellStart"/>
      <w:r w:rsidRPr="000A30EE">
        <w:rPr>
          <w:rFonts w:ascii="Arial" w:hAnsi="Arial" w:cs="Arial"/>
          <w:szCs w:val="24"/>
        </w:rPr>
        <w:t>belirtilen</w:t>
      </w:r>
      <w:proofErr w:type="spellEnd"/>
      <w:r w:rsidRPr="000A30EE">
        <w:rPr>
          <w:rFonts w:ascii="Arial" w:hAnsi="Arial" w:cs="Arial"/>
          <w:szCs w:val="24"/>
        </w:rPr>
        <w:t xml:space="preserve"> </w:t>
      </w:r>
      <w:proofErr w:type="spellStart"/>
      <w:r w:rsidRPr="000A30EE">
        <w:rPr>
          <w:rFonts w:ascii="Arial" w:hAnsi="Arial" w:cs="Arial"/>
          <w:szCs w:val="24"/>
        </w:rPr>
        <w:t>davranış</w:t>
      </w:r>
      <w:proofErr w:type="spellEnd"/>
      <w:r w:rsidRPr="000A30EE">
        <w:rPr>
          <w:rFonts w:ascii="Arial" w:hAnsi="Arial" w:cs="Arial"/>
          <w:szCs w:val="24"/>
        </w:rPr>
        <w:t xml:space="preserve"> </w:t>
      </w:r>
      <w:proofErr w:type="spellStart"/>
      <w:r w:rsidRPr="000A30EE">
        <w:rPr>
          <w:rFonts w:ascii="Arial" w:hAnsi="Arial" w:cs="Arial"/>
          <w:szCs w:val="24"/>
        </w:rPr>
        <w:t>problemleri</w:t>
      </w:r>
      <w:proofErr w:type="spellEnd"/>
      <w:r w:rsidRPr="000A30EE">
        <w:rPr>
          <w:rFonts w:ascii="Arial" w:hAnsi="Arial" w:cs="Arial"/>
          <w:szCs w:val="24"/>
        </w:rPr>
        <w:t xml:space="preserve"> </w:t>
      </w:r>
      <w:proofErr w:type="spellStart"/>
      <w:r w:rsidRPr="000A30EE">
        <w:rPr>
          <w:rFonts w:ascii="Arial" w:hAnsi="Arial" w:cs="Arial"/>
          <w:szCs w:val="24"/>
        </w:rPr>
        <w:t>ile</w:t>
      </w:r>
      <w:proofErr w:type="spellEnd"/>
      <w:r w:rsidRPr="000A30EE">
        <w:rPr>
          <w:rFonts w:ascii="Arial" w:hAnsi="Arial" w:cs="Arial"/>
          <w:szCs w:val="24"/>
        </w:rPr>
        <w:t xml:space="preserve"> </w:t>
      </w:r>
      <w:proofErr w:type="spellStart"/>
      <w:r w:rsidRPr="000A30EE">
        <w:rPr>
          <w:rFonts w:ascii="Arial" w:hAnsi="Arial" w:cs="Arial"/>
          <w:szCs w:val="24"/>
        </w:rPr>
        <w:t>olan</w:t>
      </w:r>
      <w:proofErr w:type="spellEnd"/>
      <w:r w:rsidRPr="000A30EE">
        <w:rPr>
          <w:rFonts w:ascii="Arial" w:hAnsi="Arial" w:cs="Arial"/>
          <w:szCs w:val="24"/>
        </w:rPr>
        <w:t xml:space="preserve"> </w:t>
      </w:r>
      <w:proofErr w:type="spellStart"/>
      <w:r w:rsidRPr="000A30EE">
        <w:rPr>
          <w:rFonts w:ascii="Arial" w:hAnsi="Arial" w:cs="Arial"/>
          <w:szCs w:val="24"/>
        </w:rPr>
        <w:t>ilişkisi</w:t>
      </w:r>
      <w:proofErr w:type="spellEnd"/>
      <w:r w:rsidRPr="000A30EE">
        <w:rPr>
          <w:rFonts w:ascii="Arial" w:hAnsi="Arial" w:cs="Arial"/>
          <w:szCs w:val="24"/>
        </w:rPr>
        <w:t xml:space="preserve"> [The association of family functioning, </w:t>
      </w:r>
      <w:r w:rsidRPr="000A30EE">
        <w:rPr>
          <w:rFonts w:ascii="Arial" w:hAnsi="Arial" w:cs="Arial"/>
          <w:szCs w:val="24"/>
        </w:rPr>
        <w:lastRenderedPageBreak/>
        <w:t xml:space="preserve">parental attitudes, and self-esteem with the adolescents’ </w:t>
      </w:r>
      <w:proofErr w:type="spellStart"/>
      <w:r w:rsidRPr="000A30EE">
        <w:rPr>
          <w:rFonts w:ascii="Arial" w:hAnsi="Arial" w:cs="Arial"/>
          <w:szCs w:val="24"/>
        </w:rPr>
        <w:t>self rated</w:t>
      </w:r>
      <w:proofErr w:type="spellEnd"/>
      <w:r w:rsidRPr="000A30EE">
        <w:rPr>
          <w:rFonts w:ascii="Arial" w:hAnsi="Arial" w:cs="Arial"/>
          <w:szCs w:val="24"/>
        </w:rPr>
        <w:t xml:space="preserve"> behavioral problems]</w:t>
      </w:r>
      <w:r w:rsidR="002A4EA4" w:rsidRPr="000A30EE">
        <w:rPr>
          <w:rFonts w:ascii="Arial" w:hAnsi="Arial" w:cs="Arial"/>
          <w:szCs w:val="24"/>
        </w:rPr>
        <w:t xml:space="preserve">. </w:t>
      </w:r>
      <w:proofErr w:type="spellStart"/>
      <w:r w:rsidR="002A4EA4" w:rsidRPr="000A30EE">
        <w:rPr>
          <w:rFonts w:ascii="Arial" w:hAnsi="Arial" w:cs="Arial"/>
          <w:i/>
          <w:szCs w:val="24"/>
        </w:rPr>
        <w:t>Türk</w:t>
      </w:r>
      <w:proofErr w:type="spellEnd"/>
      <w:r w:rsidR="002A4EA4" w:rsidRPr="000A30EE">
        <w:rPr>
          <w:rFonts w:ascii="Arial" w:hAnsi="Arial" w:cs="Arial"/>
          <w:i/>
          <w:szCs w:val="24"/>
        </w:rPr>
        <w:t xml:space="preserve"> </w:t>
      </w:r>
      <w:proofErr w:type="spellStart"/>
      <w:r w:rsidR="002A4EA4" w:rsidRPr="000A30EE">
        <w:rPr>
          <w:rFonts w:ascii="Arial" w:hAnsi="Arial" w:cs="Arial"/>
          <w:i/>
          <w:szCs w:val="24"/>
        </w:rPr>
        <w:t>Psikoloji</w:t>
      </w:r>
      <w:proofErr w:type="spellEnd"/>
      <w:r w:rsidR="002A4EA4" w:rsidRPr="000A30EE">
        <w:rPr>
          <w:rFonts w:ascii="Arial" w:hAnsi="Arial" w:cs="Arial"/>
          <w:i/>
          <w:szCs w:val="24"/>
        </w:rPr>
        <w:t xml:space="preserve"> </w:t>
      </w:r>
      <w:proofErr w:type="spellStart"/>
      <w:r w:rsidR="002A4EA4" w:rsidRPr="000A30EE">
        <w:rPr>
          <w:rFonts w:ascii="Arial" w:hAnsi="Arial" w:cs="Arial"/>
          <w:i/>
          <w:szCs w:val="24"/>
        </w:rPr>
        <w:t>De</w:t>
      </w:r>
      <w:r w:rsidR="00A50E08" w:rsidRPr="000A30EE">
        <w:rPr>
          <w:rFonts w:ascii="Arial" w:hAnsi="Arial" w:cs="Arial"/>
          <w:i/>
          <w:szCs w:val="24"/>
        </w:rPr>
        <w:t>r</w:t>
      </w:r>
      <w:r w:rsidR="002A4EA4" w:rsidRPr="000A30EE">
        <w:rPr>
          <w:rFonts w:ascii="Arial" w:hAnsi="Arial" w:cs="Arial"/>
          <w:i/>
          <w:szCs w:val="24"/>
        </w:rPr>
        <w:t>gisi</w:t>
      </w:r>
      <w:proofErr w:type="spellEnd"/>
      <w:r w:rsidR="009F42CD" w:rsidRPr="000A30EE">
        <w:rPr>
          <w:rFonts w:ascii="Arial" w:hAnsi="Arial" w:cs="Arial"/>
          <w:i/>
          <w:szCs w:val="24"/>
        </w:rPr>
        <w:t>, 20</w:t>
      </w:r>
      <w:r w:rsidR="009F42CD" w:rsidRPr="000A30EE">
        <w:rPr>
          <w:rFonts w:ascii="Arial" w:hAnsi="Arial" w:cs="Arial"/>
          <w:szCs w:val="24"/>
        </w:rPr>
        <w:t xml:space="preserve"> (55), 61-74.</w:t>
      </w:r>
    </w:p>
    <w:p w:rsidR="00B964DC" w:rsidRPr="000A30EE" w:rsidRDefault="00B964DC" w:rsidP="005F28D9">
      <w:pPr>
        <w:pStyle w:val="Title"/>
        <w:spacing w:line="360" w:lineRule="auto"/>
        <w:jc w:val="left"/>
        <w:rPr>
          <w:rFonts w:ascii="Arial" w:hAnsi="Arial" w:cs="Arial"/>
          <w:szCs w:val="24"/>
        </w:rPr>
      </w:pPr>
    </w:p>
    <w:p w:rsidR="00C77F83" w:rsidRPr="000A30EE" w:rsidRDefault="00C77F83" w:rsidP="005F28D9">
      <w:pPr>
        <w:pStyle w:val="Title"/>
        <w:spacing w:line="360" w:lineRule="auto"/>
        <w:jc w:val="left"/>
        <w:rPr>
          <w:rFonts w:ascii="Arial" w:hAnsi="Arial" w:cs="Arial"/>
          <w:szCs w:val="24"/>
        </w:rPr>
      </w:pPr>
      <w:proofErr w:type="spellStart"/>
      <w:r w:rsidRPr="000A30EE">
        <w:rPr>
          <w:rFonts w:ascii="Arial" w:hAnsi="Arial" w:cs="Arial"/>
          <w:szCs w:val="24"/>
        </w:rPr>
        <w:t>Eremsoy</w:t>
      </w:r>
      <w:proofErr w:type="spellEnd"/>
      <w:r w:rsidRPr="000A30EE">
        <w:rPr>
          <w:rFonts w:ascii="Arial" w:hAnsi="Arial" w:cs="Arial"/>
          <w:szCs w:val="24"/>
        </w:rPr>
        <w:t xml:space="preserve">, C. E., </w:t>
      </w:r>
      <w:proofErr w:type="spellStart"/>
      <w:r w:rsidRPr="000A30EE">
        <w:rPr>
          <w:rFonts w:ascii="Arial" w:hAnsi="Arial" w:cs="Arial"/>
          <w:szCs w:val="24"/>
        </w:rPr>
        <w:t>Çelimli</w:t>
      </w:r>
      <w:proofErr w:type="spellEnd"/>
      <w:r w:rsidRPr="000A30EE">
        <w:rPr>
          <w:rFonts w:ascii="Arial" w:hAnsi="Arial" w:cs="Arial"/>
          <w:szCs w:val="24"/>
        </w:rPr>
        <w:t xml:space="preserve">, Ş., &amp; </w:t>
      </w:r>
      <w:proofErr w:type="spellStart"/>
      <w:r w:rsidRPr="000A30EE">
        <w:rPr>
          <w:rFonts w:ascii="Arial" w:hAnsi="Arial" w:cs="Arial"/>
          <w:szCs w:val="24"/>
        </w:rPr>
        <w:t>Gençöz</w:t>
      </w:r>
      <w:proofErr w:type="spellEnd"/>
      <w:r w:rsidRPr="000A30EE">
        <w:rPr>
          <w:rFonts w:ascii="Arial" w:hAnsi="Arial" w:cs="Arial"/>
          <w:szCs w:val="24"/>
        </w:rPr>
        <w:t xml:space="preserve">, T. (2005). Students under Academic Stress in a Turkish University: Variables Associated with Symptoms of Depression and Anxiety. </w:t>
      </w:r>
      <w:r w:rsidRPr="000A30EE">
        <w:rPr>
          <w:rFonts w:ascii="Arial" w:hAnsi="Arial" w:cs="Arial"/>
          <w:i/>
          <w:szCs w:val="24"/>
        </w:rPr>
        <w:t>Current Psychology</w:t>
      </w:r>
      <w:r w:rsidRPr="000A30EE">
        <w:rPr>
          <w:rFonts w:ascii="Arial" w:hAnsi="Arial" w:cs="Arial"/>
          <w:i/>
        </w:rPr>
        <w:t>, 24</w:t>
      </w:r>
      <w:r w:rsidRPr="000A30EE">
        <w:rPr>
          <w:rFonts w:ascii="Arial" w:hAnsi="Arial" w:cs="Arial"/>
        </w:rPr>
        <w:t>(2), 123-133.</w:t>
      </w:r>
    </w:p>
    <w:p w:rsidR="00000708" w:rsidRPr="000A30EE" w:rsidRDefault="00000708" w:rsidP="005F28D9">
      <w:pPr>
        <w:pStyle w:val="BodyText"/>
        <w:jc w:val="left"/>
        <w:rPr>
          <w:rFonts w:ascii="Arial" w:hAnsi="Arial" w:cs="Arial"/>
          <w:sz w:val="24"/>
          <w:szCs w:val="24"/>
        </w:rPr>
      </w:pPr>
    </w:p>
    <w:p w:rsidR="004906F3" w:rsidRPr="000A30EE" w:rsidRDefault="004906F3" w:rsidP="005F28D9">
      <w:pPr>
        <w:pStyle w:val="BodyText"/>
        <w:jc w:val="left"/>
        <w:rPr>
          <w:rFonts w:ascii="Arial" w:hAnsi="Arial" w:cs="Arial"/>
          <w:sz w:val="24"/>
          <w:szCs w:val="24"/>
          <w:lang w:val="en-GB"/>
        </w:rPr>
      </w:pPr>
      <w:proofErr w:type="spellStart"/>
      <w:r w:rsidRPr="000A30EE">
        <w:rPr>
          <w:rFonts w:ascii="Arial" w:hAnsi="Arial" w:cs="Arial"/>
          <w:sz w:val="24"/>
          <w:szCs w:val="24"/>
          <w:lang w:val="es-ES"/>
        </w:rPr>
        <w:t>Hünler</w:t>
      </w:r>
      <w:proofErr w:type="spellEnd"/>
      <w:r w:rsidRPr="000A30EE">
        <w:rPr>
          <w:rFonts w:ascii="Arial" w:hAnsi="Arial" w:cs="Arial"/>
          <w:sz w:val="24"/>
          <w:szCs w:val="24"/>
          <w:lang w:val="es-ES"/>
        </w:rPr>
        <w:t>, O.</w:t>
      </w:r>
      <w:r w:rsidR="00F80673" w:rsidRPr="000A30EE">
        <w:rPr>
          <w:rFonts w:ascii="Arial" w:hAnsi="Arial" w:cs="Arial"/>
          <w:sz w:val="24"/>
          <w:szCs w:val="24"/>
          <w:lang w:val="es-ES"/>
        </w:rPr>
        <w:t xml:space="preserve"> </w:t>
      </w:r>
      <w:r w:rsidRPr="000A30EE">
        <w:rPr>
          <w:rFonts w:ascii="Arial" w:hAnsi="Arial" w:cs="Arial"/>
          <w:sz w:val="24"/>
          <w:szCs w:val="24"/>
          <w:lang w:val="es-ES"/>
        </w:rPr>
        <w:t xml:space="preserve">S., &amp; </w:t>
      </w:r>
      <w:proofErr w:type="spellStart"/>
      <w:r w:rsidRPr="000A30EE">
        <w:rPr>
          <w:rFonts w:ascii="Arial" w:hAnsi="Arial" w:cs="Arial"/>
          <w:sz w:val="24"/>
          <w:szCs w:val="24"/>
          <w:lang w:val="es-ES"/>
        </w:rPr>
        <w:t>Gençöz</w:t>
      </w:r>
      <w:proofErr w:type="spellEnd"/>
      <w:r w:rsidRPr="000A30EE">
        <w:rPr>
          <w:rFonts w:ascii="Arial" w:hAnsi="Arial" w:cs="Arial"/>
          <w:sz w:val="24"/>
          <w:szCs w:val="24"/>
          <w:lang w:val="es-ES"/>
        </w:rPr>
        <w:t>, T. (</w:t>
      </w:r>
      <w:r w:rsidR="001C19FE" w:rsidRPr="000A30EE">
        <w:rPr>
          <w:rFonts w:ascii="Arial" w:hAnsi="Arial" w:cs="Arial"/>
          <w:sz w:val="24"/>
          <w:szCs w:val="24"/>
          <w:lang w:val="es-ES"/>
        </w:rPr>
        <w:t>2005</w:t>
      </w:r>
      <w:r w:rsidRPr="000A30EE">
        <w:rPr>
          <w:rFonts w:ascii="Arial" w:hAnsi="Arial" w:cs="Arial"/>
          <w:sz w:val="24"/>
          <w:szCs w:val="24"/>
          <w:lang w:val="es-ES"/>
        </w:rPr>
        <w:t xml:space="preserve">). </w:t>
      </w:r>
      <w:r w:rsidRPr="000A30EE">
        <w:rPr>
          <w:rFonts w:ascii="Arial" w:hAnsi="Arial" w:cs="Arial"/>
          <w:sz w:val="24"/>
          <w:szCs w:val="24"/>
          <w:lang w:val="en-GB"/>
        </w:rPr>
        <w:t xml:space="preserve">The Effect of Religiousness on Marital </w:t>
      </w:r>
    </w:p>
    <w:p w:rsidR="004906F3" w:rsidRPr="000A30EE" w:rsidRDefault="004906F3" w:rsidP="005F28D9">
      <w:pPr>
        <w:pStyle w:val="BodyText"/>
        <w:jc w:val="left"/>
        <w:rPr>
          <w:rFonts w:ascii="Arial" w:hAnsi="Arial" w:cs="Arial"/>
          <w:sz w:val="24"/>
          <w:szCs w:val="24"/>
          <w:u w:val="single"/>
          <w:lang w:val="en-GB"/>
        </w:rPr>
      </w:pPr>
      <w:r w:rsidRPr="000A30EE">
        <w:rPr>
          <w:rFonts w:ascii="Arial" w:hAnsi="Arial" w:cs="Arial"/>
          <w:sz w:val="24"/>
          <w:szCs w:val="24"/>
          <w:lang w:val="en-GB"/>
        </w:rPr>
        <w:t xml:space="preserve">Satisfaction: Testing the Mediator role of Marital Problem Solving between Religiousness and Marital Satisfaction Relationship. </w:t>
      </w:r>
      <w:r w:rsidRPr="000A30EE">
        <w:rPr>
          <w:rFonts w:ascii="Arial" w:hAnsi="Arial" w:cs="Arial"/>
          <w:i/>
          <w:iCs/>
          <w:color w:val="000000"/>
          <w:sz w:val="24"/>
          <w:szCs w:val="24"/>
        </w:rPr>
        <w:t>Contemporary Family Therapy</w:t>
      </w:r>
      <w:r w:rsidR="001C19FE" w:rsidRPr="000A30EE">
        <w:rPr>
          <w:rFonts w:ascii="Arial" w:hAnsi="Arial" w:cs="Arial"/>
          <w:i/>
          <w:iCs/>
          <w:color w:val="000000"/>
          <w:sz w:val="24"/>
          <w:szCs w:val="24"/>
        </w:rPr>
        <w:t>, 27</w:t>
      </w:r>
      <w:r w:rsidR="001C19FE" w:rsidRPr="000A30EE">
        <w:rPr>
          <w:rFonts w:ascii="Arial" w:hAnsi="Arial" w:cs="Arial"/>
          <w:iCs/>
          <w:color w:val="000000"/>
          <w:sz w:val="24"/>
          <w:szCs w:val="24"/>
        </w:rPr>
        <w:t>(1), 123-136.</w:t>
      </w:r>
      <w:r w:rsidR="007D146D" w:rsidRPr="000A30EE">
        <w:rPr>
          <w:rFonts w:ascii="Arial" w:hAnsi="Arial" w:cs="Arial"/>
          <w:iCs/>
          <w:color w:val="000000"/>
          <w:sz w:val="24"/>
          <w:szCs w:val="24"/>
        </w:rPr>
        <w:t xml:space="preserve"> DOI</w:t>
      </w:r>
      <w:r w:rsidR="007D146D" w:rsidRPr="000A30EE">
        <w:t>: 10.1007/s10591-004-1974-1</w:t>
      </w:r>
    </w:p>
    <w:p w:rsidR="005712F8" w:rsidRPr="000A30EE" w:rsidRDefault="005712F8" w:rsidP="005F28D9">
      <w:pPr>
        <w:spacing w:line="360" w:lineRule="auto"/>
        <w:rPr>
          <w:rFonts w:ascii="Arial" w:hAnsi="Arial" w:cs="Arial"/>
        </w:rPr>
      </w:pPr>
    </w:p>
    <w:p w:rsidR="00E21071" w:rsidRPr="000A30EE" w:rsidRDefault="00223813" w:rsidP="005F28D9">
      <w:pPr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Gençöz</w:t>
      </w:r>
      <w:proofErr w:type="spellEnd"/>
      <w:r w:rsidRPr="000A30EE">
        <w:rPr>
          <w:rFonts w:ascii="Arial" w:hAnsi="Arial" w:cs="Arial"/>
        </w:rPr>
        <w:t xml:space="preserve">, T., &amp; </w:t>
      </w:r>
      <w:proofErr w:type="spellStart"/>
      <w:r w:rsidRPr="000A30EE">
        <w:rPr>
          <w:rFonts w:ascii="Arial" w:hAnsi="Arial" w:cs="Arial"/>
        </w:rPr>
        <w:t>Gençöz</w:t>
      </w:r>
      <w:proofErr w:type="spellEnd"/>
      <w:r w:rsidRPr="000A30EE">
        <w:rPr>
          <w:rFonts w:ascii="Arial" w:hAnsi="Arial" w:cs="Arial"/>
        </w:rPr>
        <w:t>, F. (</w:t>
      </w:r>
      <w:r w:rsidR="0024473A" w:rsidRPr="000A30EE">
        <w:rPr>
          <w:rFonts w:ascii="Arial" w:hAnsi="Arial" w:cs="Arial"/>
        </w:rPr>
        <w:t>2005</w:t>
      </w:r>
      <w:r w:rsidRPr="000A30EE">
        <w:rPr>
          <w:rFonts w:ascii="Arial" w:hAnsi="Arial" w:cs="Arial"/>
        </w:rPr>
        <w:t xml:space="preserve">). </w:t>
      </w:r>
      <w:proofErr w:type="spellStart"/>
      <w:r w:rsidRPr="000A30EE">
        <w:rPr>
          <w:rFonts w:ascii="Arial" w:hAnsi="Arial" w:cs="Arial"/>
        </w:rPr>
        <w:t>Psychometric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Properties</w:t>
      </w:r>
      <w:proofErr w:type="spellEnd"/>
      <w:r w:rsidRPr="000A30EE">
        <w:rPr>
          <w:rFonts w:ascii="Arial" w:hAnsi="Arial" w:cs="Arial"/>
        </w:rPr>
        <w:t xml:space="preserve"> of </w:t>
      </w:r>
      <w:proofErr w:type="spellStart"/>
      <w:r w:rsidRPr="000A30EE">
        <w:rPr>
          <w:rFonts w:ascii="Arial" w:hAnsi="Arial" w:cs="Arial"/>
        </w:rPr>
        <w:t>the</w:t>
      </w:r>
      <w:proofErr w:type="spellEnd"/>
      <w:r w:rsidRPr="000A30EE">
        <w:rPr>
          <w:rFonts w:ascii="Arial" w:hAnsi="Arial" w:cs="Arial"/>
        </w:rPr>
        <w:t xml:space="preserve"> </w:t>
      </w:r>
    </w:p>
    <w:p w:rsidR="00223813" w:rsidRPr="000A30EE" w:rsidRDefault="00223813" w:rsidP="005F28D9">
      <w:pPr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Reassurance-Seeking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Scale</w:t>
      </w:r>
      <w:proofErr w:type="spellEnd"/>
      <w:r w:rsidRPr="000A30EE">
        <w:rPr>
          <w:rFonts w:ascii="Arial" w:hAnsi="Arial" w:cs="Arial"/>
        </w:rPr>
        <w:t xml:space="preserve"> in a </w:t>
      </w:r>
      <w:proofErr w:type="spellStart"/>
      <w:r w:rsidRPr="000A30EE">
        <w:rPr>
          <w:rFonts w:ascii="Arial" w:hAnsi="Arial" w:cs="Arial"/>
        </w:rPr>
        <w:t>Turkish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Sample</w:t>
      </w:r>
      <w:proofErr w:type="spellEnd"/>
      <w:r w:rsidRPr="000A30EE">
        <w:rPr>
          <w:rFonts w:ascii="Arial" w:hAnsi="Arial" w:cs="Arial"/>
        </w:rPr>
        <w:t xml:space="preserve">. </w:t>
      </w:r>
      <w:proofErr w:type="spellStart"/>
      <w:r w:rsidRPr="000A30EE">
        <w:rPr>
          <w:rFonts w:ascii="Arial" w:hAnsi="Arial" w:cs="Arial"/>
          <w:i/>
        </w:rPr>
        <w:t>Psychological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Reports</w:t>
      </w:r>
      <w:proofErr w:type="spellEnd"/>
      <w:r w:rsidR="0024473A" w:rsidRPr="000A30EE">
        <w:rPr>
          <w:rFonts w:ascii="Arial" w:hAnsi="Arial" w:cs="Arial"/>
          <w:i/>
        </w:rPr>
        <w:t>, 96,</w:t>
      </w:r>
      <w:r w:rsidR="0024473A" w:rsidRPr="000A30EE">
        <w:rPr>
          <w:rFonts w:ascii="Arial" w:hAnsi="Arial" w:cs="Arial"/>
        </w:rPr>
        <w:t xml:space="preserve"> 47-50.</w:t>
      </w:r>
    </w:p>
    <w:p w:rsidR="00223813" w:rsidRPr="000A30EE" w:rsidRDefault="00223813" w:rsidP="005F28D9">
      <w:pPr>
        <w:spacing w:line="360" w:lineRule="auto"/>
        <w:rPr>
          <w:rFonts w:ascii="Arial" w:hAnsi="Arial" w:cs="Arial"/>
        </w:rPr>
      </w:pPr>
    </w:p>
    <w:p w:rsidR="0013752E" w:rsidRPr="000A30EE" w:rsidRDefault="0013752E" w:rsidP="005F28D9">
      <w:pPr>
        <w:pStyle w:val="BodyText"/>
        <w:jc w:val="left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0A30EE">
        <w:rPr>
          <w:rFonts w:ascii="Arial" w:hAnsi="Arial" w:cs="Arial"/>
          <w:sz w:val="24"/>
          <w:szCs w:val="24"/>
        </w:rPr>
        <w:t>Joiner,T</w:t>
      </w:r>
      <w:proofErr w:type="spellEnd"/>
      <w:r w:rsidRPr="000A30EE">
        <w:rPr>
          <w:rFonts w:ascii="Arial" w:hAnsi="Arial" w:cs="Arial"/>
          <w:sz w:val="24"/>
          <w:szCs w:val="24"/>
        </w:rPr>
        <w:t>.</w:t>
      </w:r>
      <w:proofErr w:type="gramEnd"/>
      <w:r w:rsidRPr="000A30EE">
        <w:rPr>
          <w:rFonts w:ascii="Arial" w:hAnsi="Arial" w:cs="Arial"/>
          <w:sz w:val="24"/>
          <w:szCs w:val="24"/>
        </w:rPr>
        <w:t xml:space="preserve">, Wingate, L.R., </w:t>
      </w:r>
      <w:proofErr w:type="spellStart"/>
      <w:r w:rsidRPr="000A30EE">
        <w:rPr>
          <w:rFonts w:ascii="Arial" w:hAnsi="Arial" w:cs="Arial"/>
          <w:sz w:val="24"/>
          <w:szCs w:val="24"/>
        </w:rPr>
        <w:t>Gencoz</w:t>
      </w:r>
      <w:proofErr w:type="spellEnd"/>
      <w:r w:rsidRPr="000A30EE">
        <w:rPr>
          <w:rFonts w:ascii="Arial" w:hAnsi="Arial" w:cs="Arial"/>
          <w:sz w:val="24"/>
          <w:szCs w:val="24"/>
        </w:rPr>
        <w:t xml:space="preserve">, T., &amp; </w:t>
      </w:r>
      <w:proofErr w:type="spellStart"/>
      <w:r w:rsidRPr="000A30EE">
        <w:rPr>
          <w:rFonts w:ascii="Arial" w:hAnsi="Arial" w:cs="Arial"/>
          <w:sz w:val="24"/>
          <w:szCs w:val="24"/>
        </w:rPr>
        <w:t>Gencoz</w:t>
      </w:r>
      <w:proofErr w:type="spellEnd"/>
      <w:r w:rsidRPr="000A30EE">
        <w:rPr>
          <w:rFonts w:ascii="Arial" w:hAnsi="Arial" w:cs="Arial"/>
          <w:sz w:val="24"/>
          <w:szCs w:val="24"/>
        </w:rPr>
        <w:t>, F. (</w:t>
      </w:r>
      <w:r w:rsidR="00B246F3" w:rsidRPr="000A30EE">
        <w:rPr>
          <w:rFonts w:ascii="Arial" w:hAnsi="Arial" w:cs="Arial"/>
          <w:sz w:val="24"/>
          <w:szCs w:val="24"/>
        </w:rPr>
        <w:t>2005</w:t>
      </w:r>
      <w:r w:rsidRPr="000A30EE">
        <w:rPr>
          <w:rFonts w:ascii="Arial" w:hAnsi="Arial" w:cs="Arial"/>
          <w:sz w:val="24"/>
          <w:szCs w:val="24"/>
        </w:rPr>
        <w:t xml:space="preserve">).  Stress </w:t>
      </w:r>
    </w:p>
    <w:p w:rsidR="0013752E" w:rsidRPr="000A30EE" w:rsidRDefault="0013752E" w:rsidP="005F28D9">
      <w:pPr>
        <w:pStyle w:val="BodyText"/>
        <w:jc w:val="left"/>
        <w:rPr>
          <w:rFonts w:ascii="Arial" w:hAnsi="Arial" w:cs="Arial"/>
          <w:sz w:val="24"/>
          <w:szCs w:val="24"/>
          <w:u w:val="single"/>
        </w:rPr>
      </w:pPr>
      <w:r w:rsidRPr="000A30EE">
        <w:rPr>
          <w:rFonts w:ascii="Arial" w:hAnsi="Arial" w:cs="Arial"/>
          <w:sz w:val="24"/>
          <w:szCs w:val="24"/>
        </w:rPr>
        <w:t xml:space="preserve">generation in depression: Three studies on its resilience, possible mechanism, and symptom specificity.  </w:t>
      </w:r>
      <w:r w:rsidRPr="000A30EE">
        <w:rPr>
          <w:rFonts w:ascii="Arial" w:hAnsi="Arial" w:cs="Arial"/>
          <w:i/>
          <w:sz w:val="24"/>
          <w:szCs w:val="24"/>
        </w:rPr>
        <w:t>Journal of Social and Clinical Psychology</w:t>
      </w:r>
      <w:r w:rsidR="00B246F3" w:rsidRPr="000A30EE">
        <w:rPr>
          <w:rFonts w:ascii="Arial" w:hAnsi="Arial" w:cs="Arial"/>
          <w:i/>
          <w:sz w:val="24"/>
          <w:szCs w:val="24"/>
        </w:rPr>
        <w:t>, 24</w:t>
      </w:r>
      <w:r w:rsidR="00B246F3" w:rsidRPr="000A30EE">
        <w:rPr>
          <w:rFonts w:ascii="Arial" w:hAnsi="Arial" w:cs="Arial"/>
          <w:sz w:val="24"/>
          <w:szCs w:val="24"/>
        </w:rPr>
        <w:t xml:space="preserve"> (2), 236-253.</w:t>
      </w:r>
      <w:r w:rsidR="002C54C6" w:rsidRPr="000A30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54C6" w:rsidRPr="000A30EE">
        <w:rPr>
          <w:rFonts w:ascii="Arial Unicode MS" w:eastAsia="Arial Unicode MS" w:hAnsi="Arial Unicode MS" w:cs="Arial Unicode MS" w:hint="eastAsia"/>
          <w:color w:val="000000"/>
          <w:sz w:val="23"/>
          <w:szCs w:val="23"/>
          <w:shd w:val="clear" w:color="auto" w:fill="FFFFFF"/>
        </w:rPr>
        <w:t>doi</w:t>
      </w:r>
      <w:proofErr w:type="spellEnd"/>
      <w:r w:rsidR="002C54C6" w:rsidRPr="000A30EE">
        <w:rPr>
          <w:rFonts w:ascii="Arial Unicode MS" w:eastAsia="Arial Unicode MS" w:hAnsi="Arial Unicode MS" w:cs="Arial Unicode MS" w:hint="eastAsia"/>
          <w:color w:val="000000"/>
          <w:sz w:val="23"/>
          <w:szCs w:val="23"/>
          <w:shd w:val="clear" w:color="auto" w:fill="FFFFFF"/>
        </w:rPr>
        <w:t>: 10.1521/jscp.24.2.236.62272</w:t>
      </w:r>
    </w:p>
    <w:p w:rsidR="00F62651" w:rsidRPr="000A30EE" w:rsidRDefault="00F62651" w:rsidP="005F28D9">
      <w:pPr>
        <w:spacing w:line="360" w:lineRule="auto"/>
        <w:rPr>
          <w:rFonts w:ascii="Arial" w:hAnsi="Arial" w:cs="Arial"/>
        </w:rPr>
      </w:pPr>
    </w:p>
    <w:p w:rsidR="00223813" w:rsidRPr="000A30EE" w:rsidRDefault="00223813" w:rsidP="005F28D9">
      <w:pPr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</w:rPr>
        <w:t xml:space="preserve">Koçkar, A. İ., &amp; </w:t>
      </w:r>
      <w:proofErr w:type="spellStart"/>
      <w:r w:rsidRPr="000A30EE">
        <w:rPr>
          <w:rFonts w:ascii="Arial" w:hAnsi="Arial" w:cs="Arial"/>
        </w:rPr>
        <w:t>Gençöz</w:t>
      </w:r>
      <w:proofErr w:type="spellEnd"/>
      <w:r w:rsidRPr="000A30EE">
        <w:rPr>
          <w:rFonts w:ascii="Arial" w:hAnsi="Arial" w:cs="Arial"/>
        </w:rPr>
        <w:t>, T. (</w:t>
      </w:r>
      <w:r w:rsidR="00FE5C42" w:rsidRPr="000A30EE">
        <w:rPr>
          <w:rFonts w:ascii="Arial" w:hAnsi="Arial" w:cs="Arial"/>
        </w:rPr>
        <w:t>2004</w:t>
      </w:r>
      <w:r w:rsidRPr="000A30EE">
        <w:rPr>
          <w:rFonts w:ascii="Arial" w:hAnsi="Arial" w:cs="Arial"/>
        </w:rPr>
        <w:t xml:space="preserve">). </w:t>
      </w:r>
      <w:proofErr w:type="spellStart"/>
      <w:r w:rsidRPr="000A30EE">
        <w:rPr>
          <w:rFonts w:ascii="Arial" w:hAnsi="Arial" w:cs="Arial"/>
        </w:rPr>
        <w:t>Personality</w:t>
      </w:r>
      <w:proofErr w:type="spellEnd"/>
      <w:r w:rsidRPr="000A30EE">
        <w:rPr>
          <w:rFonts w:ascii="Arial" w:hAnsi="Arial" w:cs="Arial"/>
        </w:rPr>
        <w:t xml:space="preserve">, </w:t>
      </w:r>
      <w:proofErr w:type="spellStart"/>
      <w:r w:rsidRPr="000A30EE">
        <w:rPr>
          <w:rFonts w:ascii="Arial" w:hAnsi="Arial" w:cs="Arial"/>
        </w:rPr>
        <w:t>Social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Support</w:t>
      </w:r>
      <w:proofErr w:type="spellEnd"/>
      <w:r w:rsidRPr="000A30EE">
        <w:rPr>
          <w:rFonts w:ascii="Arial" w:hAnsi="Arial" w:cs="Arial"/>
        </w:rPr>
        <w:t xml:space="preserve">, </w:t>
      </w:r>
      <w:proofErr w:type="spellStart"/>
      <w:r w:rsidRPr="000A30EE">
        <w:rPr>
          <w:rFonts w:ascii="Arial" w:hAnsi="Arial" w:cs="Arial"/>
        </w:rPr>
        <w:t>and</w:t>
      </w:r>
      <w:proofErr w:type="spellEnd"/>
      <w:r w:rsidRPr="000A30EE">
        <w:rPr>
          <w:rFonts w:ascii="Arial" w:hAnsi="Arial" w:cs="Arial"/>
        </w:rPr>
        <w:t xml:space="preserve"> </w:t>
      </w:r>
    </w:p>
    <w:p w:rsidR="00223813" w:rsidRPr="000A30EE" w:rsidRDefault="00223813" w:rsidP="005F28D9">
      <w:pPr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Anxiety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among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Adolescents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Preparing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for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University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Entrance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Examinations</w:t>
      </w:r>
      <w:proofErr w:type="spellEnd"/>
      <w:r w:rsidRPr="000A30EE">
        <w:rPr>
          <w:rFonts w:ascii="Arial" w:hAnsi="Arial" w:cs="Arial"/>
        </w:rPr>
        <w:t xml:space="preserve"> in </w:t>
      </w:r>
      <w:proofErr w:type="spellStart"/>
      <w:r w:rsidRPr="000A30EE">
        <w:rPr>
          <w:rFonts w:ascii="Arial" w:hAnsi="Arial" w:cs="Arial"/>
        </w:rPr>
        <w:t>Turkey</w:t>
      </w:r>
      <w:proofErr w:type="spellEnd"/>
      <w:r w:rsidRPr="000A30EE">
        <w:rPr>
          <w:rFonts w:ascii="Arial" w:hAnsi="Arial" w:cs="Arial"/>
        </w:rPr>
        <w:t xml:space="preserve">. </w:t>
      </w:r>
      <w:proofErr w:type="spellStart"/>
      <w:r w:rsidRPr="000A30EE">
        <w:rPr>
          <w:rFonts w:ascii="Arial" w:hAnsi="Arial" w:cs="Arial"/>
          <w:i/>
        </w:rPr>
        <w:t>Current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Psychology</w:t>
      </w:r>
      <w:proofErr w:type="spellEnd"/>
      <w:r w:rsidR="007537AB" w:rsidRPr="000A30EE">
        <w:rPr>
          <w:rFonts w:ascii="Arial" w:hAnsi="Arial" w:cs="Arial"/>
          <w:i/>
        </w:rPr>
        <w:t xml:space="preserve">: Development, Learning, </w:t>
      </w:r>
      <w:proofErr w:type="spellStart"/>
      <w:r w:rsidR="007537AB" w:rsidRPr="000A30EE">
        <w:rPr>
          <w:rFonts w:ascii="Arial" w:hAnsi="Arial" w:cs="Arial"/>
          <w:i/>
        </w:rPr>
        <w:t>Personality</w:t>
      </w:r>
      <w:proofErr w:type="spellEnd"/>
      <w:r w:rsidR="007537AB" w:rsidRPr="000A30EE">
        <w:rPr>
          <w:rFonts w:ascii="Arial" w:hAnsi="Arial" w:cs="Arial"/>
          <w:i/>
        </w:rPr>
        <w:t xml:space="preserve">, </w:t>
      </w:r>
      <w:proofErr w:type="spellStart"/>
      <w:r w:rsidR="007537AB" w:rsidRPr="000A30EE">
        <w:rPr>
          <w:rFonts w:ascii="Arial" w:hAnsi="Arial" w:cs="Arial"/>
          <w:i/>
        </w:rPr>
        <w:t>Social</w:t>
      </w:r>
      <w:proofErr w:type="spellEnd"/>
      <w:r w:rsidR="00500A15" w:rsidRPr="000A30EE">
        <w:rPr>
          <w:rFonts w:ascii="Arial" w:hAnsi="Arial" w:cs="Arial"/>
          <w:i/>
        </w:rPr>
        <w:t>, 23</w:t>
      </w:r>
      <w:r w:rsidR="00C466C5" w:rsidRPr="000A30EE">
        <w:rPr>
          <w:rFonts w:ascii="Arial" w:hAnsi="Arial" w:cs="Arial"/>
          <w:i/>
        </w:rPr>
        <w:t xml:space="preserve"> </w:t>
      </w:r>
      <w:r w:rsidR="00C466C5" w:rsidRPr="000A30EE">
        <w:rPr>
          <w:rFonts w:ascii="Arial" w:hAnsi="Arial" w:cs="Arial"/>
        </w:rPr>
        <w:t>(2), 138-14</w:t>
      </w:r>
      <w:r w:rsidR="008B6EB2" w:rsidRPr="000A30EE">
        <w:rPr>
          <w:rFonts w:ascii="Arial" w:hAnsi="Arial" w:cs="Arial"/>
        </w:rPr>
        <w:t>6</w:t>
      </w:r>
      <w:r w:rsidR="00C466C5" w:rsidRPr="000A30EE">
        <w:rPr>
          <w:rFonts w:ascii="Arial" w:hAnsi="Arial" w:cs="Arial"/>
        </w:rPr>
        <w:t>.</w:t>
      </w:r>
    </w:p>
    <w:p w:rsidR="00223813" w:rsidRPr="000A30EE" w:rsidRDefault="00223813" w:rsidP="005F28D9">
      <w:pPr>
        <w:spacing w:line="360" w:lineRule="auto"/>
        <w:rPr>
          <w:rFonts w:ascii="Arial" w:hAnsi="Arial" w:cs="Arial"/>
        </w:rPr>
      </w:pPr>
    </w:p>
    <w:p w:rsidR="006942F6" w:rsidRPr="000A30EE" w:rsidRDefault="00E93528" w:rsidP="005F28D9">
      <w:pPr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Gençöz</w:t>
      </w:r>
      <w:proofErr w:type="spellEnd"/>
      <w:r w:rsidRPr="000A30EE">
        <w:rPr>
          <w:rFonts w:ascii="Arial" w:hAnsi="Arial" w:cs="Arial"/>
        </w:rPr>
        <w:t>, T.</w:t>
      </w:r>
      <w:r w:rsidR="006942F6" w:rsidRPr="000A30EE">
        <w:rPr>
          <w:rFonts w:ascii="Arial" w:hAnsi="Arial" w:cs="Arial"/>
        </w:rPr>
        <w:t xml:space="preserve"> &amp; </w:t>
      </w:r>
      <w:proofErr w:type="spellStart"/>
      <w:r w:rsidR="006942F6" w:rsidRPr="000A30EE">
        <w:rPr>
          <w:rFonts w:ascii="Arial" w:hAnsi="Arial" w:cs="Arial"/>
        </w:rPr>
        <w:t>Özlale</w:t>
      </w:r>
      <w:proofErr w:type="spellEnd"/>
      <w:r w:rsidR="006942F6" w:rsidRPr="000A30EE">
        <w:rPr>
          <w:rFonts w:ascii="Arial" w:hAnsi="Arial" w:cs="Arial"/>
        </w:rPr>
        <w:t>, Y. (</w:t>
      </w:r>
      <w:r w:rsidR="002708CD" w:rsidRPr="000A30EE">
        <w:rPr>
          <w:rFonts w:ascii="Arial" w:hAnsi="Arial" w:cs="Arial"/>
        </w:rPr>
        <w:t>2004</w:t>
      </w:r>
      <w:r w:rsidR="006942F6" w:rsidRPr="000A30EE">
        <w:rPr>
          <w:rFonts w:ascii="Arial" w:hAnsi="Arial" w:cs="Arial"/>
        </w:rPr>
        <w:t xml:space="preserve">). Direct </w:t>
      </w:r>
      <w:proofErr w:type="spellStart"/>
      <w:r w:rsidR="006942F6" w:rsidRPr="000A30EE">
        <w:rPr>
          <w:rFonts w:ascii="Arial" w:hAnsi="Arial" w:cs="Arial"/>
        </w:rPr>
        <w:t>and</w:t>
      </w:r>
      <w:proofErr w:type="spellEnd"/>
      <w:r w:rsidR="006942F6" w:rsidRPr="000A30EE">
        <w:rPr>
          <w:rFonts w:ascii="Arial" w:hAnsi="Arial" w:cs="Arial"/>
        </w:rPr>
        <w:t xml:space="preserve"> </w:t>
      </w:r>
      <w:proofErr w:type="spellStart"/>
      <w:r w:rsidR="006942F6" w:rsidRPr="000A30EE">
        <w:rPr>
          <w:rFonts w:ascii="Arial" w:hAnsi="Arial" w:cs="Arial"/>
        </w:rPr>
        <w:t>Indirect</w:t>
      </w:r>
      <w:proofErr w:type="spellEnd"/>
      <w:r w:rsidR="006942F6" w:rsidRPr="000A30EE">
        <w:rPr>
          <w:rFonts w:ascii="Arial" w:hAnsi="Arial" w:cs="Arial"/>
        </w:rPr>
        <w:t xml:space="preserve"> </w:t>
      </w:r>
      <w:proofErr w:type="spellStart"/>
      <w:r w:rsidR="006942F6" w:rsidRPr="000A30EE">
        <w:rPr>
          <w:rFonts w:ascii="Arial" w:hAnsi="Arial" w:cs="Arial"/>
        </w:rPr>
        <w:t>Effects</w:t>
      </w:r>
      <w:proofErr w:type="spellEnd"/>
      <w:r w:rsidR="006942F6" w:rsidRPr="000A30EE">
        <w:rPr>
          <w:rFonts w:ascii="Arial" w:hAnsi="Arial" w:cs="Arial"/>
        </w:rPr>
        <w:t xml:space="preserve"> of </w:t>
      </w:r>
      <w:proofErr w:type="spellStart"/>
      <w:r w:rsidR="006942F6" w:rsidRPr="000A30EE">
        <w:rPr>
          <w:rFonts w:ascii="Arial" w:hAnsi="Arial" w:cs="Arial"/>
        </w:rPr>
        <w:t>Social</w:t>
      </w:r>
      <w:proofErr w:type="spellEnd"/>
      <w:r w:rsidR="006942F6" w:rsidRPr="000A30EE">
        <w:rPr>
          <w:rFonts w:ascii="Arial" w:hAnsi="Arial" w:cs="Arial"/>
        </w:rPr>
        <w:t xml:space="preserve"> </w:t>
      </w:r>
    </w:p>
    <w:p w:rsidR="006942F6" w:rsidRPr="000A30EE" w:rsidRDefault="006942F6" w:rsidP="005F28D9">
      <w:pPr>
        <w:spacing w:line="360" w:lineRule="auto"/>
        <w:rPr>
          <w:rFonts w:ascii="Arial" w:hAnsi="Arial" w:cs="Arial"/>
          <w:u w:val="single"/>
        </w:rPr>
      </w:pPr>
      <w:proofErr w:type="spellStart"/>
      <w:r w:rsidRPr="000A30EE">
        <w:rPr>
          <w:rFonts w:ascii="Arial" w:hAnsi="Arial" w:cs="Arial"/>
        </w:rPr>
        <w:t>Support</w:t>
      </w:r>
      <w:proofErr w:type="spellEnd"/>
      <w:r w:rsidRPr="000A30EE">
        <w:rPr>
          <w:rFonts w:ascii="Arial" w:hAnsi="Arial" w:cs="Arial"/>
        </w:rPr>
        <w:t xml:space="preserve"> on </w:t>
      </w:r>
      <w:proofErr w:type="spellStart"/>
      <w:r w:rsidRPr="000A30EE">
        <w:rPr>
          <w:rFonts w:ascii="Arial" w:hAnsi="Arial" w:cs="Arial"/>
        </w:rPr>
        <w:t>Psychological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Well-Being</w:t>
      </w:r>
      <w:proofErr w:type="spellEnd"/>
      <w:r w:rsidRPr="000A30EE">
        <w:rPr>
          <w:rFonts w:ascii="Arial" w:hAnsi="Arial" w:cs="Arial"/>
        </w:rPr>
        <w:t xml:space="preserve">. </w:t>
      </w:r>
      <w:proofErr w:type="spellStart"/>
      <w:r w:rsidRPr="000A30EE">
        <w:rPr>
          <w:rFonts w:ascii="Arial" w:hAnsi="Arial" w:cs="Arial"/>
          <w:i/>
        </w:rPr>
        <w:t>Social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Behavior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and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Personality</w:t>
      </w:r>
      <w:proofErr w:type="spellEnd"/>
      <w:r w:rsidR="00EA60A8" w:rsidRPr="000A30EE">
        <w:rPr>
          <w:rFonts w:ascii="Arial" w:hAnsi="Arial" w:cs="Arial"/>
          <w:i/>
        </w:rPr>
        <w:t xml:space="preserve">, </w:t>
      </w:r>
      <w:r w:rsidR="00C34660" w:rsidRPr="000A30EE">
        <w:rPr>
          <w:rFonts w:ascii="Arial" w:hAnsi="Arial" w:cs="Arial"/>
          <w:i/>
        </w:rPr>
        <w:t xml:space="preserve">32 </w:t>
      </w:r>
      <w:r w:rsidR="00C34660" w:rsidRPr="000A30EE">
        <w:rPr>
          <w:rFonts w:ascii="Arial" w:hAnsi="Arial" w:cs="Arial"/>
        </w:rPr>
        <w:t>(</w:t>
      </w:r>
      <w:r w:rsidR="00F03BE8" w:rsidRPr="000A30EE">
        <w:rPr>
          <w:rFonts w:ascii="Arial" w:hAnsi="Arial" w:cs="Arial"/>
        </w:rPr>
        <w:t>5</w:t>
      </w:r>
      <w:r w:rsidR="00C34660" w:rsidRPr="000A30EE">
        <w:rPr>
          <w:rFonts w:ascii="Arial" w:hAnsi="Arial" w:cs="Arial"/>
        </w:rPr>
        <w:t>)</w:t>
      </w:r>
      <w:r w:rsidR="002708CD" w:rsidRPr="000A30EE">
        <w:rPr>
          <w:rFonts w:ascii="Arial" w:hAnsi="Arial" w:cs="Arial"/>
        </w:rPr>
        <w:t>, 449-458.</w:t>
      </w:r>
    </w:p>
    <w:p w:rsidR="006942F6" w:rsidRPr="000A30EE" w:rsidRDefault="006942F6" w:rsidP="005F28D9">
      <w:pPr>
        <w:spacing w:line="360" w:lineRule="auto"/>
        <w:rPr>
          <w:rFonts w:ascii="Arial" w:hAnsi="Arial" w:cs="Arial"/>
        </w:rPr>
      </w:pPr>
    </w:p>
    <w:p w:rsidR="005C2284" w:rsidRPr="000A30EE" w:rsidRDefault="005C2284" w:rsidP="005F28D9">
      <w:pPr>
        <w:pStyle w:val="Title"/>
        <w:spacing w:line="360" w:lineRule="auto"/>
        <w:jc w:val="left"/>
        <w:rPr>
          <w:rFonts w:ascii="Arial" w:hAnsi="Arial" w:cs="Arial"/>
          <w:szCs w:val="24"/>
        </w:rPr>
      </w:pPr>
      <w:proofErr w:type="spellStart"/>
      <w:r w:rsidRPr="000A30EE">
        <w:rPr>
          <w:rFonts w:ascii="Arial" w:hAnsi="Arial" w:cs="Arial"/>
          <w:szCs w:val="24"/>
        </w:rPr>
        <w:t>Yorulmaz</w:t>
      </w:r>
      <w:proofErr w:type="spellEnd"/>
      <w:r w:rsidRPr="000A30EE">
        <w:rPr>
          <w:rFonts w:ascii="Arial" w:hAnsi="Arial" w:cs="Arial"/>
          <w:szCs w:val="24"/>
        </w:rPr>
        <w:t xml:space="preserve">, O., </w:t>
      </w:r>
      <w:proofErr w:type="spellStart"/>
      <w:r w:rsidRPr="000A30EE">
        <w:rPr>
          <w:rFonts w:ascii="Arial" w:hAnsi="Arial" w:cs="Arial"/>
          <w:szCs w:val="24"/>
        </w:rPr>
        <w:t>Yılmaz</w:t>
      </w:r>
      <w:proofErr w:type="spellEnd"/>
      <w:r w:rsidRPr="000A30EE">
        <w:rPr>
          <w:rFonts w:ascii="Arial" w:hAnsi="Arial" w:cs="Arial"/>
          <w:szCs w:val="24"/>
        </w:rPr>
        <w:t xml:space="preserve">, A. E., &amp; </w:t>
      </w:r>
      <w:proofErr w:type="spellStart"/>
      <w:r w:rsidRPr="000A30EE">
        <w:rPr>
          <w:rFonts w:ascii="Arial" w:hAnsi="Arial" w:cs="Arial"/>
          <w:szCs w:val="24"/>
        </w:rPr>
        <w:t>Gençöz</w:t>
      </w:r>
      <w:proofErr w:type="spellEnd"/>
      <w:r w:rsidRPr="000A30EE">
        <w:rPr>
          <w:rFonts w:ascii="Arial" w:hAnsi="Arial" w:cs="Arial"/>
          <w:szCs w:val="24"/>
        </w:rPr>
        <w:t>, T. (</w:t>
      </w:r>
      <w:r w:rsidR="00660568" w:rsidRPr="000A30EE">
        <w:rPr>
          <w:rFonts w:ascii="Arial" w:hAnsi="Arial" w:cs="Arial"/>
          <w:szCs w:val="24"/>
        </w:rPr>
        <w:t>2004</w:t>
      </w:r>
      <w:r w:rsidRPr="000A30EE">
        <w:rPr>
          <w:rFonts w:ascii="Arial" w:hAnsi="Arial" w:cs="Arial"/>
          <w:szCs w:val="24"/>
        </w:rPr>
        <w:t xml:space="preserve">). Psychometric Properties </w:t>
      </w:r>
    </w:p>
    <w:p w:rsidR="005C2284" w:rsidRPr="000A30EE" w:rsidRDefault="005C2284" w:rsidP="005F28D9">
      <w:pPr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</w:rPr>
        <w:t xml:space="preserve">of </w:t>
      </w:r>
      <w:proofErr w:type="spellStart"/>
      <w:r w:rsidRPr="000A30EE">
        <w:rPr>
          <w:rFonts w:ascii="Arial" w:hAnsi="Arial" w:cs="Arial"/>
        </w:rPr>
        <w:t>the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Thought</w:t>
      </w:r>
      <w:proofErr w:type="spellEnd"/>
      <w:r w:rsidRPr="000A30EE">
        <w:rPr>
          <w:rFonts w:ascii="Arial" w:hAnsi="Arial" w:cs="Arial"/>
        </w:rPr>
        <w:t xml:space="preserve">-Action </w:t>
      </w:r>
      <w:proofErr w:type="spellStart"/>
      <w:r w:rsidRPr="000A30EE">
        <w:rPr>
          <w:rFonts w:ascii="Arial" w:hAnsi="Arial" w:cs="Arial"/>
        </w:rPr>
        <w:t>Fusion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Scale</w:t>
      </w:r>
      <w:proofErr w:type="spellEnd"/>
      <w:r w:rsidRPr="000A30EE">
        <w:rPr>
          <w:rFonts w:ascii="Arial" w:hAnsi="Arial" w:cs="Arial"/>
        </w:rPr>
        <w:t xml:space="preserve"> in a </w:t>
      </w:r>
      <w:proofErr w:type="spellStart"/>
      <w:r w:rsidRPr="000A30EE">
        <w:rPr>
          <w:rFonts w:ascii="Arial" w:hAnsi="Arial" w:cs="Arial"/>
        </w:rPr>
        <w:t>Turkish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Sample</w:t>
      </w:r>
      <w:proofErr w:type="spellEnd"/>
      <w:r w:rsidRPr="000A30EE">
        <w:rPr>
          <w:rFonts w:ascii="Arial" w:hAnsi="Arial" w:cs="Arial"/>
        </w:rPr>
        <w:t xml:space="preserve">.  </w:t>
      </w:r>
      <w:proofErr w:type="spellStart"/>
      <w:r w:rsidRPr="000A30EE">
        <w:rPr>
          <w:rFonts w:ascii="Arial" w:hAnsi="Arial" w:cs="Arial"/>
          <w:i/>
        </w:rPr>
        <w:t>Behaviour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Research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and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Therapy</w:t>
      </w:r>
      <w:proofErr w:type="spellEnd"/>
      <w:r w:rsidR="00660568" w:rsidRPr="000A30EE">
        <w:rPr>
          <w:rFonts w:ascii="Arial" w:hAnsi="Arial" w:cs="Arial"/>
          <w:i/>
        </w:rPr>
        <w:t>, 42</w:t>
      </w:r>
      <w:r w:rsidR="00660568" w:rsidRPr="000A30EE">
        <w:rPr>
          <w:rFonts w:ascii="Arial" w:hAnsi="Arial" w:cs="Arial"/>
        </w:rPr>
        <w:t xml:space="preserve"> (10), 1203-1214.</w:t>
      </w:r>
    </w:p>
    <w:p w:rsidR="004A1D99" w:rsidRPr="000A30EE" w:rsidRDefault="004A1D99" w:rsidP="005F28D9">
      <w:pPr>
        <w:pStyle w:val="BodyText"/>
        <w:jc w:val="left"/>
        <w:rPr>
          <w:rFonts w:ascii="Arial" w:hAnsi="Arial" w:cs="Arial"/>
          <w:color w:val="000000"/>
          <w:sz w:val="24"/>
          <w:szCs w:val="24"/>
        </w:rPr>
      </w:pPr>
    </w:p>
    <w:p w:rsidR="008D47F2" w:rsidRPr="000A30EE" w:rsidRDefault="001936F5" w:rsidP="005F28D9">
      <w:pPr>
        <w:pStyle w:val="BodyText"/>
        <w:jc w:val="left"/>
        <w:rPr>
          <w:rFonts w:ascii="Arial" w:hAnsi="Arial" w:cs="Arial"/>
          <w:sz w:val="24"/>
          <w:szCs w:val="24"/>
        </w:rPr>
      </w:pPr>
      <w:proofErr w:type="spellStart"/>
      <w:r w:rsidRPr="000A30EE">
        <w:rPr>
          <w:rFonts w:ascii="Arial" w:hAnsi="Arial" w:cs="Arial"/>
          <w:color w:val="000000"/>
          <w:sz w:val="24"/>
          <w:szCs w:val="24"/>
        </w:rPr>
        <w:t>Özgüven</w:t>
      </w:r>
      <w:proofErr w:type="spellEnd"/>
      <w:r w:rsidR="006C5D91" w:rsidRPr="000A30EE">
        <w:rPr>
          <w:rFonts w:ascii="Arial" w:hAnsi="Arial" w:cs="Arial"/>
          <w:color w:val="000000"/>
          <w:sz w:val="24"/>
          <w:szCs w:val="24"/>
        </w:rPr>
        <w:t>, H.D.,</w:t>
      </w:r>
      <w:r w:rsidRPr="000A30E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z w:val="24"/>
          <w:szCs w:val="24"/>
        </w:rPr>
        <w:t>Soykan</w:t>
      </w:r>
      <w:proofErr w:type="spellEnd"/>
      <w:r w:rsidR="006C5D91" w:rsidRPr="000A30EE">
        <w:rPr>
          <w:rFonts w:ascii="Arial" w:hAnsi="Arial" w:cs="Arial"/>
          <w:color w:val="000000"/>
          <w:sz w:val="24"/>
          <w:szCs w:val="24"/>
        </w:rPr>
        <w:t xml:space="preserve">, Ç., </w:t>
      </w:r>
      <w:r w:rsidRPr="000A30EE">
        <w:rPr>
          <w:rFonts w:ascii="Arial" w:hAnsi="Arial" w:cs="Arial"/>
          <w:sz w:val="24"/>
          <w:szCs w:val="24"/>
        </w:rPr>
        <w:t>Haran</w:t>
      </w:r>
      <w:r w:rsidR="006C5D91" w:rsidRPr="000A30EE">
        <w:rPr>
          <w:rFonts w:ascii="Arial" w:hAnsi="Arial" w:cs="Arial"/>
          <w:sz w:val="24"/>
          <w:szCs w:val="24"/>
        </w:rPr>
        <w:t xml:space="preserve">, S., &amp; </w:t>
      </w:r>
      <w:proofErr w:type="spellStart"/>
      <w:r w:rsidR="006C5D91" w:rsidRPr="000A30EE">
        <w:rPr>
          <w:rFonts w:ascii="Arial" w:hAnsi="Arial" w:cs="Arial"/>
          <w:sz w:val="24"/>
          <w:szCs w:val="24"/>
        </w:rPr>
        <w:t>Gençöz</w:t>
      </w:r>
      <w:proofErr w:type="spellEnd"/>
      <w:r w:rsidR="006C5D91" w:rsidRPr="000A30EE">
        <w:rPr>
          <w:rFonts w:ascii="Arial" w:hAnsi="Arial" w:cs="Arial"/>
          <w:sz w:val="24"/>
          <w:szCs w:val="24"/>
        </w:rPr>
        <w:t>, T. (</w:t>
      </w:r>
      <w:r w:rsidR="00F34E1D" w:rsidRPr="000A30EE">
        <w:rPr>
          <w:rFonts w:ascii="Arial" w:hAnsi="Arial" w:cs="Arial"/>
          <w:sz w:val="24"/>
          <w:szCs w:val="24"/>
        </w:rPr>
        <w:t>2003</w:t>
      </w:r>
      <w:r w:rsidR="006C5D91" w:rsidRPr="000A30EE">
        <w:rPr>
          <w:rFonts w:ascii="Arial" w:hAnsi="Arial" w:cs="Arial"/>
          <w:sz w:val="24"/>
          <w:szCs w:val="24"/>
        </w:rPr>
        <w:t xml:space="preserve">). </w:t>
      </w:r>
      <w:proofErr w:type="spellStart"/>
      <w:r w:rsidR="006C5D91" w:rsidRPr="000A30EE">
        <w:rPr>
          <w:rFonts w:ascii="Arial" w:hAnsi="Arial" w:cs="Arial"/>
          <w:sz w:val="24"/>
          <w:szCs w:val="24"/>
        </w:rPr>
        <w:t>İntihar</w:t>
      </w:r>
      <w:proofErr w:type="spellEnd"/>
      <w:r w:rsidR="006C5D91" w:rsidRPr="000A30EE">
        <w:rPr>
          <w:rFonts w:ascii="Arial" w:hAnsi="Arial" w:cs="Arial"/>
          <w:sz w:val="24"/>
          <w:szCs w:val="24"/>
        </w:rPr>
        <w:t xml:space="preserve"> </w:t>
      </w:r>
    </w:p>
    <w:p w:rsidR="006C5D91" w:rsidRPr="000A30EE" w:rsidRDefault="007225B4" w:rsidP="005F28D9">
      <w:pPr>
        <w:pStyle w:val="BodyText"/>
        <w:jc w:val="left"/>
        <w:rPr>
          <w:rFonts w:ascii="Arial" w:hAnsi="Arial" w:cs="Arial"/>
          <w:color w:val="000000"/>
          <w:sz w:val="24"/>
          <w:szCs w:val="24"/>
        </w:rPr>
      </w:pPr>
      <w:proofErr w:type="spellStart"/>
      <w:r w:rsidRPr="000A30EE">
        <w:rPr>
          <w:rFonts w:ascii="Arial" w:hAnsi="Arial" w:cs="Arial"/>
          <w:sz w:val="24"/>
          <w:szCs w:val="24"/>
        </w:rPr>
        <w:t>g</w:t>
      </w:r>
      <w:r w:rsidR="006C5D91" w:rsidRPr="000A30EE">
        <w:rPr>
          <w:rFonts w:ascii="Arial" w:hAnsi="Arial" w:cs="Arial"/>
          <w:sz w:val="24"/>
          <w:szCs w:val="24"/>
        </w:rPr>
        <w:t>irişiminde</w:t>
      </w:r>
      <w:proofErr w:type="spellEnd"/>
      <w:r w:rsidR="006C5D91" w:rsidRPr="000A30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30EE">
        <w:rPr>
          <w:rFonts w:ascii="Arial" w:hAnsi="Arial" w:cs="Arial"/>
          <w:sz w:val="24"/>
          <w:szCs w:val="24"/>
        </w:rPr>
        <w:t>d</w:t>
      </w:r>
      <w:r w:rsidR="006C5D91" w:rsidRPr="000A30EE">
        <w:rPr>
          <w:rFonts w:ascii="Arial" w:hAnsi="Arial" w:cs="Arial"/>
          <w:sz w:val="24"/>
          <w:szCs w:val="24"/>
        </w:rPr>
        <w:t>epresyon</w:t>
      </w:r>
      <w:proofErr w:type="spellEnd"/>
      <w:r w:rsidR="006C5D91" w:rsidRPr="000A30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5D91" w:rsidRPr="000A30EE">
        <w:rPr>
          <w:rFonts w:ascii="Arial" w:hAnsi="Arial" w:cs="Arial"/>
          <w:sz w:val="24"/>
          <w:szCs w:val="24"/>
        </w:rPr>
        <w:t>ve</w:t>
      </w:r>
      <w:proofErr w:type="spellEnd"/>
      <w:r w:rsidR="006C5D91" w:rsidRPr="000A30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30EE">
        <w:rPr>
          <w:rFonts w:ascii="Arial" w:hAnsi="Arial" w:cs="Arial"/>
          <w:sz w:val="24"/>
          <w:szCs w:val="24"/>
        </w:rPr>
        <w:t>k</w:t>
      </w:r>
      <w:r w:rsidR="006C5D91" w:rsidRPr="000A30EE">
        <w:rPr>
          <w:rFonts w:ascii="Arial" w:hAnsi="Arial" w:cs="Arial"/>
          <w:sz w:val="24"/>
          <w:szCs w:val="24"/>
        </w:rPr>
        <w:t>aygı</w:t>
      </w:r>
      <w:proofErr w:type="spellEnd"/>
      <w:r w:rsidR="006C5D91" w:rsidRPr="000A30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30EE">
        <w:rPr>
          <w:rFonts w:ascii="Arial" w:hAnsi="Arial" w:cs="Arial"/>
          <w:sz w:val="24"/>
          <w:szCs w:val="24"/>
        </w:rPr>
        <w:t>b</w:t>
      </w:r>
      <w:r w:rsidR="006C5D91" w:rsidRPr="000A30EE">
        <w:rPr>
          <w:rFonts w:ascii="Arial" w:hAnsi="Arial" w:cs="Arial"/>
          <w:sz w:val="24"/>
          <w:szCs w:val="24"/>
        </w:rPr>
        <w:t>elirtilerinin</w:t>
      </w:r>
      <w:proofErr w:type="spellEnd"/>
      <w:r w:rsidR="006C5D91" w:rsidRPr="000A30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30EE">
        <w:rPr>
          <w:rFonts w:ascii="Arial" w:hAnsi="Arial" w:cs="Arial"/>
          <w:sz w:val="24"/>
          <w:szCs w:val="24"/>
        </w:rPr>
        <w:t>y</w:t>
      </w:r>
      <w:r w:rsidR="006C5D91" w:rsidRPr="000A30EE">
        <w:rPr>
          <w:rFonts w:ascii="Arial" w:hAnsi="Arial" w:cs="Arial"/>
          <w:sz w:val="24"/>
          <w:szCs w:val="24"/>
        </w:rPr>
        <w:t>anısıra</w:t>
      </w:r>
      <w:proofErr w:type="spellEnd"/>
      <w:r w:rsidR="006C5D91" w:rsidRPr="000A30EE">
        <w:rPr>
          <w:rFonts w:ascii="Arial" w:hAnsi="Arial" w:cs="Arial"/>
          <w:sz w:val="24"/>
          <w:szCs w:val="24"/>
        </w:rPr>
        <w:t xml:space="preserve"> </w:t>
      </w:r>
      <w:r w:rsidRPr="000A30EE">
        <w:rPr>
          <w:rFonts w:ascii="Arial" w:hAnsi="Arial" w:cs="Arial"/>
          <w:sz w:val="24"/>
          <w:szCs w:val="24"/>
        </w:rPr>
        <w:t>p</w:t>
      </w:r>
      <w:r w:rsidR="006C5D91" w:rsidRPr="000A30EE">
        <w:rPr>
          <w:rFonts w:ascii="Arial" w:hAnsi="Arial" w:cs="Arial"/>
          <w:sz w:val="24"/>
          <w:szCs w:val="24"/>
        </w:rPr>
        <w:t xml:space="preserve">roblem </w:t>
      </w:r>
      <w:proofErr w:type="spellStart"/>
      <w:r w:rsidRPr="000A30EE">
        <w:rPr>
          <w:rFonts w:ascii="Arial" w:hAnsi="Arial" w:cs="Arial"/>
          <w:sz w:val="24"/>
          <w:szCs w:val="24"/>
        </w:rPr>
        <w:t>ç</w:t>
      </w:r>
      <w:r w:rsidR="006C5D91" w:rsidRPr="000A30EE">
        <w:rPr>
          <w:rFonts w:ascii="Arial" w:hAnsi="Arial" w:cs="Arial"/>
          <w:sz w:val="24"/>
          <w:szCs w:val="24"/>
        </w:rPr>
        <w:t>özme</w:t>
      </w:r>
      <w:proofErr w:type="spellEnd"/>
      <w:r w:rsidR="006C5D91" w:rsidRPr="000A30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30EE">
        <w:rPr>
          <w:rFonts w:ascii="Arial" w:hAnsi="Arial" w:cs="Arial"/>
          <w:sz w:val="24"/>
          <w:szCs w:val="24"/>
        </w:rPr>
        <w:t>b</w:t>
      </w:r>
      <w:r w:rsidR="006C5D91" w:rsidRPr="000A30EE">
        <w:rPr>
          <w:rFonts w:ascii="Arial" w:hAnsi="Arial" w:cs="Arial"/>
          <w:sz w:val="24"/>
          <w:szCs w:val="24"/>
        </w:rPr>
        <w:t>ecerileri</w:t>
      </w:r>
      <w:proofErr w:type="spellEnd"/>
      <w:r w:rsidR="006C5D91" w:rsidRPr="000A30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5D91" w:rsidRPr="000A30EE">
        <w:rPr>
          <w:rFonts w:ascii="Arial" w:hAnsi="Arial" w:cs="Arial"/>
          <w:sz w:val="24"/>
          <w:szCs w:val="24"/>
        </w:rPr>
        <w:t>ve</w:t>
      </w:r>
      <w:proofErr w:type="spellEnd"/>
      <w:r w:rsidR="006C5D91" w:rsidRPr="000A30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30EE">
        <w:rPr>
          <w:rFonts w:ascii="Arial" w:hAnsi="Arial" w:cs="Arial"/>
          <w:sz w:val="24"/>
          <w:szCs w:val="24"/>
        </w:rPr>
        <w:t>a</w:t>
      </w:r>
      <w:r w:rsidR="006C5D91" w:rsidRPr="000A30EE">
        <w:rPr>
          <w:rFonts w:ascii="Arial" w:hAnsi="Arial" w:cs="Arial"/>
          <w:sz w:val="24"/>
          <w:szCs w:val="24"/>
        </w:rPr>
        <w:t>lgılanan</w:t>
      </w:r>
      <w:proofErr w:type="spellEnd"/>
      <w:r w:rsidR="006C5D91" w:rsidRPr="000A30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30EE">
        <w:rPr>
          <w:rFonts w:ascii="Arial" w:hAnsi="Arial" w:cs="Arial"/>
          <w:sz w:val="24"/>
          <w:szCs w:val="24"/>
        </w:rPr>
        <w:t>s</w:t>
      </w:r>
      <w:r w:rsidR="006C5D91" w:rsidRPr="000A30EE">
        <w:rPr>
          <w:rFonts w:ascii="Arial" w:hAnsi="Arial" w:cs="Arial"/>
          <w:sz w:val="24"/>
          <w:szCs w:val="24"/>
        </w:rPr>
        <w:t>osyal</w:t>
      </w:r>
      <w:proofErr w:type="spellEnd"/>
      <w:r w:rsidR="006C5D91" w:rsidRPr="000A30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30EE">
        <w:rPr>
          <w:rFonts w:ascii="Arial" w:hAnsi="Arial" w:cs="Arial"/>
          <w:sz w:val="24"/>
          <w:szCs w:val="24"/>
        </w:rPr>
        <w:t>d</w:t>
      </w:r>
      <w:r w:rsidR="006C5D91" w:rsidRPr="000A30EE">
        <w:rPr>
          <w:rFonts w:ascii="Arial" w:hAnsi="Arial" w:cs="Arial"/>
          <w:sz w:val="24"/>
          <w:szCs w:val="24"/>
        </w:rPr>
        <w:t>esteğin</w:t>
      </w:r>
      <w:proofErr w:type="spellEnd"/>
      <w:r w:rsidR="006C5D91" w:rsidRPr="000A30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30EE">
        <w:rPr>
          <w:rFonts w:ascii="Arial" w:hAnsi="Arial" w:cs="Arial"/>
          <w:sz w:val="24"/>
          <w:szCs w:val="24"/>
        </w:rPr>
        <w:t>ö</w:t>
      </w:r>
      <w:r w:rsidR="006C5D91" w:rsidRPr="000A30EE">
        <w:rPr>
          <w:rFonts w:ascii="Arial" w:hAnsi="Arial" w:cs="Arial"/>
          <w:sz w:val="24"/>
          <w:szCs w:val="24"/>
        </w:rPr>
        <w:t>nemi</w:t>
      </w:r>
      <w:proofErr w:type="spellEnd"/>
      <w:r w:rsidRPr="000A30EE">
        <w:rPr>
          <w:rFonts w:ascii="Arial" w:hAnsi="Arial" w:cs="Arial"/>
          <w:sz w:val="24"/>
          <w:szCs w:val="24"/>
        </w:rPr>
        <w:t xml:space="preserve"> [</w:t>
      </w:r>
      <w:r w:rsidR="005B3B2D" w:rsidRPr="000A30EE">
        <w:rPr>
          <w:rFonts w:ascii="Arial" w:hAnsi="Arial" w:cs="Arial"/>
          <w:sz w:val="24"/>
          <w:szCs w:val="24"/>
        </w:rPr>
        <w:t xml:space="preserve">Importance of problem solving skills, perceived social support, and depression and anxiety symptoms on suicide </w:t>
      </w:r>
      <w:proofErr w:type="gramStart"/>
      <w:r w:rsidR="005B3B2D" w:rsidRPr="000A30EE">
        <w:rPr>
          <w:rFonts w:ascii="Arial" w:hAnsi="Arial" w:cs="Arial"/>
          <w:sz w:val="24"/>
          <w:szCs w:val="24"/>
        </w:rPr>
        <w:t>attempts</w:t>
      </w:r>
      <w:r w:rsidRPr="000A30EE">
        <w:rPr>
          <w:rFonts w:ascii="Arial" w:hAnsi="Arial" w:cs="Arial"/>
          <w:sz w:val="24"/>
          <w:szCs w:val="24"/>
        </w:rPr>
        <w:t xml:space="preserve"> ]</w:t>
      </w:r>
      <w:proofErr w:type="gramEnd"/>
      <w:r w:rsidR="006C5D91" w:rsidRPr="000A30EE">
        <w:rPr>
          <w:rFonts w:ascii="Arial" w:hAnsi="Arial" w:cs="Arial"/>
          <w:sz w:val="24"/>
          <w:szCs w:val="24"/>
        </w:rPr>
        <w:t>.</w:t>
      </w:r>
      <w:r w:rsidR="005B7135" w:rsidRPr="000A30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0653" w:rsidRPr="000A30EE">
        <w:rPr>
          <w:rFonts w:ascii="Arial" w:hAnsi="Arial" w:cs="Arial"/>
          <w:i/>
          <w:sz w:val="24"/>
          <w:szCs w:val="24"/>
        </w:rPr>
        <w:t>Türk</w:t>
      </w:r>
      <w:proofErr w:type="spellEnd"/>
      <w:r w:rsidR="00F00653" w:rsidRPr="000A30E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F00653" w:rsidRPr="000A30EE">
        <w:rPr>
          <w:rFonts w:ascii="Arial" w:hAnsi="Arial" w:cs="Arial"/>
          <w:i/>
          <w:sz w:val="24"/>
          <w:szCs w:val="24"/>
        </w:rPr>
        <w:t>Psikoloji</w:t>
      </w:r>
      <w:proofErr w:type="spellEnd"/>
      <w:r w:rsidR="00F00653" w:rsidRPr="000A30E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F00653" w:rsidRPr="000A30EE">
        <w:rPr>
          <w:rFonts w:ascii="Arial" w:hAnsi="Arial" w:cs="Arial"/>
          <w:i/>
          <w:sz w:val="24"/>
          <w:szCs w:val="24"/>
        </w:rPr>
        <w:t>De</w:t>
      </w:r>
      <w:r w:rsidR="00D2640C" w:rsidRPr="000A30EE">
        <w:rPr>
          <w:rFonts w:ascii="Arial" w:hAnsi="Arial" w:cs="Arial"/>
          <w:i/>
          <w:sz w:val="24"/>
          <w:szCs w:val="24"/>
        </w:rPr>
        <w:t>r</w:t>
      </w:r>
      <w:r w:rsidR="00F00653" w:rsidRPr="000A30EE">
        <w:rPr>
          <w:rFonts w:ascii="Arial" w:hAnsi="Arial" w:cs="Arial"/>
          <w:i/>
          <w:sz w:val="24"/>
          <w:szCs w:val="24"/>
        </w:rPr>
        <w:t>gisi</w:t>
      </w:r>
      <w:proofErr w:type="spellEnd"/>
      <w:r w:rsidR="00F34E1D" w:rsidRPr="000A30EE">
        <w:rPr>
          <w:rFonts w:ascii="Arial" w:hAnsi="Arial" w:cs="Arial"/>
          <w:i/>
          <w:sz w:val="24"/>
          <w:szCs w:val="24"/>
        </w:rPr>
        <w:t xml:space="preserve">, </w:t>
      </w:r>
      <w:r w:rsidR="00AE63B0" w:rsidRPr="000A30EE">
        <w:rPr>
          <w:rFonts w:ascii="Arial" w:hAnsi="Arial" w:cs="Arial"/>
          <w:i/>
          <w:sz w:val="24"/>
          <w:szCs w:val="24"/>
        </w:rPr>
        <w:t>18</w:t>
      </w:r>
      <w:r w:rsidR="00F34E1D" w:rsidRPr="000A30EE">
        <w:rPr>
          <w:rFonts w:ascii="Arial" w:hAnsi="Arial" w:cs="Arial"/>
          <w:sz w:val="24"/>
          <w:szCs w:val="24"/>
        </w:rPr>
        <w:t>, 1-15.</w:t>
      </w:r>
    </w:p>
    <w:p w:rsidR="00821C85" w:rsidRPr="000A30EE" w:rsidRDefault="00821C85" w:rsidP="005F28D9">
      <w:pPr>
        <w:pStyle w:val="BodyText"/>
        <w:jc w:val="left"/>
        <w:rPr>
          <w:rFonts w:ascii="Arial" w:hAnsi="Arial" w:cs="Arial"/>
          <w:sz w:val="24"/>
          <w:szCs w:val="24"/>
        </w:rPr>
      </w:pPr>
    </w:p>
    <w:p w:rsidR="001A0A38" w:rsidRPr="000A30EE" w:rsidRDefault="001A0A38" w:rsidP="005F28D9">
      <w:pPr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  <w:lang w:val="de-DE"/>
        </w:rPr>
        <w:t>Soykan</w:t>
      </w:r>
      <w:proofErr w:type="spellEnd"/>
      <w:r w:rsidRPr="000A30EE">
        <w:rPr>
          <w:rFonts w:ascii="Arial" w:hAnsi="Arial" w:cs="Arial"/>
          <w:lang w:val="de-DE"/>
        </w:rPr>
        <w:t xml:space="preserve">, Ç., </w:t>
      </w:r>
      <w:proofErr w:type="spellStart"/>
      <w:r w:rsidRPr="000A30EE">
        <w:rPr>
          <w:rFonts w:ascii="Arial" w:hAnsi="Arial" w:cs="Arial"/>
          <w:lang w:val="de-DE"/>
        </w:rPr>
        <w:t>Özgüven</w:t>
      </w:r>
      <w:proofErr w:type="spellEnd"/>
      <w:r w:rsidRPr="000A30EE">
        <w:rPr>
          <w:rFonts w:ascii="Arial" w:hAnsi="Arial" w:cs="Arial"/>
          <w:lang w:val="de-DE"/>
        </w:rPr>
        <w:t xml:space="preserve">, H. D., &amp; </w:t>
      </w:r>
      <w:proofErr w:type="spellStart"/>
      <w:r w:rsidRPr="000A30EE">
        <w:rPr>
          <w:rFonts w:ascii="Arial" w:hAnsi="Arial" w:cs="Arial"/>
          <w:lang w:val="de-DE"/>
        </w:rPr>
        <w:t>Gençöz</w:t>
      </w:r>
      <w:proofErr w:type="spellEnd"/>
      <w:r w:rsidRPr="000A30EE">
        <w:rPr>
          <w:rFonts w:ascii="Arial" w:hAnsi="Arial" w:cs="Arial"/>
          <w:lang w:val="de-DE"/>
        </w:rPr>
        <w:t>, T</w:t>
      </w:r>
      <w:r w:rsidR="003724EC" w:rsidRPr="000A30EE">
        <w:rPr>
          <w:rFonts w:ascii="Arial" w:hAnsi="Arial" w:cs="Arial"/>
          <w:lang w:val="de-DE"/>
        </w:rPr>
        <w:t>.</w:t>
      </w:r>
      <w:r w:rsidRPr="000A30EE">
        <w:rPr>
          <w:rFonts w:ascii="Arial" w:hAnsi="Arial" w:cs="Arial"/>
          <w:lang w:val="de-DE"/>
        </w:rPr>
        <w:t xml:space="preserve"> (2003). </w:t>
      </w:r>
      <w:proofErr w:type="spellStart"/>
      <w:r w:rsidRPr="000A30EE">
        <w:rPr>
          <w:rFonts w:ascii="Arial" w:hAnsi="Arial" w:cs="Arial"/>
        </w:rPr>
        <w:t>Liebowitz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Social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Anxiety</w:t>
      </w:r>
      <w:proofErr w:type="spellEnd"/>
      <w:r w:rsidRPr="000A30EE">
        <w:rPr>
          <w:rFonts w:ascii="Arial" w:hAnsi="Arial" w:cs="Arial"/>
        </w:rPr>
        <w:t xml:space="preserve"> </w:t>
      </w:r>
    </w:p>
    <w:p w:rsidR="001A0A38" w:rsidRPr="000A30EE" w:rsidRDefault="001A0A38" w:rsidP="005F28D9">
      <w:pPr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Scale</w:t>
      </w:r>
      <w:proofErr w:type="spellEnd"/>
      <w:r w:rsidRPr="000A30EE">
        <w:rPr>
          <w:rFonts w:ascii="Arial" w:hAnsi="Arial" w:cs="Arial"/>
        </w:rPr>
        <w:t xml:space="preserve">: </w:t>
      </w:r>
      <w:proofErr w:type="spellStart"/>
      <w:r w:rsidRPr="000A30EE">
        <w:rPr>
          <w:rFonts w:ascii="Arial" w:hAnsi="Arial" w:cs="Arial"/>
        </w:rPr>
        <w:t>The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Turkish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Version</w:t>
      </w:r>
      <w:proofErr w:type="spellEnd"/>
      <w:r w:rsidRPr="000A30EE">
        <w:rPr>
          <w:rFonts w:ascii="Arial" w:hAnsi="Arial" w:cs="Arial"/>
        </w:rPr>
        <w:t xml:space="preserve">. </w:t>
      </w:r>
      <w:proofErr w:type="spellStart"/>
      <w:r w:rsidRPr="000A30EE">
        <w:rPr>
          <w:rFonts w:ascii="Arial" w:hAnsi="Arial" w:cs="Arial"/>
          <w:i/>
        </w:rPr>
        <w:t>Psychological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Reports</w:t>
      </w:r>
      <w:proofErr w:type="spellEnd"/>
      <w:r w:rsidRPr="000A30EE">
        <w:rPr>
          <w:rFonts w:ascii="Arial" w:hAnsi="Arial" w:cs="Arial"/>
          <w:i/>
        </w:rPr>
        <w:t>, 93</w:t>
      </w:r>
      <w:r w:rsidRPr="000A30EE">
        <w:rPr>
          <w:rFonts w:ascii="Arial" w:hAnsi="Arial" w:cs="Arial"/>
        </w:rPr>
        <w:t xml:space="preserve">, 1059-1069. </w:t>
      </w:r>
    </w:p>
    <w:p w:rsidR="001A0A38" w:rsidRPr="000A30EE" w:rsidRDefault="001A0A38" w:rsidP="005F28D9">
      <w:pPr>
        <w:pStyle w:val="BodyText2"/>
        <w:rPr>
          <w:rFonts w:ascii="Arial" w:hAnsi="Arial" w:cs="Arial"/>
          <w:sz w:val="24"/>
          <w:szCs w:val="24"/>
        </w:rPr>
      </w:pPr>
    </w:p>
    <w:p w:rsidR="004D1D7B" w:rsidRPr="000A30EE" w:rsidRDefault="004D1D7B" w:rsidP="005F28D9">
      <w:pPr>
        <w:pStyle w:val="BodyText2"/>
        <w:rPr>
          <w:rFonts w:ascii="Arial" w:hAnsi="Arial" w:cs="Arial"/>
          <w:sz w:val="24"/>
          <w:szCs w:val="24"/>
        </w:rPr>
      </w:pPr>
      <w:proofErr w:type="spellStart"/>
      <w:r w:rsidRPr="000A30EE">
        <w:rPr>
          <w:rFonts w:ascii="Arial" w:hAnsi="Arial" w:cs="Arial"/>
          <w:sz w:val="24"/>
          <w:szCs w:val="24"/>
        </w:rPr>
        <w:t>Oğul</w:t>
      </w:r>
      <w:proofErr w:type="spellEnd"/>
      <w:r w:rsidRPr="000A30EE">
        <w:rPr>
          <w:rFonts w:ascii="Arial" w:hAnsi="Arial" w:cs="Arial"/>
          <w:sz w:val="24"/>
          <w:szCs w:val="24"/>
        </w:rPr>
        <w:t xml:space="preserve">, M. &amp; </w:t>
      </w:r>
      <w:proofErr w:type="spellStart"/>
      <w:r w:rsidRPr="000A30EE">
        <w:rPr>
          <w:rFonts w:ascii="Arial" w:hAnsi="Arial" w:cs="Arial"/>
          <w:sz w:val="24"/>
          <w:szCs w:val="24"/>
        </w:rPr>
        <w:t>Gençöz</w:t>
      </w:r>
      <w:proofErr w:type="spellEnd"/>
      <w:r w:rsidRPr="000A30EE">
        <w:rPr>
          <w:rFonts w:ascii="Arial" w:hAnsi="Arial" w:cs="Arial"/>
          <w:sz w:val="24"/>
          <w:szCs w:val="24"/>
        </w:rPr>
        <w:t xml:space="preserve">, T. (2003).  Roles of </w:t>
      </w:r>
      <w:r w:rsidR="007225B4" w:rsidRPr="000A30EE">
        <w:rPr>
          <w:rFonts w:ascii="Arial" w:hAnsi="Arial" w:cs="Arial"/>
          <w:sz w:val="24"/>
          <w:szCs w:val="24"/>
        </w:rPr>
        <w:t>p</w:t>
      </w:r>
      <w:r w:rsidRPr="000A30EE">
        <w:rPr>
          <w:rFonts w:ascii="Arial" w:hAnsi="Arial" w:cs="Arial"/>
          <w:sz w:val="24"/>
          <w:szCs w:val="24"/>
        </w:rPr>
        <w:t xml:space="preserve">erceived </w:t>
      </w:r>
      <w:r w:rsidR="007225B4" w:rsidRPr="000A30EE">
        <w:rPr>
          <w:rFonts w:ascii="Arial" w:hAnsi="Arial" w:cs="Arial"/>
          <w:sz w:val="24"/>
          <w:szCs w:val="24"/>
        </w:rPr>
        <w:t>c</w:t>
      </w:r>
      <w:r w:rsidRPr="000A30EE">
        <w:rPr>
          <w:rFonts w:ascii="Arial" w:hAnsi="Arial" w:cs="Arial"/>
          <w:sz w:val="24"/>
          <w:szCs w:val="24"/>
        </w:rPr>
        <w:t xml:space="preserve">ontrol and </w:t>
      </w:r>
      <w:r w:rsidR="007225B4" w:rsidRPr="000A30EE">
        <w:rPr>
          <w:rFonts w:ascii="Arial" w:hAnsi="Arial" w:cs="Arial"/>
          <w:sz w:val="24"/>
          <w:szCs w:val="24"/>
        </w:rPr>
        <w:t>c</w:t>
      </w:r>
      <w:r w:rsidRPr="000A30EE">
        <w:rPr>
          <w:rFonts w:ascii="Arial" w:hAnsi="Arial" w:cs="Arial"/>
          <w:sz w:val="24"/>
          <w:szCs w:val="24"/>
        </w:rPr>
        <w:t xml:space="preserve">oping </w:t>
      </w:r>
    </w:p>
    <w:p w:rsidR="004D1D7B" w:rsidRPr="000A30EE" w:rsidRDefault="007225B4" w:rsidP="005F28D9">
      <w:pPr>
        <w:pStyle w:val="BodyText2"/>
        <w:rPr>
          <w:rFonts w:ascii="Arial" w:hAnsi="Arial" w:cs="Arial"/>
          <w:sz w:val="24"/>
          <w:szCs w:val="24"/>
        </w:rPr>
      </w:pPr>
      <w:r w:rsidRPr="000A30EE">
        <w:rPr>
          <w:rFonts w:ascii="Arial" w:hAnsi="Arial" w:cs="Arial"/>
          <w:sz w:val="24"/>
          <w:szCs w:val="24"/>
        </w:rPr>
        <w:t>s</w:t>
      </w:r>
      <w:r w:rsidR="004D1D7B" w:rsidRPr="000A30EE">
        <w:rPr>
          <w:rFonts w:ascii="Arial" w:hAnsi="Arial" w:cs="Arial"/>
          <w:sz w:val="24"/>
          <w:szCs w:val="24"/>
        </w:rPr>
        <w:t xml:space="preserve">trategies on </w:t>
      </w:r>
      <w:r w:rsidRPr="000A30EE">
        <w:rPr>
          <w:rFonts w:ascii="Arial" w:hAnsi="Arial" w:cs="Arial"/>
          <w:sz w:val="24"/>
          <w:szCs w:val="24"/>
        </w:rPr>
        <w:t>d</w:t>
      </w:r>
      <w:r w:rsidR="004D1D7B" w:rsidRPr="000A30EE">
        <w:rPr>
          <w:rFonts w:ascii="Arial" w:hAnsi="Arial" w:cs="Arial"/>
          <w:sz w:val="24"/>
          <w:szCs w:val="24"/>
        </w:rPr>
        <w:t xml:space="preserve">epressive and </w:t>
      </w:r>
      <w:r w:rsidRPr="000A30EE">
        <w:rPr>
          <w:rFonts w:ascii="Arial" w:hAnsi="Arial" w:cs="Arial"/>
          <w:sz w:val="24"/>
          <w:szCs w:val="24"/>
        </w:rPr>
        <w:t>a</w:t>
      </w:r>
      <w:r w:rsidR="004D1D7B" w:rsidRPr="000A30EE">
        <w:rPr>
          <w:rFonts w:ascii="Arial" w:hAnsi="Arial" w:cs="Arial"/>
          <w:sz w:val="24"/>
          <w:szCs w:val="24"/>
        </w:rPr>
        <w:t xml:space="preserve">nxiety </w:t>
      </w:r>
      <w:r w:rsidRPr="000A30EE">
        <w:rPr>
          <w:rFonts w:ascii="Arial" w:hAnsi="Arial" w:cs="Arial"/>
          <w:sz w:val="24"/>
          <w:szCs w:val="24"/>
        </w:rPr>
        <w:t>s</w:t>
      </w:r>
      <w:r w:rsidR="004D1D7B" w:rsidRPr="000A30EE">
        <w:rPr>
          <w:rFonts w:ascii="Arial" w:hAnsi="Arial" w:cs="Arial"/>
          <w:sz w:val="24"/>
          <w:szCs w:val="24"/>
        </w:rPr>
        <w:t xml:space="preserve">ymptoms of Turkish </w:t>
      </w:r>
      <w:r w:rsidRPr="000A30EE">
        <w:rPr>
          <w:rFonts w:ascii="Arial" w:hAnsi="Arial" w:cs="Arial"/>
          <w:sz w:val="24"/>
          <w:szCs w:val="24"/>
        </w:rPr>
        <w:t>a</w:t>
      </w:r>
      <w:r w:rsidR="004D1D7B" w:rsidRPr="000A30EE">
        <w:rPr>
          <w:rFonts w:ascii="Arial" w:hAnsi="Arial" w:cs="Arial"/>
          <w:sz w:val="24"/>
          <w:szCs w:val="24"/>
        </w:rPr>
        <w:t xml:space="preserve">dolescents.  </w:t>
      </w:r>
      <w:r w:rsidR="004D1D7B" w:rsidRPr="000A30EE">
        <w:rPr>
          <w:rFonts w:ascii="Arial" w:hAnsi="Arial" w:cs="Arial"/>
          <w:i/>
          <w:sz w:val="24"/>
          <w:szCs w:val="24"/>
        </w:rPr>
        <w:t>Psychological Reports, 93</w:t>
      </w:r>
      <w:r w:rsidR="004D1D7B" w:rsidRPr="000A30EE">
        <w:rPr>
          <w:rFonts w:ascii="Arial" w:hAnsi="Arial" w:cs="Arial"/>
          <w:sz w:val="24"/>
          <w:szCs w:val="24"/>
        </w:rPr>
        <w:t>, 659-672.</w:t>
      </w:r>
    </w:p>
    <w:p w:rsidR="002534E4" w:rsidRPr="000A30EE" w:rsidRDefault="002534E4" w:rsidP="005F28D9">
      <w:pPr>
        <w:pStyle w:val="BodyText"/>
        <w:jc w:val="left"/>
        <w:rPr>
          <w:rFonts w:ascii="Arial" w:hAnsi="Arial" w:cs="Arial"/>
          <w:sz w:val="24"/>
          <w:szCs w:val="24"/>
        </w:rPr>
      </w:pPr>
    </w:p>
    <w:p w:rsidR="00E4040A" w:rsidRPr="000A30EE" w:rsidRDefault="00E4040A" w:rsidP="005F28D9">
      <w:pPr>
        <w:pStyle w:val="BodyText"/>
        <w:jc w:val="left"/>
        <w:rPr>
          <w:rFonts w:ascii="Arial" w:hAnsi="Arial" w:cs="Arial"/>
          <w:sz w:val="24"/>
          <w:szCs w:val="24"/>
        </w:rPr>
      </w:pPr>
      <w:proofErr w:type="spellStart"/>
      <w:r w:rsidRPr="000A30EE">
        <w:rPr>
          <w:rFonts w:ascii="Arial" w:hAnsi="Arial" w:cs="Arial"/>
          <w:sz w:val="24"/>
          <w:szCs w:val="24"/>
        </w:rPr>
        <w:t>Hünler</w:t>
      </w:r>
      <w:proofErr w:type="spellEnd"/>
      <w:r w:rsidRPr="000A30EE">
        <w:rPr>
          <w:rFonts w:ascii="Arial" w:hAnsi="Arial" w:cs="Arial"/>
          <w:sz w:val="24"/>
          <w:szCs w:val="24"/>
        </w:rPr>
        <w:t xml:space="preserve">, O.S., &amp; </w:t>
      </w:r>
      <w:proofErr w:type="spellStart"/>
      <w:r w:rsidRPr="000A30EE">
        <w:rPr>
          <w:rFonts w:ascii="Arial" w:hAnsi="Arial" w:cs="Arial"/>
          <w:sz w:val="24"/>
          <w:szCs w:val="24"/>
        </w:rPr>
        <w:t>Gençöz</w:t>
      </w:r>
      <w:proofErr w:type="spellEnd"/>
      <w:r w:rsidRPr="000A30EE">
        <w:rPr>
          <w:rFonts w:ascii="Arial" w:hAnsi="Arial" w:cs="Arial"/>
          <w:sz w:val="24"/>
          <w:szCs w:val="24"/>
        </w:rPr>
        <w:t>, T. (</w:t>
      </w:r>
      <w:r w:rsidR="009F31D2" w:rsidRPr="000A30EE">
        <w:rPr>
          <w:rFonts w:ascii="Arial" w:hAnsi="Arial" w:cs="Arial"/>
          <w:sz w:val="24"/>
          <w:szCs w:val="24"/>
        </w:rPr>
        <w:t>2003</w:t>
      </w:r>
      <w:r w:rsidRPr="000A30EE">
        <w:rPr>
          <w:rFonts w:ascii="Arial" w:hAnsi="Arial" w:cs="Arial"/>
          <w:sz w:val="24"/>
          <w:szCs w:val="24"/>
        </w:rPr>
        <w:t xml:space="preserve">).  </w:t>
      </w:r>
      <w:proofErr w:type="spellStart"/>
      <w:r w:rsidRPr="000A30EE">
        <w:rPr>
          <w:rFonts w:ascii="Arial" w:hAnsi="Arial" w:cs="Arial"/>
          <w:sz w:val="24"/>
          <w:szCs w:val="24"/>
        </w:rPr>
        <w:t>Boyun</w:t>
      </w:r>
      <w:proofErr w:type="spellEnd"/>
      <w:r w:rsidRPr="000A30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25B4" w:rsidRPr="000A30EE">
        <w:rPr>
          <w:rFonts w:ascii="Arial" w:hAnsi="Arial" w:cs="Arial"/>
          <w:sz w:val="24"/>
          <w:szCs w:val="24"/>
        </w:rPr>
        <w:t>e</w:t>
      </w:r>
      <w:r w:rsidRPr="000A30EE">
        <w:rPr>
          <w:rFonts w:ascii="Arial" w:hAnsi="Arial" w:cs="Arial"/>
          <w:sz w:val="24"/>
          <w:szCs w:val="24"/>
        </w:rPr>
        <w:t>ğici</w:t>
      </w:r>
      <w:proofErr w:type="spellEnd"/>
      <w:r w:rsidRPr="000A30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25B4" w:rsidRPr="000A30EE">
        <w:rPr>
          <w:rFonts w:ascii="Arial" w:hAnsi="Arial" w:cs="Arial"/>
          <w:sz w:val="24"/>
          <w:szCs w:val="24"/>
        </w:rPr>
        <w:t>d</w:t>
      </w:r>
      <w:r w:rsidRPr="000A30EE">
        <w:rPr>
          <w:rFonts w:ascii="Arial" w:hAnsi="Arial" w:cs="Arial"/>
          <w:sz w:val="24"/>
          <w:szCs w:val="24"/>
        </w:rPr>
        <w:t>avranışların</w:t>
      </w:r>
      <w:proofErr w:type="spellEnd"/>
      <w:r w:rsidRPr="000A30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25B4" w:rsidRPr="000A30EE">
        <w:rPr>
          <w:rFonts w:ascii="Arial" w:hAnsi="Arial" w:cs="Arial"/>
          <w:sz w:val="24"/>
          <w:szCs w:val="24"/>
        </w:rPr>
        <w:t>e</w:t>
      </w:r>
      <w:r w:rsidRPr="000A30EE">
        <w:rPr>
          <w:rFonts w:ascii="Arial" w:hAnsi="Arial" w:cs="Arial"/>
          <w:sz w:val="24"/>
          <w:szCs w:val="24"/>
        </w:rPr>
        <w:t>vlilik</w:t>
      </w:r>
      <w:proofErr w:type="spellEnd"/>
      <w:r w:rsidRPr="000A30EE">
        <w:rPr>
          <w:rFonts w:ascii="Arial" w:hAnsi="Arial" w:cs="Arial"/>
          <w:sz w:val="24"/>
          <w:szCs w:val="24"/>
        </w:rPr>
        <w:t xml:space="preserve"> </w:t>
      </w:r>
    </w:p>
    <w:p w:rsidR="00E4040A" w:rsidRPr="000A30EE" w:rsidRDefault="007225B4" w:rsidP="005F28D9">
      <w:pPr>
        <w:pStyle w:val="BodyText"/>
        <w:jc w:val="left"/>
        <w:rPr>
          <w:rFonts w:ascii="Arial" w:hAnsi="Arial" w:cs="Arial"/>
          <w:sz w:val="24"/>
          <w:szCs w:val="24"/>
        </w:rPr>
      </w:pPr>
      <w:proofErr w:type="spellStart"/>
      <w:r w:rsidRPr="000A30EE">
        <w:rPr>
          <w:rFonts w:ascii="Arial" w:hAnsi="Arial" w:cs="Arial"/>
          <w:sz w:val="24"/>
          <w:szCs w:val="24"/>
        </w:rPr>
        <w:t>d</w:t>
      </w:r>
      <w:r w:rsidR="00E4040A" w:rsidRPr="000A30EE">
        <w:rPr>
          <w:rFonts w:ascii="Arial" w:hAnsi="Arial" w:cs="Arial"/>
          <w:sz w:val="24"/>
          <w:szCs w:val="24"/>
        </w:rPr>
        <w:t>oyumuna</w:t>
      </w:r>
      <w:proofErr w:type="spellEnd"/>
      <w:r w:rsidR="00E4040A" w:rsidRPr="000A30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30EE">
        <w:rPr>
          <w:rFonts w:ascii="Arial" w:hAnsi="Arial" w:cs="Arial"/>
          <w:sz w:val="24"/>
          <w:szCs w:val="24"/>
        </w:rPr>
        <w:t>e</w:t>
      </w:r>
      <w:r w:rsidR="00E4040A" w:rsidRPr="000A30EE">
        <w:rPr>
          <w:rFonts w:ascii="Arial" w:hAnsi="Arial" w:cs="Arial"/>
          <w:sz w:val="24"/>
          <w:szCs w:val="24"/>
        </w:rPr>
        <w:t>tkileri</w:t>
      </w:r>
      <w:proofErr w:type="spellEnd"/>
      <w:r w:rsidR="00E4040A" w:rsidRPr="000A30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040A" w:rsidRPr="000A30EE">
        <w:rPr>
          <w:rFonts w:ascii="Arial" w:hAnsi="Arial" w:cs="Arial"/>
          <w:sz w:val="24"/>
          <w:szCs w:val="24"/>
        </w:rPr>
        <w:t>ve</w:t>
      </w:r>
      <w:proofErr w:type="spellEnd"/>
      <w:r w:rsidR="00E4040A" w:rsidRPr="000A30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30EE">
        <w:rPr>
          <w:rFonts w:ascii="Arial" w:hAnsi="Arial" w:cs="Arial"/>
          <w:sz w:val="24"/>
          <w:szCs w:val="24"/>
        </w:rPr>
        <w:t>b</w:t>
      </w:r>
      <w:r w:rsidR="00E4040A" w:rsidRPr="000A30EE">
        <w:rPr>
          <w:rFonts w:ascii="Arial" w:hAnsi="Arial" w:cs="Arial"/>
          <w:sz w:val="24"/>
          <w:szCs w:val="24"/>
        </w:rPr>
        <w:t>u</w:t>
      </w:r>
      <w:proofErr w:type="spellEnd"/>
      <w:r w:rsidR="00E4040A" w:rsidRPr="000A30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30EE">
        <w:rPr>
          <w:rFonts w:ascii="Arial" w:hAnsi="Arial" w:cs="Arial"/>
          <w:sz w:val="24"/>
          <w:szCs w:val="24"/>
        </w:rPr>
        <w:t>e</w:t>
      </w:r>
      <w:r w:rsidR="00E4040A" w:rsidRPr="000A30EE">
        <w:rPr>
          <w:rFonts w:ascii="Arial" w:hAnsi="Arial" w:cs="Arial"/>
          <w:sz w:val="24"/>
          <w:szCs w:val="24"/>
        </w:rPr>
        <w:t>tkileşimde</w:t>
      </w:r>
      <w:proofErr w:type="spellEnd"/>
      <w:r w:rsidR="00E4040A" w:rsidRPr="000A30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30EE">
        <w:rPr>
          <w:rFonts w:ascii="Arial" w:hAnsi="Arial" w:cs="Arial"/>
          <w:sz w:val="24"/>
          <w:szCs w:val="24"/>
        </w:rPr>
        <w:t>a</w:t>
      </w:r>
      <w:r w:rsidR="00E4040A" w:rsidRPr="000A30EE">
        <w:rPr>
          <w:rFonts w:ascii="Arial" w:hAnsi="Arial" w:cs="Arial"/>
          <w:sz w:val="24"/>
          <w:szCs w:val="24"/>
        </w:rPr>
        <w:t>lgılanan</w:t>
      </w:r>
      <w:proofErr w:type="spellEnd"/>
      <w:r w:rsidR="00E4040A" w:rsidRPr="000A30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30EE">
        <w:rPr>
          <w:rFonts w:ascii="Arial" w:hAnsi="Arial" w:cs="Arial"/>
          <w:sz w:val="24"/>
          <w:szCs w:val="24"/>
        </w:rPr>
        <w:t>e</w:t>
      </w:r>
      <w:r w:rsidR="00E4040A" w:rsidRPr="000A30EE">
        <w:rPr>
          <w:rFonts w:ascii="Arial" w:hAnsi="Arial" w:cs="Arial"/>
          <w:sz w:val="24"/>
          <w:szCs w:val="24"/>
        </w:rPr>
        <w:t>vlilik</w:t>
      </w:r>
      <w:proofErr w:type="spellEnd"/>
      <w:r w:rsidR="00E4040A" w:rsidRPr="000A30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30EE">
        <w:rPr>
          <w:rFonts w:ascii="Arial" w:hAnsi="Arial" w:cs="Arial"/>
          <w:sz w:val="24"/>
          <w:szCs w:val="24"/>
        </w:rPr>
        <w:t>p</w:t>
      </w:r>
      <w:r w:rsidR="00E4040A" w:rsidRPr="000A30EE">
        <w:rPr>
          <w:rFonts w:ascii="Arial" w:hAnsi="Arial" w:cs="Arial"/>
          <w:sz w:val="24"/>
          <w:szCs w:val="24"/>
        </w:rPr>
        <w:t>roblemleri</w:t>
      </w:r>
      <w:proofErr w:type="spellEnd"/>
      <w:r w:rsidR="00E4040A" w:rsidRPr="000A30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30EE">
        <w:rPr>
          <w:rFonts w:ascii="Arial" w:hAnsi="Arial" w:cs="Arial"/>
          <w:sz w:val="24"/>
          <w:szCs w:val="24"/>
        </w:rPr>
        <w:t>ç</w:t>
      </w:r>
      <w:r w:rsidR="00E4040A" w:rsidRPr="000A30EE">
        <w:rPr>
          <w:rFonts w:ascii="Arial" w:hAnsi="Arial" w:cs="Arial"/>
          <w:sz w:val="24"/>
          <w:szCs w:val="24"/>
        </w:rPr>
        <w:t>özümünün</w:t>
      </w:r>
      <w:proofErr w:type="spellEnd"/>
      <w:r w:rsidR="00E4040A" w:rsidRPr="000A30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30EE">
        <w:rPr>
          <w:rFonts w:ascii="Arial" w:hAnsi="Arial" w:cs="Arial"/>
          <w:sz w:val="24"/>
          <w:szCs w:val="24"/>
        </w:rPr>
        <w:t>o</w:t>
      </w:r>
      <w:r w:rsidR="00E4040A" w:rsidRPr="000A30EE">
        <w:rPr>
          <w:rFonts w:ascii="Arial" w:hAnsi="Arial" w:cs="Arial"/>
          <w:sz w:val="24"/>
          <w:szCs w:val="24"/>
        </w:rPr>
        <w:t>ynadığı</w:t>
      </w:r>
      <w:proofErr w:type="spellEnd"/>
      <w:r w:rsidR="00E4040A" w:rsidRPr="000A30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30EE">
        <w:rPr>
          <w:rFonts w:ascii="Arial" w:hAnsi="Arial" w:cs="Arial"/>
          <w:sz w:val="24"/>
          <w:szCs w:val="24"/>
        </w:rPr>
        <w:t>k</w:t>
      </w:r>
      <w:r w:rsidR="00E4040A" w:rsidRPr="000A30EE">
        <w:rPr>
          <w:rFonts w:ascii="Arial" w:hAnsi="Arial" w:cs="Arial"/>
          <w:sz w:val="24"/>
          <w:szCs w:val="24"/>
        </w:rPr>
        <w:t>ritik</w:t>
      </w:r>
      <w:proofErr w:type="spellEnd"/>
      <w:r w:rsidR="00E4040A" w:rsidRPr="000A30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30EE">
        <w:rPr>
          <w:rFonts w:ascii="Arial" w:hAnsi="Arial" w:cs="Arial"/>
          <w:sz w:val="24"/>
          <w:szCs w:val="24"/>
        </w:rPr>
        <w:t>r</w:t>
      </w:r>
      <w:r w:rsidR="00E4040A" w:rsidRPr="000A30EE">
        <w:rPr>
          <w:rFonts w:ascii="Arial" w:hAnsi="Arial" w:cs="Arial"/>
          <w:sz w:val="24"/>
          <w:szCs w:val="24"/>
        </w:rPr>
        <w:t>ol</w:t>
      </w:r>
      <w:proofErr w:type="spellEnd"/>
      <w:r w:rsidR="002D4BAA" w:rsidRPr="000A30EE">
        <w:rPr>
          <w:rFonts w:ascii="Arial" w:hAnsi="Arial" w:cs="Arial"/>
          <w:sz w:val="24"/>
          <w:szCs w:val="24"/>
        </w:rPr>
        <w:t xml:space="preserve"> [Submissive behaviors and </w:t>
      </w:r>
      <w:r w:rsidRPr="000A30EE">
        <w:rPr>
          <w:rFonts w:ascii="Arial" w:hAnsi="Arial" w:cs="Arial"/>
          <w:sz w:val="24"/>
          <w:szCs w:val="24"/>
        </w:rPr>
        <w:t>m</w:t>
      </w:r>
      <w:r w:rsidR="002D4BAA" w:rsidRPr="000A30EE">
        <w:rPr>
          <w:rFonts w:ascii="Arial" w:hAnsi="Arial" w:cs="Arial"/>
          <w:sz w:val="24"/>
          <w:szCs w:val="24"/>
        </w:rPr>
        <w:t xml:space="preserve">arital </w:t>
      </w:r>
      <w:r w:rsidRPr="000A30EE">
        <w:rPr>
          <w:rFonts w:ascii="Arial" w:hAnsi="Arial" w:cs="Arial"/>
          <w:sz w:val="24"/>
          <w:szCs w:val="24"/>
        </w:rPr>
        <w:t>s</w:t>
      </w:r>
      <w:r w:rsidR="002D4BAA" w:rsidRPr="000A30EE">
        <w:rPr>
          <w:rFonts w:ascii="Arial" w:hAnsi="Arial" w:cs="Arial"/>
          <w:sz w:val="24"/>
          <w:szCs w:val="24"/>
        </w:rPr>
        <w:t xml:space="preserve">atisfaction </w:t>
      </w:r>
      <w:r w:rsidRPr="000A30EE">
        <w:rPr>
          <w:rFonts w:ascii="Arial" w:hAnsi="Arial" w:cs="Arial"/>
          <w:sz w:val="24"/>
          <w:szCs w:val="24"/>
        </w:rPr>
        <w:t>r</w:t>
      </w:r>
      <w:r w:rsidR="002D4BAA" w:rsidRPr="000A30EE">
        <w:rPr>
          <w:rFonts w:ascii="Arial" w:hAnsi="Arial" w:cs="Arial"/>
          <w:sz w:val="24"/>
          <w:szCs w:val="24"/>
        </w:rPr>
        <w:t>elation: Mediator role of perceived marital problem solving</w:t>
      </w:r>
      <w:r w:rsidRPr="000A30EE">
        <w:rPr>
          <w:rFonts w:ascii="Arial" w:hAnsi="Arial" w:cs="Arial"/>
          <w:sz w:val="24"/>
          <w:szCs w:val="24"/>
        </w:rPr>
        <w:t>]</w:t>
      </w:r>
      <w:r w:rsidR="00E4040A" w:rsidRPr="000A30EE">
        <w:rPr>
          <w:rFonts w:ascii="Arial" w:hAnsi="Arial" w:cs="Arial"/>
          <w:sz w:val="24"/>
          <w:szCs w:val="24"/>
        </w:rPr>
        <w:t xml:space="preserve">.  </w:t>
      </w:r>
      <w:proofErr w:type="spellStart"/>
      <w:r w:rsidR="00F00653" w:rsidRPr="000A30EE">
        <w:rPr>
          <w:rFonts w:ascii="Arial" w:hAnsi="Arial" w:cs="Arial"/>
          <w:i/>
          <w:sz w:val="24"/>
          <w:szCs w:val="24"/>
        </w:rPr>
        <w:t>Türk</w:t>
      </w:r>
      <w:proofErr w:type="spellEnd"/>
      <w:r w:rsidR="00F00653" w:rsidRPr="000A30E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F00653" w:rsidRPr="000A30EE">
        <w:rPr>
          <w:rFonts w:ascii="Arial" w:hAnsi="Arial" w:cs="Arial"/>
          <w:i/>
          <w:sz w:val="24"/>
          <w:szCs w:val="24"/>
        </w:rPr>
        <w:t>Psikoloji</w:t>
      </w:r>
      <w:proofErr w:type="spellEnd"/>
      <w:r w:rsidR="00F00653" w:rsidRPr="000A30E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F00653" w:rsidRPr="000A30EE">
        <w:rPr>
          <w:rFonts w:ascii="Arial" w:hAnsi="Arial" w:cs="Arial"/>
          <w:i/>
          <w:sz w:val="24"/>
          <w:szCs w:val="24"/>
        </w:rPr>
        <w:t>De</w:t>
      </w:r>
      <w:r w:rsidR="00DB7B5E" w:rsidRPr="000A30EE">
        <w:rPr>
          <w:rFonts w:ascii="Arial" w:hAnsi="Arial" w:cs="Arial"/>
          <w:i/>
          <w:sz w:val="24"/>
          <w:szCs w:val="24"/>
        </w:rPr>
        <w:t>r</w:t>
      </w:r>
      <w:r w:rsidR="00F00653" w:rsidRPr="000A30EE">
        <w:rPr>
          <w:rFonts w:ascii="Arial" w:hAnsi="Arial" w:cs="Arial"/>
          <w:i/>
          <w:sz w:val="24"/>
          <w:szCs w:val="24"/>
        </w:rPr>
        <w:t>gisi</w:t>
      </w:r>
      <w:proofErr w:type="spellEnd"/>
      <w:r w:rsidR="009F31D2" w:rsidRPr="000A30EE">
        <w:rPr>
          <w:rFonts w:ascii="Arial" w:hAnsi="Arial" w:cs="Arial"/>
          <w:i/>
          <w:sz w:val="24"/>
          <w:szCs w:val="24"/>
        </w:rPr>
        <w:t>, 18</w:t>
      </w:r>
      <w:r w:rsidR="009F31D2" w:rsidRPr="000A30EE">
        <w:rPr>
          <w:rFonts w:ascii="Arial" w:hAnsi="Arial" w:cs="Arial"/>
          <w:sz w:val="24"/>
          <w:szCs w:val="24"/>
        </w:rPr>
        <w:t>, 98-108.</w:t>
      </w:r>
    </w:p>
    <w:p w:rsidR="00E4040A" w:rsidRPr="000A30EE" w:rsidRDefault="00E4040A" w:rsidP="005F28D9">
      <w:pPr>
        <w:spacing w:line="360" w:lineRule="auto"/>
        <w:jc w:val="right"/>
        <w:rPr>
          <w:rFonts w:ascii="Arial" w:hAnsi="Arial" w:cs="Arial"/>
        </w:rPr>
      </w:pPr>
    </w:p>
    <w:p w:rsidR="00E4040A" w:rsidRPr="000A30EE" w:rsidRDefault="00E4040A" w:rsidP="005F28D9">
      <w:pPr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Gençöz</w:t>
      </w:r>
      <w:proofErr w:type="spellEnd"/>
      <w:r w:rsidRPr="000A30EE">
        <w:rPr>
          <w:rFonts w:ascii="Arial" w:hAnsi="Arial" w:cs="Arial"/>
        </w:rPr>
        <w:t xml:space="preserve">, T. (2002).  </w:t>
      </w:r>
      <w:proofErr w:type="spellStart"/>
      <w:r w:rsidRPr="000A30EE">
        <w:rPr>
          <w:rFonts w:ascii="Arial" w:hAnsi="Arial" w:cs="Arial"/>
        </w:rPr>
        <w:t>Discriminant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validity</w:t>
      </w:r>
      <w:proofErr w:type="spellEnd"/>
      <w:r w:rsidRPr="000A30EE">
        <w:rPr>
          <w:rFonts w:ascii="Arial" w:hAnsi="Arial" w:cs="Arial"/>
        </w:rPr>
        <w:t xml:space="preserve"> of </w:t>
      </w:r>
      <w:proofErr w:type="spellStart"/>
      <w:r w:rsidRPr="000A30EE">
        <w:rPr>
          <w:rFonts w:ascii="Arial" w:hAnsi="Arial" w:cs="Arial"/>
        </w:rPr>
        <w:t>low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positive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affect</w:t>
      </w:r>
      <w:proofErr w:type="spellEnd"/>
      <w:r w:rsidRPr="000A30EE">
        <w:rPr>
          <w:rFonts w:ascii="Arial" w:hAnsi="Arial" w:cs="Arial"/>
        </w:rPr>
        <w:t xml:space="preserve">: Is it </w:t>
      </w:r>
      <w:proofErr w:type="spellStart"/>
      <w:r w:rsidRPr="000A30EE">
        <w:rPr>
          <w:rFonts w:ascii="Arial" w:hAnsi="Arial" w:cs="Arial"/>
        </w:rPr>
        <w:t>specific</w:t>
      </w:r>
      <w:proofErr w:type="spellEnd"/>
      <w:r w:rsidRPr="000A30EE">
        <w:rPr>
          <w:rFonts w:ascii="Arial" w:hAnsi="Arial" w:cs="Arial"/>
        </w:rPr>
        <w:t xml:space="preserve"> </w:t>
      </w:r>
    </w:p>
    <w:p w:rsidR="00E4040A" w:rsidRPr="000A30EE" w:rsidRDefault="00E4040A" w:rsidP="005F28D9">
      <w:pPr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to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depression</w:t>
      </w:r>
      <w:proofErr w:type="spellEnd"/>
      <w:r w:rsidRPr="000A30EE">
        <w:rPr>
          <w:rFonts w:ascii="Arial" w:hAnsi="Arial" w:cs="Arial"/>
        </w:rPr>
        <w:t xml:space="preserve">?  </w:t>
      </w:r>
      <w:proofErr w:type="spellStart"/>
      <w:r w:rsidRPr="000A30EE">
        <w:rPr>
          <w:rFonts w:ascii="Arial" w:hAnsi="Arial" w:cs="Arial"/>
          <w:i/>
        </w:rPr>
        <w:t>Personality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and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Individual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Differences</w:t>
      </w:r>
      <w:proofErr w:type="spellEnd"/>
      <w:r w:rsidRPr="000A30EE">
        <w:rPr>
          <w:rFonts w:ascii="Arial" w:hAnsi="Arial" w:cs="Arial"/>
          <w:i/>
        </w:rPr>
        <w:t>, 32 (</w:t>
      </w:r>
      <w:r w:rsidRPr="000A30EE">
        <w:rPr>
          <w:rFonts w:ascii="Arial" w:hAnsi="Arial" w:cs="Arial"/>
        </w:rPr>
        <w:t>6), 991-999.</w:t>
      </w:r>
    </w:p>
    <w:p w:rsidR="00E4040A" w:rsidRPr="000A30EE" w:rsidRDefault="00E4040A" w:rsidP="005F28D9">
      <w:pPr>
        <w:pStyle w:val="BodyText3"/>
        <w:rPr>
          <w:szCs w:val="24"/>
        </w:rPr>
      </w:pPr>
    </w:p>
    <w:p w:rsidR="00E4040A" w:rsidRPr="000A30EE" w:rsidRDefault="00E4040A" w:rsidP="005F28D9">
      <w:pPr>
        <w:pStyle w:val="BodyText3"/>
        <w:rPr>
          <w:szCs w:val="24"/>
        </w:rPr>
      </w:pPr>
      <w:proofErr w:type="spellStart"/>
      <w:r w:rsidRPr="000A30EE">
        <w:rPr>
          <w:szCs w:val="24"/>
        </w:rPr>
        <w:t>Voelz</w:t>
      </w:r>
      <w:proofErr w:type="spellEnd"/>
      <w:r w:rsidRPr="000A30EE">
        <w:rPr>
          <w:szCs w:val="24"/>
        </w:rPr>
        <w:t xml:space="preserve">, Z. R., </w:t>
      </w:r>
      <w:proofErr w:type="spellStart"/>
      <w:r w:rsidRPr="000A30EE">
        <w:rPr>
          <w:szCs w:val="24"/>
        </w:rPr>
        <w:t>Gencoz</w:t>
      </w:r>
      <w:proofErr w:type="spellEnd"/>
      <w:r w:rsidRPr="000A30EE">
        <w:rPr>
          <w:szCs w:val="24"/>
        </w:rPr>
        <w:t xml:space="preserve">, </w:t>
      </w:r>
      <w:r w:rsidR="008F5076" w:rsidRPr="000A30EE">
        <w:rPr>
          <w:szCs w:val="24"/>
        </w:rPr>
        <w:t>F</w:t>
      </w:r>
      <w:r w:rsidRPr="000A30EE">
        <w:rPr>
          <w:szCs w:val="24"/>
        </w:rPr>
        <w:t xml:space="preserve">., </w:t>
      </w:r>
      <w:proofErr w:type="spellStart"/>
      <w:r w:rsidRPr="000A30EE">
        <w:rPr>
          <w:szCs w:val="24"/>
        </w:rPr>
        <w:t>Gencoz</w:t>
      </w:r>
      <w:proofErr w:type="spellEnd"/>
      <w:r w:rsidRPr="000A30EE">
        <w:rPr>
          <w:szCs w:val="24"/>
        </w:rPr>
        <w:t xml:space="preserve">, </w:t>
      </w:r>
      <w:r w:rsidR="008F5076" w:rsidRPr="000A30EE">
        <w:rPr>
          <w:szCs w:val="24"/>
        </w:rPr>
        <w:t>T</w:t>
      </w:r>
      <w:r w:rsidRPr="000A30EE">
        <w:rPr>
          <w:szCs w:val="24"/>
        </w:rPr>
        <w:t xml:space="preserve">., Pettit, J. W., Perez, M., &amp; Joiner, Jr., T. </w:t>
      </w:r>
    </w:p>
    <w:p w:rsidR="00E4040A" w:rsidRPr="000A30EE" w:rsidRDefault="00E4040A" w:rsidP="005F28D9">
      <w:pPr>
        <w:pStyle w:val="BodyText3"/>
        <w:rPr>
          <w:szCs w:val="24"/>
        </w:rPr>
      </w:pPr>
      <w:r w:rsidRPr="000A30EE">
        <w:rPr>
          <w:szCs w:val="24"/>
        </w:rPr>
        <w:t xml:space="preserve">E. (2001).  Patterns of hemispheric perceptual asymmetries: Left </w:t>
      </w:r>
      <w:proofErr w:type="spellStart"/>
      <w:r w:rsidRPr="000A30EE">
        <w:rPr>
          <w:szCs w:val="24"/>
        </w:rPr>
        <w:t>hemispatial</w:t>
      </w:r>
      <w:proofErr w:type="spellEnd"/>
      <w:r w:rsidRPr="000A30EE">
        <w:rPr>
          <w:szCs w:val="24"/>
        </w:rPr>
        <w:t xml:space="preserve"> biases predict changes in anxiety and positive affect in undergraduate women. </w:t>
      </w:r>
      <w:r w:rsidRPr="000A30EE">
        <w:rPr>
          <w:i/>
          <w:szCs w:val="24"/>
        </w:rPr>
        <w:t>Emotion, 1</w:t>
      </w:r>
      <w:r w:rsidRPr="000A30EE">
        <w:rPr>
          <w:szCs w:val="24"/>
        </w:rPr>
        <w:t xml:space="preserve"> (4), 339-347.</w:t>
      </w:r>
    </w:p>
    <w:p w:rsidR="00614FA3" w:rsidRPr="000A30EE" w:rsidRDefault="00614FA3" w:rsidP="005F28D9">
      <w:pPr>
        <w:pStyle w:val="BodyText3"/>
        <w:rPr>
          <w:szCs w:val="24"/>
        </w:rPr>
      </w:pPr>
    </w:p>
    <w:p w:rsidR="00E4040A" w:rsidRPr="000A30EE" w:rsidRDefault="00E4040A" w:rsidP="005F28D9">
      <w:pPr>
        <w:pStyle w:val="BodyText3"/>
        <w:rPr>
          <w:szCs w:val="24"/>
        </w:rPr>
      </w:pPr>
      <w:r w:rsidRPr="000A30EE">
        <w:rPr>
          <w:szCs w:val="24"/>
        </w:rPr>
        <w:t xml:space="preserve">Pettit, J. W., Kline, J., </w:t>
      </w:r>
      <w:proofErr w:type="spellStart"/>
      <w:r w:rsidRPr="000A30EE">
        <w:rPr>
          <w:szCs w:val="24"/>
        </w:rPr>
        <w:t>Gencoz</w:t>
      </w:r>
      <w:proofErr w:type="spellEnd"/>
      <w:r w:rsidRPr="000A30EE">
        <w:rPr>
          <w:szCs w:val="24"/>
        </w:rPr>
        <w:t xml:space="preserve">, T., </w:t>
      </w:r>
      <w:proofErr w:type="spellStart"/>
      <w:r w:rsidRPr="000A30EE">
        <w:rPr>
          <w:szCs w:val="24"/>
        </w:rPr>
        <w:t>Gencoz</w:t>
      </w:r>
      <w:proofErr w:type="spellEnd"/>
      <w:r w:rsidRPr="000A30EE">
        <w:rPr>
          <w:szCs w:val="24"/>
        </w:rPr>
        <w:t xml:space="preserve">, F., &amp; Joiner, Jr., T. E. (2001).  </w:t>
      </w:r>
    </w:p>
    <w:p w:rsidR="00E4040A" w:rsidRPr="000A30EE" w:rsidRDefault="00E4040A" w:rsidP="005F28D9">
      <w:pPr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Are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happy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people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healthier</w:t>
      </w:r>
      <w:proofErr w:type="spellEnd"/>
      <w:r w:rsidRPr="000A30EE">
        <w:rPr>
          <w:rFonts w:ascii="Arial" w:hAnsi="Arial" w:cs="Arial"/>
        </w:rPr>
        <w:t xml:space="preserve">? </w:t>
      </w:r>
      <w:proofErr w:type="spellStart"/>
      <w:r w:rsidRPr="000A30EE">
        <w:rPr>
          <w:rFonts w:ascii="Arial" w:hAnsi="Arial" w:cs="Arial"/>
        </w:rPr>
        <w:t>The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specific</w:t>
      </w:r>
      <w:proofErr w:type="spellEnd"/>
      <w:r w:rsidRPr="000A30EE">
        <w:rPr>
          <w:rFonts w:ascii="Arial" w:hAnsi="Arial" w:cs="Arial"/>
        </w:rPr>
        <w:t xml:space="preserve"> role of </w:t>
      </w:r>
      <w:proofErr w:type="spellStart"/>
      <w:r w:rsidRPr="000A30EE">
        <w:rPr>
          <w:rFonts w:ascii="Arial" w:hAnsi="Arial" w:cs="Arial"/>
        </w:rPr>
        <w:t>positive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affect</w:t>
      </w:r>
      <w:proofErr w:type="spellEnd"/>
      <w:r w:rsidRPr="000A30EE">
        <w:rPr>
          <w:rFonts w:ascii="Arial" w:hAnsi="Arial" w:cs="Arial"/>
        </w:rPr>
        <w:t xml:space="preserve"> in </w:t>
      </w:r>
      <w:proofErr w:type="spellStart"/>
      <w:r w:rsidRPr="000A30EE">
        <w:rPr>
          <w:rFonts w:ascii="Arial" w:hAnsi="Arial" w:cs="Arial"/>
        </w:rPr>
        <w:t>predicting</w:t>
      </w:r>
      <w:proofErr w:type="spellEnd"/>
      <w:r w:rsidRPr="000A30EE">
        <w:rPr>
          <w:rFonts w:ascii="Arial" w:hAnsi="Arial" w:cs="Arial"/>
        </w:rPr>
        <w:t xml:space="preserve"> self-</w:t>
      </w:r>
      <w:proofErr w:type="spellStart"/>
      <w:r w:rsidRPr="000A30EE">
        <w:rPr>
          <w:rFonts w:ascii="Arial" w:hAnsi="Arial" w:cs="Arial"/>
        </w:rPr>
        <w:t>reported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health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symptoms</w:t>
      </w:r>
      <w:proofErr w:type="spellEnd"/>
      <w:r w:rsidRPr="000A30EE">
        <w:rPr>
          <w:rFonts w:ascii="Arial" w:hAnsi="Arial" w:cs="Arial"/>
        </w:rPr>
        <w:t xml:space="preserve">.  </w:t>
      </w:r>
      <w:proofErr w:type="spellStart"/>
      <w:r w:rsidRPr="000A30EE">
        <w:rPr>
          <w:rFonts w:ascii="Arial" w:hAnsi="Arial" w:cs="Arial"/>
          <w:i/>
        </w:rPr>
        <w:t>Journal</w:t>
      </w:r>
      <w:proofErr w:type="spellEnd"/>
      <w:r w:rsidRPr="000A30EE">
        <w:rPr>
          <w:rFonts w:ascii="Arial" w:hAnsi="Arial" w:cs="Arial"/>
          <w:i/>
        </w:rPr>
        <w:t xml:space="preserve"> of </w:t>
      </w:r>
      <w:proofErr w:type="spellStart"/>
      <w:r w:rsidRPr="000A30EE">
        <w:rPr>
          <w:rFonts w:ascii="Arial" w:hAnsi="Arial" w:cs="Arial"/>
          <w:i/>
        </w:rPr>
        <w:t>Research</w:t>
      </w:r>
      <w:proofErr w:type="spellEnd"/>
      <w:r w:rsidRPr="000A30EE">
        <w:rPr>
          <w:rFonts w:ascii="Arial" w:hAnsi="Arial" w:cs="Arial"/>
          <w:i/>
        </w:rPr>
        <w:t xml:space="preserve"> in </w:t>
      </w:r>
      <w:proofErr w:type="spellStart"/>
      <w:r w:rsidRPr="000A30EE">
        <w:rPr>
          <w:rFonts w:ascii="Arial" w:hAnsi="Arial" w:cs="Arial"/>
          <w:i/>
        </w:rPr>
        <w:t>Personality</w:t>
      </w:r>
      <w:proofErr w:type="spellEnd"/>
      <w:r w:rsidRPr="000A30EE">
        <w:rPr>
          <w:rFonts w:ascii="Arial" w:hAnsi="Arial" w:cs="Arial"/>
          <w:i/>
        </w:rPr>
        <w:t>, 35,</w:t>
      </w:r>
      <w:r w:rsidRPr="000A30EE">
        <w:rPr>
          <w:rFonts w:ascii="Arial" w:hAnsi="Arial" w:cs="Arial"/>
        </w:rPr>
        <w:t xml:space="preserve"> 521-536.</w:t>
      </w:r>
      <w:r w:rsidR="002C54C6" w:rsidRPr="000A30EE">
        <w:rPr>
          <w:rFonts w:ascii="Arial" w:hAnsi="Arial" w:cs="Arial"/>
        </w:rPr>
        <w:t xml:space="preserve"> </w:t>
      </w:r>
      <w:hyperlink r:id="rId19" w:tgtFrame="doilink" w:history="1">
        <w:r w:rsidR="002C54C6" w:rsidRPr="000A30EE">
          <w:rPr>
            <w:rStyle w:val="Hyperlink"/>
            <w:rFonts w:ascii="Arial" w:hAnsi="Arial" w:cs="Arial"/>
            <w:color w:val="316C9D"/>
            <w:sz w:val="22"/>
            <w:szCs w:val="22"/>
            <w:bdr w:val="none" w:sz="0" w:space="0" w:color="auto" w:frame="1"/>
            <w:shd w:val="clear" w:color="auto" w:fill="FFFFFF"/>
          </w:rPr>
          <w:t>doi:10.1006/jrpe.2001.2327</w:t>
        </w:r>
      </w:hyperlink>
    </w:p>
    <w:p w:rsidR="00E4040A" w:rsidRPr="000A30EE" w:rsidRDefault="00E4040A" w:rsidP="005F28D9">
      <w:pPr>
        <w:spacing w:line="360" w:lineRule="auto"/>
        <w:rPr>
          <w:rFonts w:ascii="Arial" w:hAnsi="Arial" w:cs="Arial"/>
        </w:rPr>
      </w:pPr>
    </w:p>
    <w:p w:rsidR="008B2E54" w:rsidRPr="000A30EE" w:rsidRDefault="00E4040A" w:rsidP="005F28D9">
      <w:pPr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Joiner</w:t>
      </w:r>
      <w:proofErr w:type="spellEnd"/>
      <w:r w:rsidRPr="000A30EE">
        <w:rPr>
          <w:rFonts w:ascii="Arial" w:hAnsi="Arial" w:cs="Arial"/>
        </w:rPr>
        <w:t xml:space="preserve">, </w:t>
      </w:r>
      <w:r w:rsidR="008B2E54" w:rsidRPr="000A30EE">
        <w:rPr>
          <w:rFonts w:ascii="Arial" w:hAnsi="Arial" w:cs="Arial"/>
        </w:rPr>
        <w:t xml:space="preserve">T. E., </w:t>
      </w:r>
      <w:proofErr w:type="spellStart"/>
      <w:r w:rsidRPr="000A30EE">
        <w:rPr>
          <w:rFonts w:ascii="Arial" w:hAnsi="Arial" w:cs="Arial"/>
        </w:rPr>
        <w:t>Jr</w:t>
      </w:r>
      <w:proofErr w:type="spellEnd"/>
      <w:r w:rsidRPr="000A30EE">
        <w:rPr>
          <w:rFonts w:ascii="Arial" w:hAnsi="Arial" w:cs="Arial"/>
        </w:rPr>
        <w:t xml:space="preserve">., </w:t>
      </w:r>
      <w:proofErr w:type="spellStart"/>
      <w:r w:rsidRPr="000A30EE">
        <w:rPr>
          <w:rFonts w:ascii="Arial" w:hAnsi="Arial" w:cs="Arial"/>
        </w:rPr>
        <w:t>Pettit</w:t>
      </w:r>
      <w:proofErr w:type="spellEnd"/>
      <w:r w:rsidRPr="000A30EE">
        <w:rPr>
          <w:rFonts w:ascii="Arial" w:hAnsi="Arial" w:cs="Arial"/>
        </w:rPr>
        <w:t xml:space="preserve">, J. W., </w:t>
      </w:r>
      <w:proofErr w:type="spellStart"/>
      <w:r w:rsidRPr="000A30EE">
        <w:rPr>
          <w:rFonts w:ascii="Arial" w:hAnsi="Arial" w:cs="Arial"/>
        </w:rPr>
        <w:t>Perez</w:t>
      </w:r>
      <w:proofErr w:type="spellEnd"/>
      <w:r w:rsidRPr="000A30EE">
        <w:rPr>
          <w:rFonts w:ascii="Arial" w:hAnsi="Arial" w:cs="Arial"/>
        </w:rPr>
        <w:t xml:space="preserve">, M., </w:t>
      </w:r>
      <w:proofErr w:type="spellStart"/>
      <w:r w:rsidRPr="000A30EE">
        <w:rPr>
          <w:rFonts w:ascii="Arial" w:hAnsi="Arial" w:cs="Arial"/>
        </w:rPr>
        <w:t>Burns</w:t>
      </w:r>
      <w:proofErr w:type="spellEnd"/>
      <w:r w:rsidRPr="000A30EE">
        <w:rPr>
          <w:rFonts w:ascii="Arial" w:hAnsi="Arial" w:cs="Arial"/>
        </w:rPr>
        <w:t xml:space="preserve">, A. B., </w:t>
      </w:r>
      <w:proofErr w:type="spellStart"/>
      <w:r w:rsidRPr="000A30EE">
        <w:rPr>
          <w:rFonts w:ascii="Arial" w:hAnsi="Arial" w:cs="Arial"/>
        </w:rPr>
        <w:t>Gencoz</w:t>
      </w:r>
      <w:proofErr w:type="spellEnd"/>
      <w:r w:rsidRPr="000A30EE">
        <w:rPr>
          <w:rFonts w:ascii="Arial" w:hAnsi="Arial" w:cs="Arial"/>
        </w:rPr>
        <w:t xml:space="preserve">, T., </w:t>
      </w:r>
      <w:proofErr w:type="spellStart"/>
      <w:r w:rsidRPr="000A30EE">
        <w:rPr>
          <w:rFonts w:ascii="Arial" w:hAnsi="Arial" w:cs="Arial"/>
        </w:rPr>
        <w:t>Gencoz</w:t>
      </w:r>
      <w:proofErr w:type="spellEnd"/>
      <w:r w:rsidRPr="000A30EE">
        <w:rPr>
          <w:rFonts w:ascii="Arial" w:hAnsi="Arial" w:cs="Arial"/>
        </w:rPr>
        <w:t xml:space="preserve">, </w:t>
      </w:r>
    </w:p>
    <w:p w:rsidR="00E4040A" w:rsidRPr="000A30EE" w:rsidRDefault="00E4040A" w:rsidP="005F28D9">
      <w:pPr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</w:rPr>
        <w:lastRenderedPageBreak/>
        <w:t xml:space="preserve">F., &amp; </w:t>
      </w:r>
      <w:proofErr w:type="spellStart"/>
      <w:r w:rsidRPr="000A30EE">
        <w:rPr>
          <w:rFonts w:ascii="Arial" w:hAnsi="Arial" w:cs="Arial"/>
        </w:rPr>
        <w:t>Rudd</w:t>
      </w:r>
      <w:proofErr w:type="spellEnd"/>
      <w:r w:rsidRPr="000A30EE">
        <w:rPr>
          <w:rFonts w:ascii="Arial" w:hAnsi="Arial" w:cs="Arial"/>
        </w:rPr>
        <w:t xml:space="preserve">, M.D. (2001).  Can </w:t>
      </w:r>
      <w:proofErr w:type="spellStart"/>
      <w:r w:rsidRPr="000A30EE">
        <w:rPr>
          <w:rFonts w:ascii="Arial" w:hAnsi="Arial" w:cs="Arial"/>
        </w:rPr>
        <w:t>positive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emotion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influence</w:t>
      </w:r>
      <w:proofErr w:type="spellEnd"/>
      <w:r w:rsidRPr="000A30EE">
        <w:rPr>
          <w:rFonts w:ascii="Arial" w:hAnsi="Arial" w:cs="Arial"/>
        </w:rPr>
        <w:t xml:space="preserve"> problem-</w:t>
      </w:r>
      <w:proofErr w:type="spellStart"/>
      <w:r w:rsidRPr="000A30EE">
        <w:rPr>
          <w:rFonts w:ascii="Arial" w:hAnsi="Arial" w:cs="Arial"/>
        </w:rPr>
        <w:t>solving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attitudes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among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suicidal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adults</w:t>
      </w:r>
      <w:proofErr w:type="spellEnd"/>
      <w:r w:rsidRPr="000A30EE">
        <w:rPr>
          <w:rFonts w:ascii="Arial" w:hAnsi="Arial" w:cs="Arial"/>
        </w:rPr>
        <w:t xml:space="preserve">? </w:t>
      </w:r>
      <w:r w:rsidRPr="000A30EE">
        <w:rPr>
          <w:rFonts w:ascii="Arial" w:hAnsi="Arial" w:cs="Arial"/>
          <w:i/>
        </w:rPr>
        <w:t xml:space="preserve">Professional </w:t>
      </w:r>
      <w:proofErr w:type="spellStart"/>
      <w:r w:rsidRPr="000A30EE">
        <w:rPr>
          <w:rFonts w:ascii="Arial" w:hAnsi="Arial" w:cs="Arial"/>
          <w:i/>
        </w:rPr>
        <w:t>Psychology</w:t>
      </w:r>
      <w:proofErr w:type="spellEnd"/>
      <w:r w:rsidRPr="000A30EE">
        <w:rPr>
          <w:rFonts w:ascii="Arial" w:hAnsi="Arial" w:cs="Arial"/>
          <w:i/>
        </w:rPr>
        <w:t xml:space="preserve">: </w:t>
      </w:r>
      <w:proofErr w:type="spellStart"/>
      <w:r w:rsidRPr="000A30EE">
        <w:rPr>
          <w:rFonts w:ascii="Arial" w:hAnsi="Arial" w:cs="Arial"/>
          <w:i/>
        </w:rPr>
        <w:t>Research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and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Practice</w:t>
      </w:r>
      <w:proofErr w:type="spellEnd"/>
      <w:r w:rsidRPr="000A30EE">
        <w:rPr>
          <w:rFonts w:ascii="Arial" w:hAnsi="Arial" w:cs="Arial"/>
          <w:i/>
        </w:rPr>
        <w:t>, 32</w:t>
      </w:r>
      <w:r w:rsidRPr="000A30EE">
        <w:rPr>
          <w:rFonts w:ascii="Arial" w:hAnsi="Arial" w:cs="Arial"/>
          <w:b/>
        </w:rPr>
        <w:t xml:space="preserve"> </w:t>
      </w:r>
      <w:r w:rsidRPr="000A30EE">
        <w:rPr>
          <w:rFonts w:ascii="Arial" w:hAnsi="Arial" w:cs="Arial"/>
        </w:rPr>
        <w:t>(5), 507-512.</w:t>
      </w:r>
      <w:r w:rsidR="00514AEA" w:rsidRPr="000A30EE">
        <w:rPr>
          <w:rFonts w:ascii="Arial" w:hAnsi="Arial" w:cs="Arial"/>
        </w:rPr>
        <w:t xml:space="preserve"> </w:t>
      </w:r>
      <w:hyperlink r:id="rId20" w:tgtFrame="_blank" w:history="1">
        <w:r w:rsidR="00514AEA" w:rsidRPr="000A30EE">
          <w:rPr>
            <w:rStyle w:val="Hyperlink"/>
            <w:rFonts w:ascii="Arial" w:hAnsi="Arial" w:cs="Arial"/>
            <w:sz w:val="16"/>
            <w:szCs w:val="16"/>
          </w:rPr>
          <w:t>DOI:</w:t>
        </w:r>
      </w:hyperlink>
      <w:r w:rsidR="00514AEA" w:rsidRPr="000A30EE">
        <w:t xml:space="preserve"> 10.1037/0735-7028.32.5.507</w:t>
      </w:r>
    </w:p>
    <w:p w:rsidR="00E4040A" w:rsidRPr="000A30EE" w:rsidRDefault="00E4040A" w:rsidP="005F28D9">
      <w:pPr>
        <w:spacing w:line="360" w:lineRule="auto"/>
        <w:rPr>
          <w:rFonts w:ascii="Arial" w:hAnsi="Arial" w:cs="Arial"/>
        </w:rPr>
      </w:pPr>
    </w:p>
    <w:p w:rsidR="00E4040A" w:rsidRPr="000A30EE" w:rsidRDefault="00E4040A" w:rsidP="005F28D9">
      <w:pPr>
        <w:pStyle w:val="BodyText3"/>
        <w:rPr>
          <w:szCs w:val="24"/>
        </w:rPr>
      </w:pPr>
      <w:r w:rsidRPr="000A30EE">
        <w:rPr>
          <w:szCs w:val="24"/>
        </w:rPr>
        <w:t xml:space="preserve">Joiner, Jr., T. E., </w:t>
      </w:r>
      <w:proofErr w:type="spellStart"/>
      <w:r w:rsidRPr="000A30EE">
        <w:rPr>
          <w:szCs w:val="24"/>
        </w:rPr>
        <w:t>Gencoz</w:t>
      </w:r>
      <w:proofErr w:type="spellEnd"/>
      <w:r w:rsidRPr="000A30EE">
        <w:rPr>
          <w:szCs w:val="24"/>
        </w:rPr>
        <w:t xml:space="preserve">, F., </w:t>
      </w:r>
      <w:proofErr w:type="spellStart"/>
      <w:r w:rsidRPr="000A30EE">
        <w:rPr>
          <w:szCs w:val="24"/>
        </w:rPr>
        <w:t>Gencoz</w:t>
      </w:r>
      <w:proofErr w:type="spellEnd"/>
      <w:r w:rsidRPr="000A30EE">
        <w:rPr>
          <w:szCs w:val="24"/>
        </w:rPr>
        <w:t xml:space="preserve">, T., </w:t>
      </w:r>
      <w:proofErr w:type="spellStart"/>
      <w:r w:rsidRPr="000A30EE">
        <w:rPr>
          <w:szCs w:val="24"/>
        </w:rPr>
        <w:t>Metalsky</w:t>
      </w:r>
      <w:proofErr w:type="spellEnd"/>
      <w:r w:rsidRPr="000A30EE">
        <w:rPr>
          <w:szCs w:val="24"/>
        </w:rPr>
        <w:t xml:space="preserve">, G.I., &amp; Rudd, M.D. </w:t>
      </w:r>
    </w:p>
    <w:p w:rsidR="00E4040A" w:rsidRPr="000A30EE" w:rsidRDefault="00E4040A" w:rsidP="005F28D9">
      <w:pPr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</w:rPr>
        <w:t>(2001)</w:t>
      </w:r>
      <w:r w:rsidR="0072223F" w:rsidRPr="000A30EE">
        <w:rPr>
          <w:rFonts w:ascii="Arial" w:hAnsi="Arial" w:cs="Arial"/>
        </w:rPr>
        <w:t xml:space="preserve">. </w:t>
      </w:r>
      <w:proofErr w:type="spellStart"/>
      <w:r w:rsidR="0072223F" w:rsidRPr="000A30EE">
        <w:rPr>
          <w:rFonts w:ascii="Arial" w:hAnsi="Arial" w:cs="Arial"/>
        </w:rPr>
        <w:t>The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relation</w:t>
      </w:r>
      <w:proofErr w:type="spellEnd"/>
      <w:r w:rsidRPr="000A30EE">
        <w:rPr>
          <w:rFonts w:ascii="Arial" w:hAnsi="Arial" w:cs="Arial"/>
        </w:rPr>
        <w:t xml:space="preserve"> of self-</w:t>
      </w:r>
      <w:proofErr w:type="spellStart"/>
      <w:r w:rsidRPr="000A30EE">
        <w:rPr>
          <w:rFonts w:ascii="Arial" w:hAnsi="Arial" w:cs="Arial"/>
        </w:rPr>
        <w:t>hatred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and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suicidality</w:t>
      </w:r>
      <w:proofErr w:type="spellEnd"/>
      <w:r w:rsidRPr="000A30EE">
        <w:rPr>
          <w:rFonts w:ascii="Arial" w:hAnsi="Arial" w:cs="Arial"/>
        </w:rPr>
        <w:t xml:space="preserve"> in </w:t>
      </w:r>
      <w:proofErr w:type="spellStart"/>
      <w:r w:rsidRPr="000A30EE">
        <w:rPr>
          <w:rFonts w:ascii="Arial" w:hAnsi="Arial" w:cs="Arial"/>
        </w:rPr>
        <w:t>people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with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schizophrenia-spectrum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symptoms</w:t>
      </w:r>
      <w:proofErr w:type="spellEnd"/>
      <w:r w:rsidRPr="000A30EE">
        <w:rPr>
          <w:rFonts w:ascii="Arial" w:hAnsi="Arial" w:cs="Arial"/>
        </w:rPr>
        <w:t xml:space="preserve">.  </w:t>
      </w:r>
      <w:proofErr w:type="spellStart"/>
      <w:r w:rsidRPr="000A30EE">
        <w:rPr>
          <w:rFonts w:ascii="Arial" w:hAnsi="Arial" w:cs="Arial"/>
          <w:i/>
        </w:rPr>
        <w:t>Journal</w:t>
      </w:r>
      <w:proofErr w:type="spellEnd"/>
      <w:r w:rsidRPr="000A30EE">
        <w:rPr>
          <w:rFonts w:ascii="Arial" w:hAnsi="Arial" w:cs="Arial"/>
          <w:i/>
        </w:rPr>
        <w:t xml:space="preserve"> of </w:t>
      </w:r>
      <w:proofErr w:type="spellStart"/>
      <w:r w:rsidRPr="000A30EE">
        <w:rPr>
          <w:rFonts w:ascii="Arial" w:hAnsi="Arial" w:cs="Arial"/>
          <w:i/>
        </w:rPr>
        <w:t>Psychopathology</w:t>
      </w:r>
      <w:proofErr w:type="spellEnd"/>
      <w:r w:rsidRPr="000A30EE">
        <w:rPr>
          <w:rFonts w:ascii="Arial" w:hAnsi="Arial" w:cs="Arial"/>
          <w:i/>
        </w:rPr>
        <w:t xml:space="preserve"> &amp; </w:t>
      </w:r>
      <w:proofErr w:type="spellStart"/>
      <w:r w:rsidRPr="000A30EE">
        <w:rPr>
          <w:rFonts w:ascii="Arial" w:hAnsi="Arial" w:cs="Arial"/>
          <w:i/>
        </w:rPr>
        <w:t>Behavioral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Assessment</w:t>
      </w:r>
      <w:proofErr w:type="spellEnd"/>
      <w:r w:rsidRPr="000A30EE">
        <w:rPr>
          <w:rFonts w:ascii="Arial" w:hAnsi="Arial" w:cs="Arial"/>
          <w:i/>
        </w:rPr>
        <w:t>, 23</w:t>
      </w:r>
      <w:r w:rsidR="005340ED" w:rsidRPr="000A30EE">
        <w:rPr>
          <w:rFonts w:ascii="Arial" w:hAnsi="Arial" w:cs="Arial"/>
        </w:rPr>
        <w:t xml:space="preserve"> </w:t>
      </w:r>
      <w:r w:rsidRPr="000A30EE">
        <w:rPr>
          <w:rFonts w:ascii="Arial" w:hAnsi="Arial" w:cs="Arial"/>
        </w:rPr>
        <w:t>(2), 107-115.</w:t>
      </w:r>
    </w:p>
    <w:p w:rsidR="00E4040A" w:rsidRPr="000A30EE" w:rsidRDefault="00E4040A" w:rsidP="005F28D9">
      <w:pPr>
        <w:spacing w:line="360" w:lineRule="auto"/>
        <w:rPr>
          <w:rFonts w:ascii="Arial" w:hAnsi="Arial" w:cs="Arial"/>
        </w:rPr>
      </w:pPr>
    </w:p>
    <w:p w:rsidR="00280FD5" w:rsidRPr="000A30EE" w:rsidRDefault="00280FD5" w:rsidP="005F28D9">
      <w:pPr>
        <w:pStyle w:val="BodyText3"/>
        <w:rPr>
          <w:szCs w:val="24"/>
        </w:rPr>
      </w:pPr>
      <w:proofErr w:type="spellStart"/>
      <w:r w:rsidRPr="000A30EE">
        <w:rPr>
          <w:szCs w:val="24"/>
        </w:rPr>
        <w:t>Gençöz</w:t>
      </w:r>
      <w:proofErr w:type="spellEnd"/>
      <w:r w:rsidRPr="000A30EE">
        <w:rPr>
          <w:szCs w:val="24"/>
        </w:rPr>
        <w:t xml:space="preserve">, T., </w:t>
      </w:r>
      <w:proofErr w:type="spellStart"/>
      <w:r w:rsidRPr="000A30EE">
        <w:rPr>
          <w:szCs w:val="24"/>
        </w:rPr>
        <w:t>Voelz</w:t>
      </w:r>
      <w:proofErr w:type="spellEnd"/>
      <w:r w:rsidRPr="000A30EE">
        <w:rPr>
          <w:szCs w:val="24"/>
        </w:rPr>
        <w:t xml:space="preserve">, Z., </w:t>
      </w:r>
      <w:proofErr w:type="spellStart"/>
      <w:r w:rsidRPr="000A30EE">
        <w:rPr>
          <w:szCs w:val="24"/>
        </w:rPr>
        <w:t>Gençöz</w:t>
      </w:r>
      <w:proofErr w:type="spellEnd"/>
      <w:r w:rsidRPr="000A30EE">
        <w:rPr>
          <w:szCs w:val="24"/>
        </w:rPr>
        <w:t xml:space="preserve">, F., Pettit, J. W., &amp; Joiner, Jr., T. E. (2001). </w:t>
      </w:r>
    </w:p>
    <w:p w:rsidR="00E4040A" w:rsidRPr="000A30EE" w:rsidRDefault="00280FD5" w:rsidP="005F28D9">
      <w:pPr>
        <w:pStyle w:val="BodyText3"/>
        <w:rPr>
          <w:szCs w:val="24"/>
        </w:rPr>
      </w:pPr>
      <w:r w:rsidRPr="000A30EE">
        <w:rPr>
          <w:szCs w:val="24"/>
        </w:rPr>
        <w:t xml:space="preserve">Specificity of information processing styles to depressive symptoms in youth psychiatric inpatients. </w:t>
      </w:r>
      <w:r w:rsidRPr="000A30EE">
        <w:rPr>
          <w:i/>
          <w:szCs w:val="24"/>
        </w:rPr>
        <w:t>Journal of Abnormal Child Psychology, 29</w:t>
      </w:r>
      <w:r w:rsidRPr="000A30EE">
        <w:rPr>
          <w:szCs w:val="24"/>
        </w:rPr>
        <w:t xml:space="preserve">, </w:t>
      </w:r>
      <w:r w:rsidR="00F32BC3" w:rsidRPr="000A30EE">
        <w:rPr>
          <w:szCs w:val="24"/>
        </w:rPr>
        <w:t>255-262.</w:t>
      </w:r>
    </w:p>
    <w:p w:rsidR="003E0601" w:rsidRPr="000A30EE" w:rsidRDefault="003E0601" w:rsidP="005F28D9">
      <w:pPr>
        <w:pStyle w:val="Heading2"/>
        <w:spacing w:line="360" w:lineRule="auto"/>
        <w:rPr>
          <w:rFonts w:ascii="Arial" w:hAnsi="Arial" w:cs="Arial"/>
          <w:szCs w:val="24"/>
        </w:rPr>
      </w:pPr>
    </w:p>
    <w:p w:rsidR="00E4040A" w:rsidRPr="000A30EE" w:rsidRDefault="00E4040A" w:rsidP="005F28D9">
      <w:pPr>
        <w:pStyle w:val="Heading2"/>
        <w:spacing w:line="360" w:lineRule="auto"/>
        <w:rPr>
          <w:rFonts w:ascii="Arial" w:hAnsi="Arial" w:cs="Arial"/>
          <w:szCs w:val="24"/>
        </w:rPr>
      </w:pPr>
      <w:r w:rsidRPr="000A30EE">
        <w:rPr>
          <w:rFonts w:ascii="Arial" w:hAnsi="Arial" w:cs="Arial"/>
          <w:szCs w:val="24"/>
        </w:rPr>
        <w:t xml:space="preserve">Joiner, Jr., T. E., </w:t>
      </w:r>
      <w:proofErr w:type="spellStart"/>
      <w:r w:rsidRPr="000A30EE">
        <w:rPr>
          <w:rFonts w:ascii="Arial" w:hAnsi="Arial" w:cs="Arial"/>
          <w:szCs w:val="24"/>
        </w:rPr>
        <w:t>Metalsky</w:t>
      </w:r>
      <w:proofErr w:type="spellEnd"/>
      <w:r w:rsidRPr="000A30EE">
        <w:rPr>
          <w:rFonts w:ascii="Arial" w:hAnsi="Arial" w:cs="Arial"/>
          <w:szCs w:val="24"/>
        </w:rPr>
        <w:t xml:space="preserve">, G. I., </w:t>
      </w:r>
      <w:proofErr w:type="spellStart"/>
      <w:r w:rsidRPr="000A30EE">
        <w:rPr>
          <w:rFonts w:ascii="Arial" w:hAnsi="Arial" w:cs="Arial"/>
          <w:szCs w:val="24"/>
        </w:rPr>
        <w:t>Gencoz</w:t>
      </w:r>
      <w:proofErr w:type="spellEnd"/>
      <w:r w:rsidRPr="000A30EE">
        <w:rPr>
          <w:rFonts w:ascii="Arial" w:hAnsi="Arial" w:cs="Arial"/>
          <w:szCs w:val="24"/>
        </w:rPr>
        <w:t xml:space="preserve">, F., &amp; </w:t>
      </w:r>
      <w:proofErr w:type="spellStart"/>
      <w:r w:rsidRPr="000A30EE">
        <w:rPr>
          <w:rFonts w:ascii="Arial" w:hAnsi="Arial" w:cs="Arial"/>
          <w:szCs w:val="24"/>
        </w:rPr>
        <w:t>Gencoz</w:t>
      </w:r>
      <w:proofErr w:type="spellEnd"/>
      <w:r w:rsidRPr="000A30EE">
        <w:rPr>
          <w:rFonts w:ascii="Arial" w:hAnsi="Arial" w:cs="Arial"/>
          <w:szCs w:val="24"/>
        </w:rPr>
        <w:t xml:space="preserve">, T. (2001). The </w:t>
      </w:r>
    </w:p>
    <w:p w:rsidR="00E4040A" w:rsidRPr="000A30EE" w:rsidRDefault="00E4040A" w:rsidP="005F28D9">
      <w:pPr>
        <w:pStyle w:val="Heading2"/>
        <w:spacing w:line="360" w:lineRule="auto"/>
        <w:rPr>
          <w:rFonts w:ascii="Arial" w:hAnsi="Arial" w:cs="Arial"/>
          <w:szCs w:val="24"/>
        </w:rPr>
      </w:pPr>
      <w:r w:rsidRPr="000A30EE">
        <w:rPr>
          <w:rFonts w:ascii="Arial" w:hAnsi="Arial" w:cs="Arial"/>
          <w:szCs w:val="24"/>
        </w:rPr>
        <w:t xml:space="preserve">relative specificity of excessive reassurance-seeking to depressive symptoms and diagnoses </w:t>
      </w:r>
      <w:proofErr w:type="gramStart"/>
      <w:r w:rsidRPr="000A30EE">
        <w:rPr>
          <w:rFonts w:ascii="Arial" w:hAnsi="Arial" w:cs="Arial"/>
          <w:szCs w:val="24"/>
        </w:rPr>
        <w:t>among  clinical</w:t>
      </w:r>
      <w:proofErr w:type="gramEnd"/>
      <w:r w:rsidRPr="000A30EE">
        <w:rPr>
          <w:rFonts w:ascii="Arial" w:hAnsi="Arial" w:cs="Arial"/>
          <w:szCs w:val="24"/>
        </w:rPr>
        <w:t xml:space="preserve"> samples of adults and youth.  </w:t>
      </w:r>
      <w:r w:rsidRPr="000A30EE">
        <w:rPr>
          <w:rFonts w:ascii="Arial" w:hAnsi="Arial" w:cs="Arial"/>
          <w:i/>
          <w:szCs w:val="24"/>
        </w:rPr>
        <w:t>Journal of Psychopathology and Behavioral Assessment, 23</w:t>
      </w:r>
      <w:r w:rsidRPr="000A30EE">
        <w:rPr>
          <w:rFonts w:ascii="Arial" w:hAnsi="Arial" w:cs="Arial"/>
          <w:szCs w:val="24"/>
        </w:rPr>
        <w:t xml:space="preserve"> (1), 35-41.</w:t>
      </w:r>
    </w:p>
    <w:p w:rsidR="00E4040A" w:rsidRPr="000A30EE" w:rsidRDefault="00E4040A" w:rsidP="005F28D9">
      <w:pPr>
        <w:spacing w:line="360" w:lineRule="auto"/>
        <w:rPr>
          <w:rFonts w:ascii="Arial" w:hAnsi="Arial" w:cs="Arial"/>
        </w:rPr>
      </w:pPr>
    </w:p>
    <w:p w:rsidR="00E4040A" w:rsidRPr="000A30EE" w:rsidRDefault="00E4040A" w:rsidP="005F28D9">
      <w:pPr>
        <w:pStyle w:val="Heading2"/>
        <w:spacing w:line="360" w:lineRule="auto"/>
        <w:rPr>
          <w:rFonts w:ascii="Arial" w:hAnsi="Arial" w:cs="Arial"/>
          <w:szCs w:val="24"/>
        </w:rPr>
      </w:pPr>
      <w:proofErr w:type="spellStart"/>
      <w:r w:rsidRPr="000A30EE">
        <w:rPr>
          <w:rFonts w:ascii="Arial" w:hAnsi="Arial" w:cs="Arial"/>
          <w:szCs w:val="24"/>
        </w:rPr>
        <w:t>Gençöz</w:t>
      </w:r>
      <w:proofErr w:type="spellEnd"/>
      <w:r w:rsidRPr="000A30EE">
        <w:rPr>
          <w:rFonts w:ascii="Arial" w:hAnsi="Arial" w:cs="Arial"/>
          <w:szCs w:val="24"/>
        </w:rPr>
        <w:t xml:space="preserve">, T. (2000).  </w:t>
      </w:r>
      <w:proofErr w:type="spellStart"/>
      <w:r w:rsidRPr="000A30EE">
        <w:rPr>
          <w:rFonts w:ascii="Arial" w:hAnsi="Arial" w:cs="Arial"/>
          <w:szCs w:val="24"/>
        </w:rPr>
        <w:t>Pozitif</w:t>
      </w:r>
      <w:proofErr w:type="spellEnd"/>
      <w:r w:rsidRPr="000A30EE">
        <w:rPr>
          <w:rFonts w:ascii="Arial" w:hAnsi="Arial" w:cs="Arial"/>
          <w:szCs w:val="24"/>
        </w:rPr>
        <w:t xml:space="preserve"> </w:t>
      </w:r>
      <w:proofErr w:type="spellStart"/>
      <w:r w:rsidRPr="000A30EE">
        <w:rPr>
          <w:rFonts w:ascii="Arial" w:hAnsi="Arial" w:cs="Arial"/>
          <w:szCs w:val="24"/>
        </w:rPr>
        <w:t>ve</w:t>
      </w:r>
      <w:proofErr w:type="spellEnd"/>
      <w:r w:rsidRPr="000A30EE">
        <w:rPr>
          <w:rFonts w:ascii="Arial" w:hAnsi="Arial" w:cs="Arial"/>
          <w:szCs w:val="24"/>
        </w:rPr>
        <w:t xml:space="preserve"> </w:t>
      </w:r>
      <w:proofErr w:type="spellStart"/>
      <w:r w:rsidRPr="000A30EE">
        <w:rPr>
          <w:rFonts w:ascii="Arial" w:hAnsi="Arial" w:cs="Arial"/>
          <w:szCs w:val="24"/>
        </w:rPr>
        <w:t>Negatif</w:t>
      </w:r>
      <w:proofErr w:type="spellEnd"/>
      <w:r w:rsidRPr="000A30EE">
        <w:rPr>
          <w:rFonts w:ascii="Arial" w:hAnsi="Arial" w:cs="Arial"/>
          <w:szCs w:val="24"/>
        </w:rPr>
        <w:t xml:space="preserve"> </w:t>
      </w:r>
      <w:proofErr w:type="spellStart"/>
      <w:r w:rsidRPr="000A30EE">
        <w:rPr>
          <w:rFonts w:ascii="Arial" w:hAnsi="Arial" w:cs="Arial"/>
          <w:szCs w:val="24"/>
        </w:rPr>
        <w:t>Duygu</w:t>
      </w:r>
      <w:proofErr w:type="spellEnd"/>
      <w:r w:rsidRPr="000A30EE">
        <w:rPr>
          <w:rFonts w:ascii="Arial" w:hAnsi="Arial" w:cs="Arial"/>
          <w:szCs w:val="24"/>
        </w:rPr>
        <w:t xml:space="preserve"> Durum </w:t>
      </w:r>
      <w:proofErr w:type="spellStart"/>
      <w:r w:rsidRPr="000A30EE">
        <w:rPr>
          <w:rFonts w:ascii="Arial" w:hAnsi="Arial" w:cs="Arial"/>
          <w:szCs w:val="24"/>
        </w:rPr>
        <w:t>Ölçeği</w:t>
      </w:r>
      <w:proofErr w:type="spellEnd"/>
      <w:r w:rsidRPr="000A30EE">
        <w:rPr>
          <w:rFonts w:ascii="Arial" w:hAnsi="Arial" w:cs="Arial"/>
          <w:szCs w:val="24"/>
        </w:rPr>
        <w:t xml:space="preserve">: </w:t>
      </w:r>
      <w:proofErr w:type="spellStart"/>
      <w:r w:rsidRPr="000A30EE">
        <w:rPr>
          <w:rFonts w:ascii="Arial" w:hAnsi="Arial" w:cs="Arial"/>
          <w:szCs w:val="24"/>
        </w:rPr>
        <w:t>Geçerlik</w:t>
      </w:r>
      <w:proofErr w:type="spellEnd"/>
      <w:r w:rsidRPr="000A30EE">
        <w:rPr>
          <w:rFonts w:ascii="Arial" w:hAnsi="Arial" w:cs="Arial"/>
          <w:szCs w:val="24"/>
        </w:rPr>
        <w:t xml:space="preserve"> </w:t>
      </w:r>
      <w:proofErr w:type="spellStart"/>
      <w:r w:rsidRPr="000A30EE">
        <w:rPr>
          <w:rFonts w:ascii="Arial" w:hAnsi="Arial" w:cs="Arial"/>
          <w:szCs w:val="24"/>
        </w:rPr>
        <w:t>ve</w:t>
      </w:r>
      <w:proofErr w:type="spellEnd"/>
      <w:r w:rsidRPr="000A30EE">
        <w:rPr>
          <w:rFonts w:ascii="Arial" w:hAnsi="Arial" w:cs="Arial"/>
          <w:szCs w:val="24"/>
        </w:rPr>
        <w:t xml:space="preserve"> </w:t>
      </w:r>
    </w:p>
    <w:p w:rsidR="00E4040A" w:rsidRPr="000A30EE" w:rsidRDefault="00E4040A" w:rsidP="005F28D9">
      <w:pPr>
        <w:pStyle w:val="Heading2"/>
        <w:spacing w:line="360" w:lineRule="auto"/>
        <w:rPr>
          <w:rFonts w:ascii="Arial" w:hAnsi="Arial" w:cs="Arial"/>
          <w:szCs w:val="24"/>
        </w:rPr>
      </w:pPr>
      <w:proofErr w:type="spellStart"/>
      <w:r w:rsidRPr="000A30EE">
        <w:rPr>
          <w:rFonts w:ascii="Arial" w:hAnsi="Arial" w:cs="Arial"/>
          <w:szCs w:val="24"/>
        </w:rPr>
        <w:t>güvenirlik</w:t>
      </w:r>
      <w:proofErr w:type="spellEnd"/>
      <w:r w:rsidRPr="000A30EE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Pr="000A30EE">
        <w:rPr>
          <w:rFonts w:ascii="Arial" w:hAnsi="Arial" w:cs="Arial"/>
          <w:szCs w:val="24"/>
        </w:rPr>
        <w:t>çalışması</w:t>
      </w:r>
      <w:proofErr w:type="spellEnd"/>
      <w:r w:rsidRPr="000A30EE">
        <w:rPr>
          <w:rFonts w:ascii="Arial" w:hAnsi="Arial" w:cs="Arial"/>
          <w:szCs w:val="24"/>
        </w:rPr>
        <w:t xml:space="preserve">  [</w:t>
      </w:r>
      <w:proofErr w:type="gramEnd"/>
      <w:r w:rsidRPr="000A30EE">
        <w:rPr>
          <w:rFonts w:ascii="Arial" w:hAnsi="Arial" w:cs="Arial"/>
          <w:szCs w:val="24"/>
        </w:rPr>
        <w:t xml:space="preserve">Positive and Negative Affect Schedule: A study of validity and reliability]. </w:t>
      </w:r>
      <w:proofErr w:type="spellStart"/>
      <w:r w:rsidRPr="000A30EE">
        <w:rPr>
          <w:rFonts w:ascii="Arial" w:hAnsi="Arial" w:cs="Arial"/>
          <w:i/>
          <w:szCs w:val="24"/>
        </w:rPr>
        <w:t>Türk</w:t>
      </w:r>
      <w:proofErr w:type="spellEnd"/>
      <w:r w:rsidRPr="000A30EE">
        <w:rPr>
          <w:rFonts w:ascii="Arial" w:hAnsi="Arial" w:cs="Arial"/>
          <w:i/>
          <w:szCs w:val="24"/>
        </w:rPr>
        <w:t xml:space="preserve"> </w:t>
      </w:r>
      <w:proofErr w:type="spellStart"/>
      <w:r w:rsidRPr="000A30EE">
        <w:rPr>
          <w:rFonts w:ascii="Arial" w:hAnsi="Arial" w:cs="Arial"/>
          <w:i/>
          <w:szCs w:val="24"/>
        </w:rPr>
        <w:t>Psikoloji</w:t>
      </w:r>
      <w:proofErr w:type="spellEnd"/>
      <w:r w:rsidRPr="000A30EE">
        <w:rPr>
          <w:rFonts w:ascii="Arial" w:hAnsi="Arial" w:cs="Arial"/>
          <w:i/>
          <w:szCs w:val="24"/>
        </w:rPr>
        <w:t xml:space="preserve"> </w:t>
      </w:r>
      <w:proofErr w:type="spellStart"/>
      <w:r w:rsidRPr="000A30EE">
        <w:rPr>
          <w:rFonts w:ascii="Arial" w:hAnsi="Arial" w:cs="Arial"/>
          <w:i/>
          <w:szCs w:val="24"/>
        </w:rPr>
        <w:t>Dergisi</w:t>
      </w:r>
      <w:proofErr w:type="spellEnd"/>
      <w:r w:rsidRPr="000A30EE">
        <w:rPr>
          <w:rFonts w:ascii="Arial" w:hAnsi="Arial" w:cs="Arial"/>
          <w:i/>
          <w:szCs w:val="24"/>
        </w:rPr>
        <w:t>, 15</w:t>
      </w:r>
      <w:r w:rsidRPr="000A30EE">
        <w:rPr>
          <w:rFonts w:ascii="Arial" w:hAnsi="Arial" w:cs="Arial"/>
          <w:szCs w:val="24"/>
        </w:rPr>
        <w:t xml:space="preserve"> (46), 19-28.</w:t>
      </w:r>
    </w:p>
    <w:p w:rsidR="00E4040A" w:rsidRPr="000A30EE" w:rsidRDefault="00E4040A" w:rsidP="005F28D9">
      <w:pPr>
        <w:spacing w:line="360" w:lineRule="auto"/>
        <w:rPr>
          <w:rFonts w:ascii="Arial" w:hAnsi="Arial" w:cs="Arial"/>
        </w:rPr>
      </w:pPr>
    </w:p>
    <w:p w:rsidR="00E4040A" w:rsidRPr="000A30EE" w:rsidRDefault="00E4040A" w:rsidP="005F28D9">
      <w:pPr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Gencoz</w:t>
      </w:r>
      <w:proofErr w:type="spellEnd"/>
      <w:r w:rsidRPr="000A30EE">
        <w:rPr>
          <w:rFonts w:ascii="Arial" w:hAnsi="Arial" w:cs="Arial"/>
        </w:rPr>
        <w:t xml:space="preserve">, F., </w:t>
      </w:r>
      <w:proofErr w:type="spellStart"/>
      <w:r w:rsidRPr="000A30EE">
        <w:rPr>
          <w:rFonts w:ascii="Arial" w:hAnsi="Arial" w:cs="Arial"/>
        </w:rPr>
        <w:t>Gencoz</w:t>
      </w:r>
      <w:proofErr w:type="spellEnd"/>
      <w:r w:rsidRPr="000A30EE">
        <w:rPr>
          <w:rFonts w:ascii="Arial" w:hAnsi="Arial" w:cs="Arial"/>
        </w:rPr>
        <w:t xml:space="preserve">, T., &amp; </w:t>
      </w:r>
      <w:proofErr w:type="spellStart"/>
      <w:r w:rsidRPr="000A30EE">
        <w:rPr>
          <w:rFonts w:ascii="Arial" w:hAnsi="Arial" w:cs="Arial"/>
        </w:rPr>
        <w:t>Joiner</w:t>
      </w:r>
      <w:proofErr w:type="spellEnd"/>
      <w:r w:rsidRPr="000A30EE">
        <w:rPr>
          <w:rFonts w:ascii="Arial" w:hAnsi="Arial" w:cs="Arial"/>
        </w:rPr>
        <w:t xml:space="preserve">, </w:t>
      </w:r>
      <w:proofErr w:type="spellStart"/>
      <w:r w:rsidRPr="000A30EE">
        <w:rPr>
          <w:rFonts w:ascii="Arial" w:hAnsi="Arial" w:cs="Arial"/>
        </w:rPr>
        <w:t>Jr</w:t>
      </w:r>
      <w:proofErr w:type="spellEnd"/>
      <w:r w:rsidRPr="000A30EE">
        <w:rPr>
          <w:rFonts w:ascii="Arial" w:hAnsi="Arial" w:cs="Arial"/>
        </w:rPr>
        <w:t xml:space="preserve">.,T. E. (2000). </w:t>
      </w:r>
      <w:proofErr w:type="spellStart"/>
      <w:r w:rsidRPr="000A30EE">
        <w:rPr>
          <w:rFonts w:ascii="Arial" w:hAnsi="Arial" w:cs="Arial"/>
        </w:rPr>
        <w:t>Physiological</w:t>
      </w:r>
      <w:proofErr w:type="spellEnd"/>
      <w:r w:rsidRPr="000A30EE">
        <w:rPr>
          <w:rFonts w:ascii="Arial" w:hAnsi="Arial" w:cs="Arial"/>
        </w:rPr>
        <w:t xml:space="preserve"> </w:t>
      </w:r>
    </w:p>
    <w:p w:rsidR="00E4040A" w:rsidRPr="000A30EE" w:rsidRDefault="00E4040A" w:rsidP="005F28D9">
      <w:pPr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hyperarousal</w:t>
      </w:r>
      <w:proofErr w:type="spellEnd"/>
      <w:r w:rsidRPr="000A30EE">
        <w:rPr>
          <w:rFonts w:ascii="Arial" w:hAnsi="Arial" w:cs="Arial"/>
        </w:rPr>
        <w:t xml:space="preserve"> as a </w:t>
      </w:r>
      <w:proofErr w:type="spellStart"/>
      <w:r w:rsidRPr="000A30EE">
        <w:rPr>
          <w:rFonts w:ascii="Arial" w:hAnsi="Arial" w:cs="Arial"/>
        </w:rPr>
        <w:t>specific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correlate</w:t>
      </w:r>
      <w:proofErr w:type="spellEnd"/>
      <w:r w:rsidRPr="000A30EE">
        <w:rPr>
          <w:rFonts w:ascii="Arial" w:hAnsi="Arial" w:cs="Arial"/>
        </w:rPr>
        <w:t xml:space="preserve"> of  </w:t>
      </w:r>
      <w:proofErr w:type="spellStart"/>
      <w:r w:rsidRPr="000A30EE">
        <w:rPr>
          <w:rFonts w:ascii="Arial" w:hAnsi="Arial" w:cs="Arial"/>
        </w:rPr>
        <w:t>symptoms</w:t>
      </w:r>
      <w:proofErr w:type="spellEnd"/>
      <w:r w:rsidRPr="000A30EE">
        <w:rPr>
          <w:rFonts w:ascii="Arial" w:hAnsi="Arial" w:cs="Arial"/>
        </w:rPr>
        <w:t xml:space="preserve"> of </w:t>
      </w:r>
      <w:proofErr w:type="spellStart"/>
      <w:r w:rsidRPr="000A30EE">
        <w:rPr>
          <w:rFonts w:ascii="Arial" w:hAnsi="Arial" w:cs="Arial"/>
        </w:rPr>
        <w:t>anxiety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among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young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psychiatric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inpatients</w:t>
      </w:r>
      <w:proofErr w:type="spellEnd"/>
      <w:r w:rsidRPr="000A30EE">
        <w:rPr>
          <w:rFonts w:ascii="Arial" w:hAnsi="Arial" w:cs="Arial"/>
        </w:rPr>
        <w:t xml:space="preserve">. </w:t>
      </w:r>
      <w:proofErr w:type="spellStart"/>
      <w:r w:rsidRPr="000A30EE">
        <w:rPr>
          <w:rFonts w:ascii="Arial" w:hAnsi="Arial" w:cs="Arial"/>
          <w:i/>
        </w:rPr>
        <w:t>Social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Behavior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and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Personality</w:t>
      </w:r>
      <w:proofErr w:type="spellEnd"/>
      <w:r w:rsidRPr="000A30EE">
        <w:rPr>
          <w:rFonts w:ascii="Arial" w:hAnsi="Arial" w:cs="Arial"/>
          <w:i/>
        </w:rPr>
        <w:t>, 28</w:t>
      </w:r>
      <w:r w:rsidRPr="000A30EE">
        <w:rPr>
          <w:rFonts w:ascii="Arial" w:hAnsi="Arial" w:cs="Arial"/>
        </w:rPr>
        <w:t xml:space="preserve"> (4), 409-412. </w:t>
      </w:r>
    </w:p>
    <w:p w:rsidR="00B964DC" w:rsidRPr="000A30EE" w:rsidRDefault="00B964DC" w:rsidP="005F28D9">
      <w:pPr>
        <w:spacing w:line="360" w:lineRule="auto"/>
        <w:rPr>
          <w:rFonts w:ascii="Arial" w:hAnsi="Arial" w:cs="Arial"/>
        </w:rPr>
      </w:pPr>
    </w:p>
    <w:p w:rsidR="00E4040A" w:rsidRPr="000A30EE" w:rsidRDefault="00E4040A" w:rsidP="005F28D9">
      <w:pPr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Joiner</w:t>
      </w:r>
      <w:proofErr w:type="spellEnd"/>
      <w:r w:rsidRPr="000A30EE">
        <w:rPr>
          <w:rFonts w:ascii="Arial" w:hAnsi="Arial" w:cs="Arial"/>
        </w:rPr>
        <w:t xml:space="preserve">, </w:t>
      </w:r>
      <w:proofErr w:type="spellStart"/>
      <w:r w:rsidRPr="000A30EE">
        <w:rPr>
          <w:rFonts w:ascii="Arial" w:hAnsi="Arial" w:cs="Arial"/>
        </w:rPr>
        <w:t>Jr</w:t>
      </w:r>
      <w:proofErr w:type="spellEnd"/>
      <w:r w:rsidRPr="000A30EE">
        <w:rPr>
          <w:rFonts w:ascii="Arial" w:hAnsi="Arial" w:cs="Arial"/>
        </w:rPr>
        <w:t xml:space="preserve">.,T. E., </w:t>
      </w:r>
      <w:proofErr w:type="spellStart"/>
      <w:r w:rsidRPr="000A30EE">
        <w:rPr>
          <w:rFonts w:ascii="Arial" w:hAnsi="Arial" w:cs="Arial"/>
        </w:rPr>
        <w:t>Schmidt</w:t>
      </w:r>
      <w:proofErr w:type="spellEnd"/>
      <w:r w:rsidRPr="000A30EE">
        <w:rPr>
          <w:rFonts w:ascii="Arial" w:hAnsi="Arial" w:cs="Arial"/>
        </w:rPr>
        <w:t xml:space="preserve">, N. B., </w:t>
      </w:r>
      <w:proofErr w:type="spellStart"/>
      <w:r w:rsidRPr="000A30EE">
        <w:rPr>
          <w:rFonts w:ascii="Arial" w:hAnsi="Arial" w:cs="Arial"/>
        </w:rPr>
        <w:t>Lerew</w:t>
      </w:r>
      <w:proofErr w:type="spellEnd"/>
      <w:r w:rsidRPr="000A30EE">
        <w:rPr>
          <w:rFonts w:ascii="Arial" w:hAnsi="Arial" w:cs="Arial"/>
        </w:rPr>
        <w:t xml:space="preserve">, D. R., </w:t>
      </w:r>
      <w:proofErr w:type="spellStart"/>
      <w:r w:rsidRPr="000A30EE">
        <w:rPr>
          <w:rFonts w:ascii="Arial" w:hAnsi="Arial" w:cs="Arial"/>
        </w:rPr>
        <w:t>Cook</w:t>
      </w:r>
      <w:proofErr w:type="spellEnd"/>
      <w:r w:rsidRPr="000A30EE">
        <w:rPr>
          <w:rFonts w:ascii="Arial" w:hAnsi="Arial" w:cs="Arial"/>
        </w:rPr>
        <w:t xml:space="preserve">, J. H., </w:t>
      </w:r>
      <w:proofErr w:type="spellStart"/>
      <w:r w:rsidRPr="000A30EE">
        <w:rPr>
          <w:rFonts w:ascii="Arial" w:hAnsi="Arial" w:cs="Arial"/>
        </w:rPr>
        <w:t>Gencoz</w:t>
      </w:r>
      <w:proofErr w:type="spellEnd"/>
      <w:r w:rsidRPr="000A30EE">
        <w:rPr>
          <w:rFonts w:ascii="Arial" w:hAnsi="Arial" w:cs="Arial"/>
        </w:rPr>
        <w:t xml:space="preserve">, T., &amp; </w:t>
      </w:r>
    </w:p>
    <w:p w:rsidR="00E4040A" w:rsidRPr="000A30EE" w:rsidRDefault="00E4040A" w:rsidP="005F28D9">
      <w:pPr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Gencoz</w:t>
      </w:r>
      <w:proofErr w:type="spellEnd"/>
      <w:r w:rsidRPr="000A30EE">
        <w:rPr>
          <w:rFonts w:ascii="Arial" w:hAnsi="Arial" w:cs="Arial"/>
        </w:rPr>
        <w:t xml:space="preserve">, F. (2000). </w:t>
      </w:r>
      <w:proofErr w:type="spellStart"/>
      <w:r w:rsidRPr="000A30EE">
        <w:rPr>
          <w:rFonts w:ascii="Arial" w:hAnsi="Arial" w:cs="Arial"/>
        </w:rPr>
        <w:t>The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differential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roles</w:t>
      </w:r>
      <w:proofErr w:type="spellEnd"/>
      <w:r w:rsidRPr="000A30EE">
        <w:rPr>
          <w:rFonts w:ascii="Arial" w:hAnsi="Arial" w:cs="Arial"/>
        </w:rPr>
        <w:t xml:space="preserve"> of </w:t>
      </w:r>
      <w:proofErr w:type="spellStart"/>
      <w:r w:rsidRPr="000A30EE">
        <w:rPr>
          <w:rFonts w:ascii="Arial" w:hAnsi="Arial" w:cs="Arial"/>
        </w:rPr>
        <w:t>depressive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and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anxious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symptoms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and</w:t>
      </w:r>
      <w:proofErr w:type="spellEnd"/>
      <w:r w:rsidRPr="000A30EE">
        <w:rPr>
          <w:rFonts w:ascii="Arial" w:hAnsi="Arial" w:cs="Arial"/>
        </w:rPr>
        <w:t xml:space="preserve"> of </w:t>
      </w:r>
      <w:proofErr w:type="spellStart"/>
      <w:r w:rsidRPr="000A30EE">
        <w:rPr>
          <w:rFonts w:ascii="Arial" w:hAnsi="Arial" w:cs="Arial"/>
        </w:rPr>
        <w:t>gender</w:t>
      </w:r>
      <w:proofErr w:type="spellEnd"/>
      <w:r w:rsidRPr="000A30EE">
        <w:rPr>
          <w:rFonts w:ascii="Arial" w:hAnsi="Arial" w:cs="Arial"/>
        </w:rPr>
        <w:t xml:space="preserve"> in </w:t>
      </w:r>
      <w:proofErr w:type="spellStart"/>
      <w:r w:rsidRPr="000A30EE">
        <w:rPr>
          <w:rFonts w:ascii="Arial" w:hAnsi="Arial" w:cs="Arial"/>
        </w:rPr>
        <w:t>defensiveness</w:t>
      </w:r>
      <w:proofErr w:type="spellEnd"/>
      <w:r w:rsidRPr="000A30EE">
        <w:rPr>
          <w:rFonts w:ascii="Arial" w:hAnsi="Arial" w:cs="Arial"/>
        </w:rPr>
        <w:t xml:space="preserve">. </w:t>
      </w:r>
      <w:proofErr w:type="spellStart"/>
      <w:r w:rsidRPr="000A30EE">
        <w:rPr>
          <w:rFonts w:ascii="Arial" w:hAnsi="Arial" w:cs="Arial"/>
          <w:i/>
        </w:rPr>
        <w:t>Journal</w:t>
      </w:r>
      <w:proofErr w:type="spellEnd"/>
      <w:r w:rsidRPr="000A30EE">
        <w:rPr>
          <w:rFonts w:ascii="Arial" w:hAnsi="Arial" w:cs="Arial"/>
          <w:i/>
        </w:rPr>
        <w:t xml:space="preserve"> of </w:t>
      </w:r>
      <w:proofErr w:type="spellStart"/>
      <w:r w:rsidRPr="000A30EE">
        <w:rPr>
          <w:rFonts w:ascii="Arial" w:hAnsi="Arial" w:cs="Arial"/>
          <w:i/>
        </w:rPr>
        <w:t>Personality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Assessment</w:t>
      </w:r>
      <w:proofErr w:type="spellEnd"/>
      <w:r w:rsidRPr="000A30EE">
        <w:rPr>
          <w:rFonts w:ascii="Arial" w:hAnsi="Arial" w:cs="Arial"/>
          <w:i/>
        </w:rPr>
        <w:t xml:space="preserve">, 75 </w:t>
      </w:r>
      <w:r w:rsidRPr="000A30EE">
        <w:rPr>
          <w:rFonts w:ascii="Arial" w:hAnsi="Arial" w:cs="Arial"/>
        </w:rPr>
        <w:t xml:space="preserve">(2), 200-211. </w:t>
      </w:r>
    </w:p>
    <w:p w:rsidR="00E4040A" w:rsidRPr="000A30EE" w:rsidRDefault="00E4040A" w:rsidP="005F28D9">
      <w:pPr>
        <w:spacing w:line="360" w:lineRule="auto"/>
        <w:rPr>
          <w:rFonts w:ascii="Arial" w:hAnsi="Arial" w:cs="Arial"/>
          <w:b/>
          <w:u w:val="single"/>
        </w:rPr>
      </w:pPr>
    </w:p>
    <w:p w:rsidR="00E4040A" w:rsidRPr="000A30EE" w:rsidRDefault="00E4040A" w:rsidP="005F28D9">
      <w:pPr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Hortaçsu</w:t>
      </w:r>
      <w:proofErr w:type="spellEnd"/>
      <w:r w:rsidRPr="000A30EE">
        <w:rPr>
          <w:rFonts w:ascii="Arial" w:hAnsi="Arial" w:cs="Arial"/>
        </w:rPr>
        <w:t xml:space="preserve">, N., </w:t>
      </w:r>
      <w:proofErr w:type="spellStart"/>
      <w:r w:rsidRPr="000A30EE">
        <w:rPr>
          <w:rFonts w:ascii="Arial" w:hAnsi="Arial" w:cs="Arial"/>
        </w:rPr>
        <w:t>Gençöz</w:t>
      </w:r>
      <w:proofErr w:type="spellEnd"/>
      <w:r w:rsidRPr="000A30EE">
        <w:rPr>
          <w:rFonts w:ascii="Arial" w:hAnsi="Arial" w:cs="Arial"/>
        </w:rPr>
        <w:t xml:space="preserve">, T., &amp; Oral, A. (1995). </w:t>
      </w:r>
      <w:proofErr w:type="spellStart"/>
      <w:r w:rsidRPr="000A30EE">
        <w:rPr>
          <w:rFonts w:ascii="Arial" w:hAnsi="Arial" w:cs="Arial"/>
        </w:rPr>
        <w:t>Perceived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functions</w:t>
      </w:r>
      <w:proofErr w:type="spellEnd"/>
      <w:r w:rsidRPr="000A30EE">
        <w:rPr>
          <w:rFonts w:ascii="Arial" w:hAnsi="Arial" w:cs="Arial"/>
        </w:rPr>
        <w:t xml:space="preserve"> of </w:t>
      </w:r>
      <w:proofErr w:type="spellStart"/>
      <w:r w:rsidRPr="000A30EE">
        <w:rPr>
          <w:rFonts w:ascii="Arial" w:hAnsi="Arial" w:cs="Arial"/>
        </w:rPr>
        <w:t>family</w:t>
      </w:r>
      <w:proofErr w:type="spellEnd"/>
      <w:r w:rsidRPr="000A30EE">
        <w:rPr>
          <w:rFonts w:ascii="Arial" w:hAnsi="Arial" w:cs="Arial"/>
        </w:rPr>
        <w:t xml:space="preserve"> </w:t>
      </w:r>
    </w:p>
    <w:p w:rsidR="00E4040A" w:rsidRPr="000A30EE" w:rsidRDefault="00E4040A" w:rsidP="005F28D9">
      <w:pPr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lastRenderedPageBreak/>
        <w:t>and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friends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during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childhood</w:t>
      </w:r>
      <w:proofErr w:type="spellEnd"/>
      <w:r w:rsidRPr="000A30EE">
        <w:rPr>
          <w:rFonts w:ascii="Arial" w:hAnsi="Arial" w:cs="Arial"/>
        </w:rPr>
        <w:t xml:space="preserve">, </w:t>
      </w:r>
      <w:proofErr w:type="spellStart"/>
      <w:r w:rsidRPr="000A30EE">
        <w:rPr>
          <w:rFonts w:ascii="Arial" w:hAnsi="Arial" w:cs="Arial"/>
        </w:rPr>
        <w:t>adolescence</w:t>
      </w:r>
      <w:proofErr w:type="spellEnd"/>
      <w:r w:rsidRPr="000A30EE">
        <w:rPr>
          <w:rFonts w:ascii="Arial" w:hAnsi="Arial" w:cs="Arial"/>
        </w:rPr>
        <w:t xml:space="preserve">, </w:t>
      </w:r>
      <w:proofErr w:type="spellStart"/>
      <w:r w:rsidRPr="000A30EE">
        <w:rPr>
          <w:rFonts w:ascii="Arial" w:hAnsi="Arial" w:cs="Arial"/>
        </w:rPr>
        <w:t>and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youth</w:t>
      </w:r>
      <w:proofErr w:type="spellEnd"/>
      <w:r w:rsidRPr="000A30EE">
        <w:rPr>
          <w:rFonts w:ascii="Arial" w:hAnsi="Arial" w:cs="Arial"/>
        </w:rPr>
        <w:t xml:space="preserve">: </w:t>
      </w:r>
      <w:proofErr w:type="spellStart"/>
      <w:r w:rsidRPr="000A30EE">
        <w:rPr>
          <w:rFonts w:ascii="Arial" w:hAnsi="Arial" w:cs="Arial"/>
        </w:rPr>
        <w:t>Developmental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theories</w:t>
      </w:r>
      <w:proofErr w:type="spellEnd"/>
      <w:r w:rsidRPr="000A30EE">
        <w:rPr>
          <w:rFonts w:ascii="Arial" w:hAnsi="Arial" w:cs="Arial"/>
        </w:rPr>
        <w:t xml:space="preserve"> of </w:t>
      </w:r>
      <w:proofErr w:type="spellStart"/>
      <w:r w:rsidRPr="000A30EE">
        <w:rPr>
          <w:rFonts w:ascii="Arial" w:hAnsi="Arial" w:cs="Arial"/>
        </w:rPr>
        <w:t>two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Turkish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groups</w:t>
      </w:r>
      <w:proofErr w:type="spellEnd"/>
      <w:r w:rsidRPr="000A30EE">
        <w:rPr>
          <w:rFonts w:ascii="Arial" w:hAnsi="Arial" w:cs="Arial"/>
        </w:rPr>
        <w:t xml:space="preserve">. </w:t>
      </w:r>
      <w:r w:rsidRPr="000A30EE">
        <w:rPr>
          <w:rFonts w:ascii="Arial" w:hAnsi="Arial" w:cs="Arial"/>
          <w:i/>
        </w:rPr>
        <w:t xml:space="preserve">International </w:t>
      </w:r>
      <w:proofErr w:type="spellStart"/>
      <w:r w:rsidRPr="000A30EE">
        <w:rPr>
          <w:rFonts w:ascii="Arial" w:hAnsi="Arial" w:cs="Arial"/>
          <w:i/>
        </w:rPr>
        <w:t>Journal</w:t>
      </w:r>
      <w:proofErr w:type="spellEnd"/>
      <w:r w:rsidRPr="000A30EE">
        <w:rPr>
          <w:rFonts w:ascii="Arial" w:hAnsi="Arial" w:cs="Arial"/>
          <w:i/>
        </w:rPr>
        <w:t xml:space="preserve"> of </w:t>
      </w:r>
      <w:proofErr w:type="spellStart"/>
      <w:r w:rsidRPr="000A30EE">
        <w:rPr>
          <w:rFonts w:ascii="Arial" w:hAnsi="Arial" w:cs="Arial"/>
          <w:i/>
        </w:rPr>
        <w:t>Psychology</w:t>
      </w:r>
      <w:proofErr w:type="spellEnd"/>
      <w:r w:rsidRPr="000A30EE">
        <w:rPr>
          <w:rFonts w:ascii="Arial" w:hAnsi="Arial" w:cs="Arial"/>
          <w:i/>
        </w:rPr>
        <w:t>, 30</w:t>
      </w:r>
      <w:r w:rsidRPr="000A30EE">
        <w:rPr>
          <w:rFonts w:ascii="Arial" w:hAnsi="Arial" w:cs="Arial"/>
        </w:rPr>
        <w:t>, 591-606.</w:t>
      </w:r>
    </w:p>
    <w:p w:rsidR="00E4040A" w:rsidRPr="000A30EE" w:rsidRDefault="00E4040A" w:rsidP="005F28D9">
      <w:pPr>
        <w:spacing w:line="360" w:lineRule="auto"/>
        <w:rPr>
          <w:rFonts w:ascii="Arial" w:hAnsi="Arial" w:cs="Arial"/>
        </w:rPr>
      </w:pPr>
    </w:p>
    <w:p w:rsidR="00E4040A" w:rsidRPr="000A30EE" w:rsidRDefault="00E4040A" w:rsidP="005F28D9">
      <w:pPr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Hortaçsu</w:t>
      </w:r>
      <w:proofErr w:type="spellEnd"/>
      <w:r w:rsidRPr="000A30EE">
        <w:rPr>
          <w:rFonts w:ascii="Arial" w:hAnsi="Arial" w:cs="Arial"/>
        </w:rPr>
        <w:t xml:space="preserve">, N., &amp; </w:t>
      </w:r>
      <w:proofErr w:type="spellStart"/>
      <w:r w:rsidRPr="000A30EE">
        <w:rPr>
          <w:rFonts w:ascii="Arial" w:hAnsi="Arial" w:cs="Arial"/>
        </w:rPr>
        <w:t>Gençöz</w:t>
      </w:r>
      <w:proofErr w:type="spellEnd"/>
      <w:r w:rsidRPr="000A30EE">
        <w:rPr>
          <w:rFonts w:ascii="Arial" w:hAnsi="Arial" w:cs="Arial"/>
        </w:rPr>
        <w:t xml:space="preserve">, T. (1993). </w:t>
      </w:r>
      <w:proofErr w:type="spellStart"/>
      <w:r w:rsidRPr="000A30EE">
        <w:rPr>
          <w:rFonts w:ascii="Arial" w:hAnsi="Arial" w:cs="Arial"/>
        </w:rPr>
        <w:t>Relationships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with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parents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and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friends</w:t>
      </w:r>
      <w:proofErr w:type="spellEnd"/>
      <w:r w:rsidRPr="000A30EE">
        <w:rPr>
          <w:rFonts w:ascii="Arial" w:hAnsi="Arial" w:cs="Arial"/>
        </w:rPr>
        <w:t xml:space="preserve">: </w:t>
      </w:r>
    </w:p>
    <w:p w:rsidR="00E4040A" w:rsidRPr="000A30EE" w:rsidRDefault="00E4040A" w:rsidP="005F28D9">
      <w:pPr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</w:rPr>
        <w:t>Cross-</w:t>
      </w:r>
      <w:proofErr w:type="spellStart"/>
      <w:r w:rsidRPr="000A30EE">
        <w:rPr>
          <w:rFonts w:ascii="Arial" w:hAnsi="Arial" w:cs="Arial"/>
        </w:rPr>
        <w:t>sectional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and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retrospective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accounts</w:t>
      </w:r>
      <w:proofErr w:type="spellEnd"/>
      <w:r w:rsidRPr="000A30EE">
        <w:rPr>
          <w:rFonts w:ascii="Arial" w:hAnsi="Arial" w:cs="Arial"/>
        </w:rPr>
        <w:t xml:space="preserve">. </w:t>
      </w:r>
      <w:proofErr w:type="spellStart"/>
      <w:r w:rsidRPr="000A30EE">
        <w:rPr>
          <w:rFonts w:ascii="Arial" w:hAnsi="Arial" w:cs="Arial"/>
          <w:i/>
        </w:rPr>
        <w:t>Genetic</w:t>
      </w:r>
      <w:proofErr w:type="spellEnd"/>
      <w:r w:rsidRPr="000A30EE">
        <w:rPr>
          <w:rFonts w:ascii="Arial" w:hAnsi="Arial" w:cs="Arial"/>
          <w:i/>
        </w:rPr>
        <w:t xml:space="preserve">, </w:t>
      </w:r>
      <w:proofErr w:type="spellStart"/>
      <w:r w:rsidRPr="000A30EE">
        <w:rPr>
          <w:rFonts w:ascii="Arial" w:hAnsi="Arial" w:cs="Arial"/>
          <w:i/>
        </w:rPr>
        <w:t>Social</w:t>
      </w:r>
      <w:proofErr w:type="spellEnd"/>
      <w:r w:rsidRPr="000A30EE">
        <w:rPr>
          <w:rFonts w:ascii="Arial" w:hAnsi="Arial" w:cs="Arial"/>
          <w:i/>
        </w:rPr>
        <w:t xml:space="preserve">, </w:t>
      </w:r>
      <w:proofErr w:type="spellStart"/>
      <w:r w:rsidRPr="000A30EE">
        <w:rPr>
          <w:rFonts w:ascii="Arial" w:hAnsi="Arial" w:cs="Arial"/>
          <w:i/>
        </w:rPr>
        <w:t>and</w:t>
      </w:r>
      <w:proofErr w:type="spellEnd"/>
      <w:r w:rsidRPr="000A30EE">
        <w:rPr>
          <w:rFonts w:ascii="Arial" w:hAnsi="Arial" w:cs="Arial"/>
          <w:i/>
        </w:rPr>
        <w:t xml:space="preserve"> General </w:t>
      </w:r>
      <w:proofErr w:type="spellStart"/>
      <w:r w:rsidRPr="000A30EE">
        <w:rPr>
          <w:rFonts w:ascii="Arial" w:hAnsi="Arial" w:cs="Arial"/>
          <w:i/>
        </w:rPr>
        <w:t>Psychology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Monographs</w:t>
      </w:r>
      <w:proofErr w:type="spellEnd"/>
      <w:r w:rsidRPr="000A30EE">
        <w:rPr>
          <w:rFonts w:ascii="Arial" w:hAnsi="Arial" w:cs="Arial"/>
          <w:i/>
        </w:rPr>
        <w:t>, 119</w:t>
      </w:r>
      <w:r w:rsidRPr="000A30EE">
        <w:rPr>
          <w:rFonts w:ascii="Arial" w:hAnsi="Arial" w:cs="Arial"/>
        </w:rPr>
        <w:t>, 189-206.</w:t>
      </w:r>
    </w:p>
    <w:p w:rsidR="00E4040A" w:rsidRPr="000A30EE" w:rsidRDefault="00E4040A" w:rsidP="005F28D9">
      <w:pPr>
        <w:pStyle w:val="BodyText"/>
        <w:jc w:val="left"/>
        <w:rPr>
          <w:rFonts w:ascii="Arial" w:hAnsi="Arial" w:cs="Arial"/>
          <w:sz w:val="24"/>
          <w:szCs w:val="24"/>
        </w:rPr>
      </w:pPr>
    </w:p>
    <w:p w:rsidR="00B964DC" w:rsidRPr="000A30EE" w:rsidRDefault="00B964DC" w:rsidP="00B04ADE">
      <w:pPr>
        <w:pStyle w:val="BodyText"/>
        <w:jc w:val="left"/>
        <w:rPr>
          <w:rFonts w:ascii="Arial" w:hAnsi="Arial" w:cs="Arial"/>
          <w:sz w:val="24"/>
          <w:szCs w:val="24"/>
        </w:rPr>
      </w:pPr>
    </w:p>
    <w:p w:rsidR="00E4040A" w:rsidRPr="000A30EE" w:rsidRDefault="00E4040A" w:rsidP="00B04ADE">
      <w:pPr>
        <w:pStyle w:val="Heading1"/>
        <w:spacing w:line="360" w:lineRule="auto"/>
        <w:rPr>
          <w:rFonts w:ascii="Arial" w:hAnsi="Arial" w:cs="Arial"/>
          <w:szCs w:val="24"/>
        </w:rPr>
      </w:pPr>
      <w:r w:rsidRPr="000A30EE">
        <w:rPr>
          <w:rFonts w:ascii="Arial" w:hAnsi="Arial" w:cs="Arial"/>
          <w:szCs w:val="24"/>
        </w:rPr>
        <w:t>INTERNATIONAL CONFERENCE PRESENTATION</w:t>
      </w:r>
    </w:p>
    <w:p w:rsidR="003A0DC7" w:rsidRPr="000A30EE" w:rsidRDefault="003A0DC7" w:rsidP="005F2521">
      <w:pPr>
        <w:spacing w:line="360" w:lineRule="auto"/>
        <w:rPr>
          <w:rFonts w:ascii="Arial" w:hAnsi="Arial" w:cs="Arial"/>
        </w:rPr>
      </w:pPr>
    </w:p>
    <w:p w:rsidR="005F2521" w:rsidRPr="000A30EE" w:rsidRDefault="005F2521" w:rsidP="005F2521">
      <w:pPr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</w:rPr>
        <w:t xml:space="preserve">Sarıtaş, D., </w:t>
      </w:r>
      <w:proofErr w:type="spellStart"/>
      <w:r w:rsidRPr="000A30EE">
        <w:rPr>
          <w:rFonts w:ascii="Arial" w:hAnsi="Arial" w:cs="Arial"/>
        </w:rPr>
        <w:t>Gençöz</w:t>
      </w:r>
      <w:proofErr w:type="spellEnd"/>
      <w:r w:rsidRPr="000A30EE">
        <w:rPr>
          <w:rFonts w:ascii="Arial" w:hAnsi="Arial" w:cs="Arial"/>
        </w:rPr>
        <w:t>, T, &amp; Özen, A. (</w:t>
      </w:r>
      <w:proofErr w:type="spellStart"/>
      <w:r w:rsidRPr="000A30EE">
        <w:rPr>
          <w:rFonts w:ascii="Arial" w:hAnsi="Arial" w:cs="Arial"/>
        </w:rPr>
        <w:t>Sept</w:t>
      </w:r>
      <w:proofErr w:type="spellEnd"/>
      <w:r w:rsidRPr="000A30EE">
        <w:rPr>
          <w:rFonts w:ascii="Arial" w:hAnsi="Arial" w:cs="Arial"/>
        </w:rPr>
        <w:t xml:space="preserve">, 2018). </w:t>
      </w:r>
      <w:proofErr w:type="spellStart"/>
      <w:r w:rsidRPr="000A30EE">
        <w:rPr>
          <w:rFonts w:ascii="Arial" w:hAnsi="Arial" w:cs="Arial"/>
          <w:color w:val="2A2D35"/>
        </w:rPr>
        <w:t>Confirmatory</w:t>
      </w:r>
      <w:proofErr w:type="spellEnd"/>
      <w:r w:rsidRPr="000A30EE">
        <w:rPr>
          <w:rFonts w:ascii="Arial" w:hAnsi="Arial" w:cs="Arial"/>
          <w:color w:val="2A2D35"/>
        </w:rPr>
        <w:t xml:space="preserve"> </w:t>
      </w:r>
      <w:proofErr w:type="spellStart"/>
      <w:r w:rsidRPr="000A30EE">
        <w:rPr>
          <w:rFonts w:ascii="Arial" w:hAnsi="Arial" w:cs="Arial"/>
          <w:color w:val="2A2D35"/>
        </w:rPr>
        <w:t>factor</w:t>
      </w:r>
      <w:proofErr w:type="spellEnd"/>
      <w:r w:rsidRPr="000A30EE">
        <w:rPr>
          <w:rFonts w:ascii="Arial" w:hAnsi="Arial" w:cs="Arial"/>
          <w:color w:val="2A2D35"/>
        </w:rPr>
        <w:t xml:space="preserve"> </w:t>
      </w:r>
      <w:proofErr w:type="spellStart"/>
      <w:r w:rsidRPr="000A30EE">
        <w:rPr>
          <w:rFonts w:ascii="Arial" w:hAnsi="Arial" w:cs="Arial"/>
          <w:color w:val="2A2D35"/>
        </w:rPr>
        <w:t>analysis</w:t>
      </w:r>
      <w:proofErr w:type="spellEnd"/>
      <w:r w:rsidRPr="000A30EE">
        <w:rPr>
          <w:rFonts w:ascii="Arial" w:hAnsi="Arial" w:cs="Arial"/>
          <w:color w:val="2A2D35"/>
        </w:rPr>
        <w:t xml:space="preserve"> (CFA) of </w:t>
      </w:r>
      <w:proofErr w:type="spellStart"/>
      <w:r w:rsidRPr="000A30EE">
        <w:rPr>
          <w:rFonts w:ascii="Arial" w:hAnsi="Arial" w:cs="Arial"/>
          <w:color w:val="2A2D35"/>
        </w:rPr>
        <w:t>the</w:t>
      </w:r>
      <w:proofErr w:type="spellEnd"/>
      <w:r w:rsidRPr="000A30EE">
        <w:rPr>
          <w:rFonts w:ascii="Arial" w:hAnsi="Arial" w:cs="Arial"/>
          <w:color w:val="2A2D35"/>
        </w:rPr>
        <w:t xml:space="preserve"> </w:t>
      </w:r>
      <w:proofErr w:type="spellStart"/>
      <w:r w:rsidRPr="000A30EE">
        <w:rPr>
          <w:rFonts w:ascii="Arial" w:hAnsi="Arial" w:cs="Arial"/>
          <w:color w:val="2A2D35"/>
        </w:rPr>
        <w:t>difficulties</w:t>
      </w:r>
      <w:proofErr w:type="spellEnd"/>
      <w:r w:rsidRPr="000A30EE">
        <w:rPr>
          <w:rFonts w:ascii="Arial" w:hAnsi="Arial" w:cs="Arial"/>
          <w:color w:val="2A2D35"/>
        </w:rPr>
        <w:t xml:space="preserve"> in </w:t>
      </w:r>
      <w:proofErr w:type="spellStart"/>
      <w:r w:rsidRPr="000A30EE">
        <w:rPr>
          <w:rFonts w:ascii="Arial" w:hAnsi="Arial" w:cs="Arial"/>
          <w:color w:val="2A2D35"/>
        </w:rPr>
        <w:t>emotion</w:t>
      </w:r>
      <w:proofErr w:type="spellEnd"/>
      <w:r w:rsidRPr="000A30EE">
        <w:rPr>
          <w:rFonts w:ascii="Arial" w:hAnsi="Arial" w:cs="Arial"/>
          <w:color w:val="2A2D35"/>
        </w:rPr>
        <w:t xml:space="preserve"> </w:t>
      </w:r>
      <w:proofErr w:type="spellStart"/>
      <w:r w:rsidRPr="000A30EE">
        <w:rPr>
          <w:rFonts w:ascii="Arial" w:hAnsi="Arial" w:cs="Arial"/>
          <w:color w:val="2A2D35"/>
        </w:rPr>
        <w:t>regulation</w:t>
      </w:r>
      <w:proofErr w:type="spellEnd"/>
      <w:r w:rsidRPr="000A30EE">
        <w:rPr>
          <w:rFonts w:ascii="Arial" w:hAnsi="Arial" w:cs="Arial"/>
          <w:color w:val="2A2D35"/>
        </w:rPr>
        <w:t xml:space="preserve"> </w:t>
      </w:r>
      <w:proofErr w:type="spellStart"/>
      <w:r w:rsidRPr="000A30EE">
        <w:rPr>
          <w:rFonts w:ascii="Arial" w:hAnsi="Arial" w:cs="Arial"/>
          <w:color w:val="2A2D35"/>
        </w:rPr>
        <w:t>scale</w:t>
      </w:r>
      <w:proofErr w:type="spellEnd"/>
      <w:r w:rsidRPr="000A30EE">
        <w:rPr>
          <w:rFonts w:ascii="Arial" w:hAnsi="Arial" w:cs="Arial"/>
          <w:color w:val="2A2D35"/>
        </w:rPr>
        <w:t xml:space="preserve"> (DERS) in a </w:t>
      </w:r>
      <w:proofErr w:type="spellStart"/>
      <w:r w:rsidRPr="000A30EE">
        <w:rPr>
          <w:rFonts w:ascii="Arial" w:hAnsi="Arial" w:cs="Arial"/>
          <w:color w:val="2A2D35"/>
        </w:rPr>
        <w:t>Turkish</w:t>
      </w:r>
      <w:proofErr w:type="spellEnd"/>
      <w:r w:rsidRPr="000A30EE">
        <w:rPr>
          <w:rFonts w:ascii="Arial" w:hAnsi="Arial" w:cs="Arial"/>
          <w:color w:val="2A2D35"/>
        </w:rPr>
        <w:t xml:space="preserve"> </w:t>
      </w:r>
      <w:proofErr w:type="spellStart"/>
      <w:r w:rsidRPr="000A30EE">
        <w:rPr>
          <w:rFonts w:ascii="Arial" w:hAnsi="Arial" w:cs="Arial"/>
          <w:color w:val="2A2D35"/>
        </w:rPr>
        <w:t>adolescent</w:t>
      </w:r>
      <w:proofErr w:type="spellEnd"/>
      <w:r w:rsidRPr="000A30EE">
        <w:rPr>
          <w:rFonts w:ascii="Arial" w:hAnsi="Arial" w:cs="Arial"/>
          <w:color w:val="2A2D35"/>
        </w:rPr>
        <w:t xml:space="preserve"> </w:t>
      </w:r>
      <w:proofErr w:type="spellStart"/>
      <w:r w:rsidRPr="000A30EE">
        <w:rPr>
          <w:rFonts w:ascii="Arial" w:hAnsi="Arial" w:cs="Arial"/>
          <w:color w:val="2A2D35"/>
        </w:rPr>
        <w:t>sample</w:t>
      </w:r>
      <w:proofErr w:type="spellEnd"/>
      <w:r w:rsidRPr="000A30EE">
        <w:rPr>
          <w:rFonts w:ascii="Arial" w:hAnsi="Arial" w:cs="Arial"/>
          <w:color w:val="2A2D35"/>
        </w:rPr>
        <w:t xml:space="preserve"> (</w:t>
      </w:r>
      <w:proofErr w:type="spellStart"/>
      <w:r w:rsidRPr="000A30EE">
        <w:rPr>
          <w:rFonts w:ascii="Arial" w:hAnsi="Arial" w:cs="Arial"/>
          <w:color w:val="2A2D35"/>
        </w:rPr>
        <w:t>vol</w:t>
      </w:r>
      <w:proofErr w:type="spellEnd"/>
      <w:r w:rsidRPr="000A30EE">
        <w:rPr>
          <w:rFonts w:ascii="Arial" w:hAnsi="Arial" w:cs="Arial"/>
          <w:color w:val="2A2D35"/>
        </w:rPr>
        <w:t xml:space="preserve"> 31, </w:t>
      </w:r>
      <w:proofErr w:type="spellStart"/>
      <w:r w:rsidRPr="000A30EE">
        <w:rPr>
          <w:rFonts w:ascii="Arial" w:hAnsi="Arial" w:cs="Arial"/>
          <w:color w:val="2A2D35"/>
        </w:rPr>
        <w:t>pg</w:t>
      </w:r>
      <w:proofErr w:type="spellEnd"/>
      <w:r w:rsidRPr="000A30EE">
        <w:rPr>
          <w:rFonts w:ascii="Arial" w:hAnsi="Arial" w:cs="Arial"/>
          <w:color w:val="2A2D35"/>
        </w:rPr>
        <w:t xml:space="preserve"> 12, 2015).</w:t>
      </w:r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European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Journal</w:t>
      </w:r>
      <w:proofErr w:type="spellEnd"/>
      <w:r w:rsidRPr="000A30EE">
        <w:rPr>
          <w:rFonts w:ascii="Arial" w:hAnsi="Arial" w:cs="Arial"/>
        </w:rPr>
        <w:t xml:space="preserve"> of </w:t>
      </w:r>
      <w:proofErr w:type="spellStart"/>
      <w:r w:rsidRPr="000A30EE">
        <w:rPr>
          <w:rFonts w:ascii="Arial" w:hAnsi="Arial" w:cs="Arial"/>
        </w:rPr>
        <w:t>Psychological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Assessment</w:t>
      </w:r>
      <w:proofErr w:type="spellEnd"/>
      <w:r w:rsidRPr="000A30EE">
        <w:rPr>
          <w:rFonts w:ascii="Arial" w:hAnsi="Arial" w:cs="Arial"/>
        </w:rPr>
        <w:t>, 34(5), 362. DOI: 10.1027/1015-5759/a000386.</w:t>
      </w:r>
    </w:p>
    <w:p w:rsidR="005F2521" w:rsidRPr="000A30EE" w:rsidRDefault="005F2521" w:rsidP="005F2521">
      <w:pPr>
        <w:rPr>
          <w:rFonts w:ascii="Arial" w:hAnsi="Arial" w:cs="Arial"/>
          <w:color w:val="2A2D35"/>
        </w:rPr>
      </w:pPr>
    </w:p>
    <w:p w:rsidR="00886293" w:rsidRPr="000A30EE" w:rsidRDefault="00886293" w:rsidP="00886293">
      <w:pPr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</w:rPr>
        <w:t xml:space="preserve">Çabuk, O. C., &amp; </w:t>
      </w:r>
      <w:proofErr w:type="spellStart"/>
      <w:r w:rsidRPr="000A30EE">
        <w:rPr>
          <w:rFonts w:ascii="Arial" w:hAnsi="Arial" w:cs="Arial"/>
        </w:rPr>
        <w:t>Gençöz</w:t>
      </w:r>
      <w:proofErr w:type="spellEnd"/>
      <w:r w:rsidRPr="000A30EE">
        <w:rPr>
          <w:rFonts w:ascii="Arial" w:hAnsi="Arial" w:cs="Arial"/>
        </w:rPr>
        <w:t xml:space="preserve">, T. (2017, </w:t>
      </w:r>
      <w:proofErr w:type="spellStart"/>
      <w:r w:rsidRPr="000A30EE">
        <w:rPr>
          <w:rFonts w:ascii="Arial" w:hAnsi="Arial" w:cs="Arial"/>
        </w:rPr>
        <w:t>July</w:t>
      </w:r>
      <w:proofErr w:type="spellEnd"/>
      <w:r w:rsidRPr="000A30EE">
        <w:rPr>
          <w:rFonts w:ascii="Arial" w:hAnsi="Arial" w:cs="Arial"/>
        </w:rPr>
        <w:t xml:space="preserve">). </w:t>
      </w:r>
      <w:proofErr w:type="spellStart"/>
      <w:r w:rsidRPr="000A30EE">
        <w:rPr>
          <w:rFonts w:ascii="Arial" w:hAnsi="Arial" w:cs="Arial"/>
          <w:i/>
        </w:rPr>
        <w:t>Childhood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traumas</w:t>
      </w:r>
      <w:proofErr w:type="spellEnd"/>
      <w:r w:rsidRPr="000A30EE">
        <w:rPr>
          <w:rFonts w:ascii="Arial" w:hAnsi="Arial" w:cs="Arial"/>
          <w:i/>
        </w:rPr>
        <w:t xml:space="preserve"> in </w:t>
      </w:r>
      <w:proofErr w:type="spellStart"/>
      <w:r w:rsidRPr="000A30EE">
        <w:rPr>
          <w:rFonts w:ascii="Arial" w:hAnsi="Arial" w:cs="Arial"/>
          <w:i/>
        </w:rPr>
        <w:t>relation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to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personality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traits</w:t>
      </w:r>
      <w:proofErr w:type="spellEnd"/>
      <w:r w:rsidRPr="000A30EE">
        <w:rPr>
          <w:rFonts w:ascii="Arial" w:hAnsi="Arial" w:cs="Arial"/>
        </w:rPr>
        <w:t xml:space="preserve">. Poster </w:t>
      </w:r>
      <w:proofErr w:type="spellStart"/>
      <w:r w:rsidRPr="000A30EE">
        <w:rPr>
          <w:rFonts w:ascii="Arial" w:hAnsi="Arial" w:cs="Arial"/>
        </w:rPr>
        <w:t>session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presented</w:t>
      </w:r>
      <w:proofErr w:type="spellEnd"/>
      <w:r w:rsidRPr="000A30EE">
        <w:rPr>
          <w:rFonts w:ascii="Arial" w:hAnsi="Arial" w:cs="Arial"/>
        </w:rPr>
        <w:t xml:space="preserve"> at the15th </w:t>
      </w:r>
      <w:proofErr w:type="spellStart"/>
      <w:r w:rsidRPr="000A30EE">
        <w:rPr>
          <w:rFonts w:ascii="Arial" w:hAnsi="Arial" w:cs="Arial"/>
        </w:rPr>
        <w:t>European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Congress</w:t>
      </w:r>
      <w:proofErr w:type="spellEnd"/>
      <w:r w:rsidRPr="000A30EE">
        <w:rPr>
          <w:rFonts w:ascii="Arial" w:hAnsi="Arial" w:cs="Arial"/>
        </w:rPr>
        <w:t xml:space="preserve"> of </w:t>
      </w:r>
      <w:proofErr w:type="spellStart"/>
      <w:r w:rsidRPr="000A30EE">
        <w:rPr>
          <w:rFonts w:ascii="Arial" w:hAnsi="Arial" w:cs="Arial"/>
        </w:rPr>
        <w:t>Psychology</w:t>
      </w:r>
      <w:proofErr w:type="spellEnd"/>
      <w:r w:rsidRPr="000A30EE">
        <w:rPr>
          <w:rFonts w:ascii="Arial" w:hAnsi="Arial" w:cs="Arial"/>
        </w:rPr>
        <w:t xml:space="preserve">, Amsterdam, </w:t>
      </w:r>
      <w:proofErr w:type="spellStart"/>
      <w:r w:rsidRPr="000A30EE">
        <w:rPr>
          <w:rFonts w:ascii="Arial" w:hAnsi="Arial" w:cs="Arial"/>
        </w:rPr>
        <w:t>Netherlands</w:t>
      </w:r>
      <w:proofErr w:type="spellEnd"/>
      <w:r w:rsidRPr="000A30EE">
        <w:rPr>
          <w:rFonts w:ascii="Arial" w:hAnsi="Arial" w:cs="Arial"/>
        </w:rPr>
        <w:t xml:space="preserve">. </w:t>
      </w:r>
    </w:p>
    <w:p w:rsidR="00886293" w:rsidRPr="000A30EE" w:rsidRDefault="00886293" w:rsidP="00886293">
      <w:pPr>
        <w:spacing w:line="360" w:lineRule="auto"/>
        <w:rPr>
          <w:rFonts w:ascii="Arial" w:hAnsi="Arial" w:cs="Arial"/>
        </w:rPr>
      </w:pPr>
    </w:p>
    <w:p w:rsidR="00886293" w:rsidRPr="000A30EE" w:rsidRDefault="00886293" w:rsidP="00886293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0A30EE">
        <w:rPr>
          <w:rFonts w:ascii="Arial" w:hAnsi="Arial" w:cs="Arial"/>
          <w:sz w:val="24"/>
          <w:szCs w:val="24"/>
        </w:rPr>
        <w:t xml:space="preserve">Arslan, S., &amp; </w:t>
      </w:r>
      <w:proofErr w:type="spellStart"/>
      <w:r w:rsidRPr="000A30EE">
        <w:rPr>
          <w:rFonts w:ascii="Arial" w:hAnsi="Arial" w:cs="Arial"/>
          <w:sz w:val="24"/>
          <w:szCs w:val="24"/>
        </w:rPr>
        <w:t>Gençöz</w:t>
      </w:r>
      <w:proofErr w:type="spellEnd"/>
      <w:r w:rsidRPr="000A30EE">
        <w:rPr>
          <w:rFonts w:ascii="Arial" w:hAnsi="Arial" w:cs="Arial"/>
          <w:sz w:val="24"/>
          <w:szCs w:val="24"/>
        </w:rPr>
        <w:t xml:space="preserve">, T. (2017, July). </w:t>
      </w:r>
      <w:r w:rsidRPr="000A30EE">
        <w:rPr>
          <w:rFonts w:ascii="Arial" w:hAnsi="Arial" w:cs="Arial"/>
          <w:i/>
          <w:sz w:val="24"/>
          <w:szCs w:val="24"/>
        </w:rPr>
        <w:t>Romantic jealousy in relation to psychopathological distress: Emotional and communicative aspects</w:t>
      </w:r>
      <w:r w:rsidRPr="000A30EE">
        <w:rPr>
          <w:rFonts w:ascii="Arial" w:hAnsi="Arial" w:cs="Arial"/>
          <w:sz w:val="24"/>
          <w:szCs w:val="24"/>
        </w:rPr>
        <w:t>. (Poster presentation) 15th European Congress of Psychology, Amsterdam, Netherlands.</w:t>
      </w:r>
    </w:p>
    <w:p w:rsidR="00886293" w:rsidRPr="000A30EE" w:rsidRDefault="00886293" w:rsidP="00886293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</w:p>
    <w:p w:rsidR="00886293" w:rsidRPr="000A30EE" w:rsidRDefault="00886293" w:rsidP="00886293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0A30EE">
        <w:rPr>
          <w:rFonts w:ascii="Arial" w:hAnsi="Arial" w:cs="Arial"/>
          <w:sz w:val="24"/>
          <w:szCs w:val="24"/>
          <w:lang w:val="en-US"/>
        </w:rPr>
        <w:t>Akyüz</w:t>
      </w:r>
      <w:proofErr w:type="spellEnd"/>
      <w:r w:rsidRPr="000A30EE">
        <w:rPr>
          <w:rFonts w:ascii="Arial" w:hAnsi="Arial" w:cs="Arial"/>
          <w:sz w:val="24"/>
          <w:szCs w:val="24"/>
          <w:lang w:val="en-US"/>
        </w:rPr>
        <w:t xml:space="preserve">, C. &amp; </w:t>
      </w:r>
      <w:proofErr w:type="spellStart"/>
      <w:r w:rsidRPr="000A30EE">
        <w:rPr>
          <w:rFonts w:ascii="Arial" w:hAnsi="Arial" w:cs="Arial"/>
          <w:sz w:val="24"/>
          <w:szCs w:val="24"/>
          <w:lang w:val="en-US"/>
        </w:rPr>
        <w:t>Gençöz</w:t>
      </w:r>
      <w:proofErr w:type="spellEnd"/>
      <w:r w:rsidRPr="000A30EE">
        <w:rPr>
          <w:rFonts w:ascii="Arial" w:hAnsi="Arial" w:cs="Arial"/>
          <w:sz w:val="24"/>
          <w:szCs w:val="24"/>
          <w:lang w:val="en-US"/>
        </w:rPr>
        <w:t>, T.</w:t>
      </w:r>
      <w:r w:rsidR="007B5ABC" w:rsidRPr="000A30EE">
        <w:rPr>
          <w:rFonts w:ascii="Arial" w:hAnsi="Arial" w:cs="Arial"/>
          <w:sz w:val="24"/>
          <w:szCs w:val="24"/>
          <w:lang w:val="en-US"/>
        </w:rPr>
        <w:t xml:space="preserve"> (2</w:t>
      </w:r>
      <w:r w:rsidRPr="000A30EE">
        <w:rPr>
          <w:rFonts w:ascii="Arial" w:hAnsi="Arial" w:cs="Arial"/>
          <w:sz w:val="24"/>
          <w:szCs w:val="24"/>
          <w:lang w:val="en-US"/>
        </w:rPr>
        <w:t xml:space="preserve">017, July). </w:t>
      </w:r>
      <w:r w:rsidRPr="000A30EE">
        <w:rPr>
          <w:rFonts w:ascii="Arial" w:hAnsi="Arial" w:cs="Arial"/>
          <w:i/>
          <w:sz w:val="24"/>
          <w:szCs w:val="24"/>
          <w:lang w:val="en-US"/>
        </w:rPr>
        <w:t>The association between personality dimensions and interpersonal anger</w:t>
      </w:r>
      <w:r w:rsidRPr="000A30EE">
        <w:rPr>
          <w:rFonts w:ascii="Arial" w:hAnsi="Arial" w:cs="Arial"/>
          <w:sz w:val="24"/>
          <w:szCs w:val="24"/>
          <w:lang w:val="en-US"/>
        </w:rPr>
        <w:t xml:space="preserve">. </w:t>
      </w:r>
      <w:r w:rsidRPr="000A30EE">
        <w:rPr>
          <w:rFonts w:ascii="Arial" w:hAnsi="Arial" w:cs="Arial"/>
          <w:sz w:val="24"/>
          <w:szCs w:val="24"/>
        </w:rPr>
        <w:t>(Poster presentation) 15th European Congress of Psychology, Amsterdam, Netherlands.</w:t>
      </w:r>
    </w:p>
    <w:p w:rsidR="00886293" w:rsidRPr="000A30EE" w:rsidRDefault="00886293" w:rsidP="00886293">
      <w:pPr>
        <w:spacing w:line="360" w:lineRule="auto"/>
        <w:ind w:left="567" w:hanging="567"/>
        <w:rPr>
          <w:rFonts w:ascii="Arial" w:hAnsi="Arial" w:cs="Arial"/>
        </w:rPr>
      </w:pPr>
    </w:p>
    <w:p w:rsidR="00886293" w:rsidRPr="000A30EE" w:rsidRDefault="00886293" w:rsidP="00886293">
      <w:pPr>
        <w:spacing w:line="360" w:lineRule="auto"/>
        <w:ind w:left="567" w:hanging="567"/>
        <w:rPr>
          <w:rFonts w:ascii="Arial" w:hAnsi="Arial" w:cs="Arial"/>
        </w:rPr>
      </w:pPr>
    </w:p>
    <w:p w:rsidR="00886293" w:rsidRPr="000A30EE" w:rsidRDefault="00886293" w:rsidP="00886293">
      <w:pPr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Ülbe</w:t>
      </w:r>
      <w:proofErr w:type="spellEnd"/>
      <w:r w:rsidRPr="000A30EE">
        <w:rPr>
          <w:rFonts w:ascii="Arial" w:hAnsi="Arial" w:cs="Arial"/>
        </w:rPr>
        <w:t xml:space="preserve">, S. &amp; </w:t>
      </w:r>
      <w:proofErr w:type="spellStart"/>
      <w:r w:rsidRPr="000A30EE">
        <w:rPr>
          <w:rFonts w:ascii="Arial" w:hAnsi="Arial" w:cs="Arial"/>
        </w:rPr>
        <w:t>Gençöz</w:t>
      </w:r>
      <w:proofErr w:type="spellEnd"/>
      <w:r w:rsidRPr="000A30EE">
        <w:rPr>
          <w:rFonts w:ascii="Arial" w:hAnsi="Arial" w:cs="Arial"/>
        </w:rPr>
        <w:t xml:space="preserve">, T. (2017, </w:t>
      </w:r>
      <w:proofErr w:type="spellStart"/>
      <w:r w:rsidRPr="000A30EE">
        <w:rPr>
          <w:rFonts w:ascii="Arial" w:hAnsi="Arial" w:cs="Arial"/>
        </w:rPr>
        <w:t>September</w:t>
      </w:r>
      <w:proofErr w:type="spellEnd"/>
      <w:r w:rsidRPr="000A30EE">
        <w:rPr>
          <w:rFonts w:ascii="Arial" w:hAnsi="Arial" w:cs="Arial"/>
        </w:rPr>
        <w:t xml:space="preserve">). </w:t>
      </w:r>
      <w:r w:rsidRPr="000A30EE">
        <w:rPr>
          <w:rFonts w:ascii="Arial" w:hAnsi="Arial" w:cs="Arial"/>
          <w:i/>
        </w:rPr>
        <w:fldChar w:fldCharType="begin"/>
      </w:r>
      <w:r w:rsidRPr="000A30EE">
        <w:rPr>
          <w:rFonts w:ascii="Arial" w:hAnsi="Arial" w:cs="Arial"/>
          <w:i/>
        </w:rPr>
        <w:instrText xml:space="preserve"> MERGEFIELD Title </w:instrText>
      </w:r>
      <w:r w:rsidRPr="000A30EE">
        <w:rPr>
          <w:rFonts w:ascii="Arial" w:hAnsi="Arial" w:cs="Arial"/>
          <w:i/>
        </w:rPr>
        <w:fldChar w:fldCharType="separate"/>
      </w:r>
      <w:r w:rsidRPr="000A30EE">
        <w:rPr>
          <w:rFonts w:ascii="Arial" w:hAnsi="Arial" w:cs="Arial"/>
          <w:i/>
          <w:noProof/>
        </w:rPr>
        <w:t>Gender and Age Differences on Different Types of Self-Discrepancies</w:t>
      </w:r>
      <w:r w:rsidRPr="000A30EE">
        <w:rPr>
          <w:rFonts w:ascii="Arial" w:hAnsi="Arial" w:cs="Arial"/>
          <w:i/>
        </w:rPr>
        <w:fldChar w:fldCharType="end"/>
      </w:r>
      <w:r w:rsidRPr="000A30EE">
        <w:rPr>
          <w:rFonts w:ascii="Arial" w:hAnsi="Arial" w:cs="Arial"/>
          <w:i/>
        </w:rPr>
        <w:t xml:space="preserve">. </w:t>
      </w:r>
      <w:r w:rsidRPr="000A30EE">
        <w:rPr>
          <w:rFonts w:ascii="Arial" w:hAnsi="Arial" w:cs="Arial"/>
        </w:rPr>
        <w:t xml:space="preserve">Poster </w:t>
      </w:r>
      <w:proofErr w:type="spellStart"/>
      <w:r w:rsidRPr="000A30EE">
        <w:rPr>
          <w:rFonts w:ascii="Arial" w:hAnsi="Arial" w:cs="Arial"/>
        </w:rPr>
        <w:t>presented</w:t>
      </w:r>
      <w:proofErr w:type="spellEnd"/>
      <w:r w:rsidRPr="000A30EE">
        <w:rPr>
          <w:rFonts w:ascii="Arial" w:hAnsi="Arial" w:cs="Arial"/>
        </w:rPr>
        <w:t xml:space="preserve"> at 47th </w:t>
      </w:r>
      <w:proofErr w:type="spellStart"/>
      <w:r w:rsidRPr="000A30EE">
        <w:rPr>
          <w:rFonts w:ascii="Arial" w:hAnsi="Arial" w:cs="Arial"/>
        </w:rPr>
        <w:t>Annual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Congress</w:t>
      </w:r>
      <w:proofErr w:type="spellEnd"/>
      <w:r w:rsidRPr="000A30EE">
        <w:rPr>
          <w:rFonts w:ascii="Arial" w:hAnsi="Arial" w:cs="Arial"/>
        </w:rPr>
        <w:t xml:space="preserve"> of </w:t>
      </w:r>
      <w:proofErr w:type="spellStart"/>
      <w:r w:rsidRPr="000A30EE">
        <w:rPr>
          <w:rFonts w:ascii="Arial" w:hAnsi="Arial" w:cs="Arial"/>
        </w:rPr>
        <w:t>the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European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Association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for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Behavioral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and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Cognitive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Therapies</w:t>
      </w:r>
      <w:proofErr w:type="spellEnd"/>
      <w:r w:rsidRPr="000A30EE">
        <w:rPr>
          <w:rFonts w:ascii="Arial" w:hAnsi="Arial" w:cs="Arial"/>
        </w:rPr>
        <w:t xml:space="preserve">, Ljubljana, </w:t>
      </w:r>
      <w:proofErr w:type="spellStart"/>
      <w:r w:rsidRPr="000A30EE">
        <w:rPr>
          <w:rFonts w:ascii="Arial" w:hAnsi="Arial" w:cs="Arial"/>
        </w:rPr>
        <w:t>Slovenia</w:t>
      </w:r>
      <w:proofErr w:type="spellEnd"/>
      <w:r w:rsidRPr="000A30EE">
        <w:rPr>
          <w:rFonts w:ascii="Arial" w:hAnsi="Arial" w:cs="Arial"/>
        </w:rPr>
        <w:t xml:space="preserve">. </w:t>
      </w:r>
    </w:p>
    <w:p w:rsidR="00886293" w:rsidRPr="000A30EE" w:rsidRDefault="00886293" w:rsidP="00886293">
      <w:pPr>
        <w:spacing w:line="360" w:lineRule="auto"/>
        <w:ind w:left="567" w:hanging="567"/>
        <w:rPr>
          <w:rFonts w:ascii="Arial" w:hAnsi="Arial" w:cs="Arial"/>
        </w:rPr>
      </w:pPr>
    </w:p>
    <w:p w:rsidR="00886293" w:rsidRPr="000A30EE" w:rsidRDefault="00886293" w:rsidP="00886293">
      <w:pPr>
        <w:spacing w:before="100" w:beforeAutospacing="1" w:after="100" w:afterAutospacing="1" w:line="360" w:lineRule="auto"/>
        <w:rPr>
          <w:rFonts w:ascii="Arial" w:hAnsi="Arial" w:cs="Arial"/>
          <w:color w:val="000000"/>
        </w:rPr>
      </w:pPr>
      <w:r w:rsidRPr="000A30EE">
        <w:rPr>
          <w:rFonts w:ascii="Arial" w:hAnsi="Arial" w:cs="Arial"/>
          <w:color w:val="000000"/>
        </w:rPr>
        <w:t xml:space="preserve">Akıncı, İ. &amp; </w:t>
      </w:r>
      <w:proofErr w:type="spellStart"/>
      <w:r w:rsidRPr="000A30EE">
        <w:rPr>
          <w:rFonts w:ascii="Arial" w:hAnsi="Arial" w:cs="Arial"/>
          <w:color w:val="000000"/>
        </w:rPr>
        <w:t>Gençöz</w:t>
      </w:r>
      <w:proofErr w:type="spellEnd"/>
      <w:r w:rsidRPr="000A30EE">
        <w:rPr>
          <w:rFonts w:ascii="Arial" w:hAnsi="Arial" w:cs="Arial"/>
          <w:color w:val="000000"/>
        </w:rPr>
        <w:t xml:space="preserve">, T. (2017, Temmuz). </w:t>
      </w:r>
      <w:proofErr w:type="spellStart"/>
      <w:r w:rsidRPr="000A30EE">
        <w:rPr>
          <w:rFonts w:ascii="Arial" w:hAnsi="Arial" w:cs="Arial"/>
          <w:i/>
          <w:color w:val="000000"/>
        </w:rPr>
        <w:t>Common</w:t>
      </w:r>
      <w:proofErr w:type="spellEnd"/>
      <w:r w:rsidRPr="000A30EE">
        <w:rPr>
          <w:rFonts w:ascii="Arial" w:hAnsi="Arial" w:cs="Arial"/>
          <w:i/>
          <w:color w:val="000000"/>
        </w:rPr>
        <w:t xml:space="preserve"> </w:t>
      </w:r>
      <w:proofErr w:type="spellStart"/>
      <w:r w:rsidRPr="000A30EE">
        <w:rPr>
          <w:rFonts w:ascii="Arial" w:hAnsi="Arial" w:cs="Arial"/>
          <w:i/>
          <w:color w:val="000000"/>
        </w:rPr>
        <w:t>and</w:t>
      </w:r>
      <w:proofErr w:type="spellEnd"/>
      <w:r w:rsidRPr="000A30EE">
        <w:rPr>
          <w:rFonts w:ascii="Arial" w:hAnsi="Arial" w:cs="Arial"/>
          <w:i/>
          <w:color w:val="000000"/>
        </w:rPr>
        <w:t xml:space="preserve"> </w:t>
      </w:r>
      <w:proofErr w:type="spellStart"/>
      <w:r w:rsidRPr="000A30EE">
        <w:rPr>
          <w:rFonts w:ascii="Arial" w:hAnsi="Arial" w:cs="Arial"/>
          <w:i/>
          <w:color w:val="000000"/>
        </w:rPr>
        <w:t>discriminant</w:t>
      </w:r>
      <w:proofErr w:type="spellEnd"/>
      <w:r w:rsidRPr="000A30EE">
        <w:rPr>
          <w:rFonts w:ascii="Arial" w:hAnsi="Arial" w:cs="Arial"/>
          <w:i/>
          <w:color w:val="000000"/>
        </w:rPr>
        <w:t xml:space="preserve"> </w:t>
      </w:r>
      <w:proofErr w:type="spellStart"/>
      <w:r w:rsidRPr="000A30EE">
        <w:rPr>
          <w:rFonts w:ascii="Arial" w:hAnsi="Arial" w:cs="Arial"/>
          <w:i/>
          <w:color w:val="000000"/>
        </w:rPr>
        <w:t>features</w:t>
      </w:r>
      <w:proofErr w:type="spellEnd"/>
      <w:r w:rsidRPr="000A30EE">
        <w:rPr>
          <w:rFonts w:ascii="Arial" w:hAnsi="Arial" w:cs="Arial"/>
          <w:i/>
          <w:color w:val="000000"/>
        </w:rPr>
        <w:t xml:space="preserve"> of </w:t>
      </w:r>
      <w:proofErr w:type="spellStart"/>
      <w:r w:rsidRPr="000A30EE">
        <w:rPr>
          <w:rFonts w:ascii="Arial" w:hAnsi="Arial" w:cs="Arial"/>
          <w:i/>
          <w:color w:val="000000"/>
        </w:rPr>
        <w:t>vulnerable</w:t>
      </w:r>
      <w:proofErr w:type="spellEnd"/>
      <w:r w:rsidRPr="000A30EE">
        <w:rPr>
          <w:rFonts w:ascii="Arial" w:hAnsi="Arial" w:cs="Arial"/>
          <w:i/>
          <w:color w:val="000000"/>
        </w:rPr>
        <w:t xml:space="preserve"> </w:t>
      </w:r>
      <w:proofErr w:type="spellStart"/>
      <w:r w:rsidRPr="000A30EE">
        <w:rPr>
          <w:rFonts w:ascii="Arial" w:hAnsi="Arial" w:cs="Arial"/>
          <w:i/>
          <w:color w:val="000000"/>
        </w:rPr>
        <w:t>and</w:t>
      </w:r>
      <w:proofErr w:type="spellEnd"/>
      <w:r w:rsidRPr="000A30EE">
        <w:rPr>
          <w:rFonts w:ascii="Arial" w:hAnsi="Arial" w:cs="Arial"/>
          <w:i/>
          <w:color w:val="000000"/>
        </w:rPr>
        <w:t xml:space="preserve"> </w:t>
      </w:r>
      <w:proofErr w:type="spellStart"/>
      <w:r w:rsidRPr="000A30EE">
        <w:rPr>
          <w:rFonts w:ascii="Arial" w:hAnsi="Arial" w:cs="Arial"/>
          <w:i/>
          <w:color w:val="000000"/>
        </w:rPr>
        <w:t>grandiose</w:t>
      </w:r>
      <w:proofErr w:type="spellEnd"/>
      <w:r w:rsidRPr="000A30EE">
        <w:rPr>
          <w:rFonts w:ascii="Arial" w:hAnsi="Arial" w:cs="Arial"/>
          <w:i/>
          <w:color w:val="000000"/>
        </w:rPr>
        <w:t xml:space="preserve"> </w:t>
      </w:r>
      <w:proofErr w:type="spellStart"/>
      <w:r w:rsidRPr="000A30EE">
        <w:rPr>
          <w:rFonts w:ascii="Arial" w:hAnsi="Arial" w:cs="Arial"/>
          <w:i/>
          <w:color w:val="000000"/>
        </w:rPr>
        <w:t>narcissism</w:t>
      </w:r>
      <w:proofErr w:type="spellEnd"/>
      <w:r w:rsidRPr="000A30EE">
        <w:rPr>
          <w:rFonts w:ascii="Arial" w:hAnsi="Arial" w:cs="Arial"/>
          <w:i/>
          <w:color w:val="000000"/>
        </w:rPr>
        <w:t xml:space="preserve"> </w:t>
      </w:r>
      <w:proofErr w:type="spellStart"/>
      <w:r w:rsidRPr="000A30EE">
        <w:rPr>
          <w:rFonts w:ascii="Arial" w:hAnsi="Arial" w:cs="Arial"/>
          <w:i/>
          <w:color w:val="000000"/>
        </w:rPr>
        <w:t>from</w:t>
      </w:r>
      <w:proofErr w:type="spellEnd"/>
      <w:r w:rsidRPr="000A30EE">
        <w:rPr>
          <w:rFonts w:ascii="Arial" w:hAnsi="Arial" w:cs="Arial"/>
          <w:i/>
          <w:color w:val="000000"/>
        </w:rPr>
        <w:t xml:space="preserve"> </w:t>
      </w:r>
      <w:proofErr w:type="spellStart"/>
      <w:r w:rsidRPr="000A30EE">
        <w:rPr>
          <w:rFonts w:ascii="Arial" w:hAnsi="Arial" w:cs="Arial"/>
          <w:i/>
          <w:color w:val="000000"/>
        </w:rPr>
        <w:t>the</w:t>
      </w:r>
      <w:proofErr w:type="spellEnd"/>
      <w:r w:rsidRPr="000A30EE">
        <w:rPr>
          <w:rFonts w:ascii="Arial" w:hAnsi="Arial" w:cs="Arial"/>
          <w:i/>
          <w:color w:val="000000"/>
        </w:rPr>
        <w:t xml:space="preserve"> </w:t>
      </w:r>
      <w:proofErr w:type="spellStart"/>
      <w:r w:rsidRPr="000A30EE">
        <w:rPr>
          <w:rFonts w:ascii="Arial" w:hAnsi="Arial" w:cs="Arial"/>
          <w:i/>
          <w:color w:val="000000"/>
        </w:rPr>
        <w:t>perspective</w:t>
      </w:r>
      <w:proofErr w:type="spellEnd"/>
      <w:r w:rsidRPr="000A30EE">
        <w:rPr>
          <w:rFonts w:ascii="Arial" w:hAnsi="Arial" w:cs="Arial"/>
          <w:i/>
          <w:color w:val="000000"/>
        </w:rPr>
        <w:t xml:space="preserve"> of self-</w:t>
      </w:r>
      <w:proofErr w:type="spellStart"/>
      <w:r w:rsidRPr="000A30EE">
        <w:rPr>
          <w:rFonts w:ascii="Arial" w:hAnsi="Arial" w:cs="Arial"/>
          <w:i/>
          <w:color w:val="000000"/>
        </w:rPr>
        <w:t>conscious</w:t>
      </w:r>
      <w:proofErr w:type="spellEnd"/>
      <w:r w:rsidRPr="000A30EE">
        <w:rPr>
          <w:rFonts w:ascii="Arial" w:hAnsi="Arial" w:cs="Arial"/>
          <w:i/>
          <w:color w:val="000000"/>
        </w:rPr>
        <w:t xml:space="preserve"> </w:t>
      </w:r>
      <w:proofErr w:type="spellStart"/>
      <w:r w:rsidRPr="000A30EE">
        <w:rPr>
          <w:rFonts w:ascii="Arial" w:hAnsi="Arial" w:cs="Arial"/>
          <w:i/>
          <w:color w:val="000000"/>
        </w:rPr>
        <w:t>emotions</w:t>
      </w:r>
      <w:proofErr w:type="spellEnd"/>
      <w:r w:rsidRPr="000A30EE">
        <w:rPr>
          <w:rFonts w:ascii="Arial" w:hAnsi="Arial" w:cs="Arial"/>
          <w:i/>
          <w:color w:val="000000"/>
        </w:rPr>
        <w:t xml:space="preserve"> </w:t>
      </w:r>
      <w:proofErr w:type="spellStart"/>
      <w:r w:rsidRPr="000A30EE">
        <w:rPr>
          <w:rFonts w:ascii="Arial" w:hAnsi="Arial" w:cs="Arial"/>
          <w:i/>
          <w:color w:val="000000"/>
        </w:rPr>
        <w:t>and</w:t>
      </w:r>
      <w:proofErr w:type="spellEnd"/>
      <w:r w:rsidRPr="000A30EE">
        <w:rPr>
          <w:rFonts w:ascii="Arial" w:hAnsi="Arial" w:cs="Arial"/>
          <w:i/>
          <w:color w:val="000000"/>
        </w:rPr>
        <w:t xml:space="preserve"> </w:t>
      </w:r>
      <w:proofErr w:type="spellStart"/>
      <w:r w:rsidRPr="000A30EE">
        <w:rPr>
          <w:rFonts w:ascii="Arial" w:hAnsi="Arial" w:cs="Arial"/>
          <w:i/>
          <w:color w:val="000000"/>
        </w:rPr>
        <w:t>anger</w:t>
      </w:r>
      <w:proofErr w:type="spellEnd"/>
      <w:r w:rsidRPr="000A30EE">
        <w:rPr>
          <w:rFonts w:ascii="Arial" w:hAnsi="Arial" w:cs="Arial"/>
          <w:color w:val="000000"/>
        </w:rPr>
        <w:t xml:space="preserve"> </w:t>
      </w:r>
      <w:r w:rsidRPr="000A30EE">
        <w:rPr>
          <w:rFonts w:ascii="Arial" w:hAnsi="Arial" w:cs="Arial"/>
        </w:rPr>
        <w:t xml:space="preserve">(Oral </w:t>
      </w:r>
      <w:proofErr w:type="spellStart"/>
      <w:r w:rsidRPr="000A30EE">
        <w:rPr>
          <w:rFonts w:ascii="Arial" w:hAnsi="Arial" w:cs="Arial"/>
        </w:rPr>
        <w:t>presentation</w:t>
      </w:r>
      <w:proofErr w:type="spellEnd"/>
      <w:r w:rsidRPr="000A30EE">
        <w:rPr>
          <w:rFonts w:ascii="Arial" w:hAnsi="Arial" w:cs="Arial"/>
        </w:rPr>
        <w:t>)</w:t>
      </w:r>
      <w:r w:rsidRPr="000A30EE">
        <w:rPr>
          <w:rFonts w:ascii="Arial" w:hAnsi="Arial" w:cs="Arial"/>
          <w:color w:val="000000"/>
        </w:rPr>
        <w:t xml:space="preserve">. </w:t>
      </w:r>
      <w:r w:rsidRPr="000A30EE">
        <w:rPr>
          <w:rFonts w:ascii="Arial" w:hAnsi="Arial" w:cs="Arial"/>
        </w:rPr>
        <w:t>15</w:t>
      </w:r>
      <w:r w:rsidRPr="000A30EE">
        <w:rPr>
          <w:rFonts w:ascii="Arial" w:hAnsi="Arial" w:cs="Arial"/>
          <w:vertAlign w:val="superscript"/>
        </w:rPr>
        <w:t xml:space="preserve">th </w:t>
      </w:r>
      <w:proofErr w:type="spellStart"/>
      <w:r w:rsidRPr="000A30EE">
        <w:rPr>
          <w:rFonts w:ascii="Arial" w:hAnsi="Arial" w:cs="Arial"/>
        </w:rPr>
        <w:t>European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Congress</w:t>
      </w:r>
      <w:proofErr w:type="spellEnd"/>
      <w:r w:rsidRPr="000A30EE">
        <w:rPr>
          <w:rFonts w:ascii="Arial" w:hAnsi="Arial" w:cs="Arial"/>
        </w:rPr>
        <w:t xml:space="preserve"> of </w:t>
      </w:r>
      <w:proofErr w:type="spellStart"/>
      <w:r w:rsidRPr="000A30EE">
        <w:rPr>
          <w:rFonts w:ascii="Arial" w:hAnsi="Arial" w:cs="Arial"/>
        </w:rPr>
        <w:t>Psychology</w:t>
      </w:r>
      <w:proofErr w:type="spellEnd"/>
      <w:r w:rsidRPr="000A30EE">
        <w:rPr>
          <w:rFonts w:ascii="Arial" w:hAnsi="Arial" w:cs="Arial"/>
        </w:rPr>
        <w:t xml:space="preserve">, Amsterdam, </w:t>
      </w:r>
      <w:proofErr w:type="spellStart"/>
      <w:r w:rsidRPr="000A30EE">
        <w:rPr>
          <w:rFonts w:ascii="Arial" w:hAnsi="Arial" w:cs="Arial"/>
        </w:rPr>
        <w:t>The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Netherlands</w:t>
      </w:r>
      <w:proofErr w:type="spellEnd"/>
      <w:r w:rsidRPr="000A30EE">
        <w:rPr>
          <w:rFonts w:ascii="Arial" w:hAnsi="Arial" w:cs="Arial"/>
        </w:rPr>
        <w:t>.</w:t>
      </w:r>
    </w:p>
    <w:p w:rsidR="00886293" w:rsidRPr="000A30EE" w:rsidRDefault="00886293" w:rsidP="00254FE1">
      <w:pPr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Ülbe</w:t>
      </w:r>
      <w:proofErr w:type="spellEnd"/>
      <w:r w:rsidRPr="000A30EE">
        <w:rPr>
          <w:rFonts w:ascii="Arial" w:hAnsi="Arial" w:cs="Arial"/>
        </w:rPr>
        <w:t xml:space="preserve">, S. &amp; </w:t>
      </w:r>
      <w:proofErr w:type="spellStart"/>
      <w:r w:rsidRPr="000A30EE">
        <w:rPr>
          <w:rFonts w:ascii="Arial" w:hAnsi="Arial" w:cs="Arial"/>
        </w:rPr>
        <w:t>Gençöz</w:t>
      </w:r>
      <w:proofErr w:type="spellEnd"/>
      <w:r w:rsidRPr="000A30EE">
        <w:rPr>
          <w:rFonts w:ascii="Arial" w:hAnsi="Arial" w:cs="Arial"/>
        </w:rPr>
        <w:t xml:space="preserve">, T. (2017, </w:t>
      </w:r>
      <w:proofErr w:type="spellStart"/>
      <w:r w:rsidRPr="000A30EE">
        <w:rPr>
          <w:rFonts w:ascii="Arial" w:hAnsi="Arial" w:cs="Arial"/>
        </w:rPr>
        <w:t>July</w:t>
      </w:r>
      <w:proofErr w:type="spellEnd"/>
      <w:r w:rsidRPr="000A30EE">
        <w:rPr>
          <w:rFonts w:ascii="Arial" w:hAnsi="Arial" w:cs="Arial"/>
        </w:rPr>
        <w:t>).</w:t>
      </w:r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The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Mediator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Roles</w:t>
      </w:r>
      <w:proofErr w:type="spellEnd"/>
      <w:r w:rsidRPr="000A30EE">
        <w:rPr>
          <w:rFonts w:ascii="Arial" w:hAnsi="Arial" w:cs="Arial"/>
          <w:i/>
        </w:rPr>
        <w:t xml:space="preserve"> of Self-</w:t>
      </w:r>
      <w:proofErr w:type="spellStart"/>
      <w:r w:rsidRPr="000A30EE">
        <w:rPr>
          <w:rFonts w:ascii="Arial" w:hAnsi="Arial" w:cs="Arial"/>
          <w:i/>
        </w:rPr>
        <w:t>Conscious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Emotions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between</w:t>
      </w:r>
      <w:proofErr w:type="spellEnd"/>
      <w:r w:rsidRPr="000A30EE">
        <w:rPr>
          <w:rFonts w:ascii="Arial" w:hAnsi="Arial" w:cs="Arial"/>
          <w:i/>
        </w:rPr>
        <w:t xml:space="preserve"> Real-</w:t>
      </w:r>
      <w:proofErr w:type="spellStart"/>
      <w:r w:rsidRPr="000A30EE">
        <w:rPr>
          <w:rFonts w:ascii="Arial" w:hAnsi="Arial" w:cs="Arial"/>
          <w:i/>
        </w:rPr>
        <w:t>Ideal</w:t>
      </w:r>
      <w:proofErr w:type="spellEnd"/>
      <w:r w:rsidRPr="000A30EE">
        <w:rPr>
          <w:rFonts w:ascii="Arial" w:hAnsi="Arial" w:cs="Arial"/>
          <w:i/>
        </w:rPr>
        <w:t xml:space="preserve"> Self-</w:t>
      </w:r>
      <w:proofErr w:type="spellStart"/>
      <w:r w:rsidRPr="000A30EE">
        <w:rPr>
          <w:rFonts w:ascii="Arial" w:hAnsi="Arial" w:cs="Arial"/>
          <w:i/>
        </w:rPr>
        <w:t>Discrepancy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and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Depression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Relationship</w:t>
      </w:r>
      <w:proofErr w:type="spellEnd"/>
      <w:r w:rsidRPr="000A30EE">
        <w:rPr>
          <w:rFonts w:ascii="Arial" w:hAnsi="Arial" w:cs="Arial"/>
          <w:i/>
        </w:rPr>
        <w:t xml:space="preserve">. </w:t>
      </w:r>
      <w:r w:rsidRPr="000A30EE">
        <w:rPr>
          <w:rFonts w:ascii="Arial" w:hAnsi="Arial" w:cs="Arial"/>
        </w:rPr>
        <w:t xml:space="preserve">(Oral </w:t>
      </w:r>
      <w:proofErr w:type="spellStart"/>
      <w:r w:rsidRPr="000A30EE">
        <w:rPr>
          <w:rFonts w:ascii="Arial" w:hAnsi="Arial" w:cs="Arial"/>
        </w:rPr>
        <w:t>presentation</w:t>
      </w:r>
      <w:proofErr w:type="spellEnd"/>
      <w:r w:rsidRPr="000A30EE">
        <w:rPr>
          <w:rFonts w:ascii="Arial" w:hAnsi="Arial" w:cs="Arial"/>
        </w:rPr>
        <w:t>)15</w:t>
      </w:r>
      <w:r w:rsidRPr="000A30EE">
        <w:rPr>
          <w:rFonts w:ascii="Arial" w:hAnsi="Arial" w:cs="Arial"/>
          <w:vertAlign w:val="superscript"/>
        </w:rPr>
        <w:t xml:space="preserve">th </w:t>
      </w:r>
      <w:proofErr w:type="spellStart"/>
      <w:r w:rsidRPr="000A30EE">
        <w:rPr>
          <w:rFonts w:ascii="Arial" w:hAnsi="Arial" w:cs="Arial"/>
        </w:rPr>
        <w:t>European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Congress</w:t>
      </w:r>
      <w:proofErr w:type="spellEnd"/>
      <w:r w:rsidRPr="000A30EE">
        <w:rPr>
          <w:rFonts w:ascii="Arial" w:hAnsi="Arial" w:cs="Arial"/>
        </w:rPr>
        <w:t xml:space="preserve"> of </w:t>
      </w:r>
      <w:proofErr w:type="spellStart"/>
      <w:r w:rsidRPr="000A30EE">
        <w:rPr>
          <w:rFonts w:ascii="Arial" w:hAnsi="Arial" w:cs="Arial"/>
        </w:rPr>
        <w:t>Psychology</w:t>
      </w:r>
      <w:proofErr w:type="spellEnd"/>
      <w:r w:rsidRPr="000A30EE">
        <w:rPr>
          <w:rFonts w:ascii="Arial" w:hAnsi="Arial" w:cs="Arial"/>
        </w:rPr>
        <w:t xml:space="preserve">, Amsterdam, </w:t>
      </w:r>
      <w:proofErr w:type="spellStart"/>
      <w:r w:rsidRPr="000A30EE">
        <w:rPr>
          <w:rFonts w:ascii="Arial" w:hAnsi="Arial" w:cs="Arial"/>
        </w:rPr>
        <w:t>The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Netherlands</w:t>
      </w:r>
      <w:proofErr w:type="spellEnd"/>
      <w:r w:rsidRPr="000A30EE">
        <w:rPr>
          <w:rFonts w:ascii="Arial" w:hAnsi="Arial" w:cs="Arial"/>
        </w:rPr>
        <w:t>.</w:t>
      </w:r>
    </w:p>
    <w:p w:rsidR="00886293" w:rsidRPr="000A30EE" w:rsidRDefault="00886293" w:rsidP="00886293">
      <w:pPr>
        <w:spacing w:before="100" w:beforeAutospacing="1" w:after="100" w:afterAutospacing="1" w:line="360" w:lineRule="auto"/>
        <w:rPr>
          <w:rFonts w:ascii="Arial" w:hAnsi="Arial" w:cs="Arial"/>
        </w:rPr>
      </w:pPr>
      <w:r w:rsidRPr="000A30EE">
        <w:rPr>
          <w:rFonts w:ascii="Arial" w:hAnsi="Arial" w:cs="Arial"/>
        </w:rPr>
        <w:t xml:space="preserve">Tuna, E. &amp; </w:t>
      </w:r>
      <w:proofErr w:type="spellStart"/>
      <w:r w:rsidRPr="000A30EE">
        <w:rPr>
          <w:rFonts w:ascii="Arial" w:hAnsi="Arial" w:cs="Arial"/>
        </w:rPr>
        <w:t>Gençöz</w:t>
      </w:r>
      <w:proofErr w:type="spellEnd"/>
      <w:r w:rsidRPr="000A30EE">
        <w:rPr>
          <w:rFonts w:ascii="Arial" w:hAnsi="Arial" w:cs="Arial"/>
        </w:rPr>
        <w:t xml:space="preserve">, T. (2017, </w:t>
      </w:r>
      <w:proofErr w:type="spellStart"/>
      <w:r w:rsidRPr="000A30EE">
        <w:rPr>
          <w:rFonts w:ascii="Arial" w:hAnsi="Arial" w:cs="Arial"/>
        </w:rPr>
        <w:t>July</w:t>
      </w:r>
      <w:proofErr w:type="spellEnd"/>
      <w:r w:rsidRPr="000A30EE">
        <w:rPr>
          <w:rFonts w:ascii="Arial" w:hAnsi="Arial" w:cs="Arial"/>
        </w:rPr>
        <w:t xml:space="preserve">). </w:t>
      </w:r>
      <w:proofErr w:type="spellStart"/>
      <w:r w:rsidRPr="000A30EE">
        <w:rPr>
          <w:rFonts w:ascii="Arial" w:hAnsi="Arial" w:cs="Arial"/>
          <w:i/>
        </w:rPr>
        <w:t>Prevalence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and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Characteristics</w:t>
      </w:r>
      <w:proofErr w:type="spellEnd"/>
      <w:r w:rsidRPr="000A30EE">
        <w:rPr>
          <w:rFonts w:ascii="Arial" w:hAnsi="Arial" w:cs="Arial"/>
          <w:i/>
        </w:rPr>
        <w:t xml:space="preserve"> of </w:t>
      </w:r>
      <w:proofErr w:type="spellStart"/>
      <w:r w:rsidRPr="000A30EE">
        <w:rPr>
          <w:rFonts w:ascii="Arial" w:hAnsi="Arial" w:cs="Arial"/>
          <w:i/>
        </w:rPr>
        <w:t>non-suicidal</w:t>
      </w:r>
      <w:proofErr w:type="spellEnd"/>
      <w:r w:rsidRPr="000A30EE">
        <w:rPr>
          <w:rFonts w:ascii="Arial" w:hAnsi="Arial" w:cs="Arial"/>
          <w:i/>
        </w:rPr>
        <w:t xml:space="preserve"> self-</w:t>
      </w:r>
      <w:proofErr w:type="spellStart"/>
      <w:r w:rsidRPr="000A30EE">
        <w:rPr>
          <w:rFonts w:ascii="Arial" w:hAnsi="Arial" w:cs="Arial"/>
          <w:i/>
        </w:rPr>
        <w:t>injury</w:t>
      </w:r>
      <w:proofErr w:type="spellEnd"/>
      <w:r w:rsidRPr="000A30EE">
        <w:rPr>
          <w:rFonts w:ascii="Arial" w:hAnsi="Arial" w:cs="Arial"/>
          <w:i/>
        </w:rPr>
        <w:t xml:space="preserve"> in a </w:t>
      </w:r>
      <w:proofErr w:type="spellStart"/>
      <w:r w:rsidRPr="000A30EE">
        <w:rPr>
          <w:rFonts w:ascii="Arial" w:hAnsi="Arial" w:cs="Arial"/>
          <w:i/>
        </w:rPr>
        <w:t>non-clinical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sample</w:t>
      </w:r>
      <w:proofErr w:type="spellEnd"/>
      <w:r w:rsidRPr="000A30EE">
        <w:rPr>
          <w:rFonts w:ascii="Arial" w:hAnsi="Arial" w:cs="Arial"/>
          <w:i/>
        </w:rPr>
        <w:t xml:space="preserve"> of </w:t>
      </w:r>
      <w:proofErr w:type="spellStart"/>
      <w:r w:rsidRPr="000A30EE">
        <w:rPr>
          <w:rFonts w:ascii="Arial" w:hAnsi="Arial" w:cs="Arial"/>
          <w:i/>
        </w:rPr>
        <w:t>Turkish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young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adults</w:t>
      </w:r>
      <w:proofErr w:type="spellEnd"/>
      <w:r w:rsidRPr="000A30EE">
        <w:rPr>
          <w:rFonts w:ascii="Arial" w:hAnsi="Arial" w:cs="Arial"/>
        </w:rPr>
        <w:t xml:space="preserve">. (Oral </w:t>
      </w:r>
      <w:proofErr w:type="spellStart"/>
      <w:r w:rsidRPr="000A30EE">
        <w:rPr>
          <w:rFonts w:ascii="Arial" w:hAnsi="Arial" w:cs="Arial"/>
        </w:rPr>
        <w:t>presentation</w:t>
      </w:r>
      <w:proofErr w:type="spellEnd"/>
      <w:r w:rsidRPr="000A30EE">
        <w:rPr>
          <w:rFonts w:ascii="Arial" w:hAnsi="Arial" w:cs="Arial"/>
        </w:rPr>
        <w:t>) 15</w:t>
      </w:r>
      <w:r w:rsidRPr="000A30EE">
        <w:rPr>
          <w:rFonts w:ascii="Arial" w:hAnsi="Arial" w:cs="Arial"/>
          <w:vertAlign w:val="superscript"/>
        </w:rPr>
        <w:t xml:space="preserve">th </w:t>
      </w:r>
      <w:proofErr w:type="spellStart"/>
      <w:r w:rsidRPr="000A30EE">
        <w:rPr>
          <w:rFonts w:ascii="Arial" w:hAnsi="Arial" w:cs="Arial"/>
        </w:rPr>
        <w:t>European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Congress</w:t>
      </w:r>
      <w:proofErr w:type="spellEnd"/>
      <w:r w:rsidRPr="000A30EE">
        <w:rPr>
          <w:rFonts w:ascii="Arial" w:hAnsi="Arial" w:cs="Arial"/>
        </w:rPr>
        <w:t xml:space="preserve"> of </w:t>
      </w:r>
      <w:proofErr w:type="spellStart"/>
      <w:r w:rsidRPr="000A30EE">
        <w:rPr>
          <w:rFonts w:ascii="Arial" w:hAnsi="Arial" w:cs="Arial"/>
        </w:rPr>
        <w:t>Psychology</w:t>
      </w:r>
      <w:proofErr w:type="spellEnd"/>
      <w:r w:rsidRPr="000A30EE">
        <w:rPr>
          <w:rFonts w:ascii="Arial" w:hAnsi="Arial" w:cs="Arial"/>
        </w:rPr>
        <w:t xml:space="preserve">, Amsterdam, </w:t>
      </w:r>
      <w:proofErr w:type="spellStart"/>
      <w:r w:rsidRPr="000A30EE">
        <w:rPr>
          <w:rFonts w:ascii="Arial" w:hAnsi="Arial" w:cs="Arial"/>
        </w:rPr>
        <w:t>The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Netherlands</w:t>
      </w:r>
      <w:proofErr w:type="spellEnd"/>
      <w:r w:rsidRPr="000A30EE">
        <w:rPr>
          <w:rFonts w:ascii="Arial" w:hAnsi="Arial" w:cs="Arial"/>
        </w:rPr>
        <w:t>.</w:t>
      </w:r>
    </w:p>
    <w:p w:rsidR="00886293" w:rsidRPr="000A30EE" w:rsidRDefault="00886293" w:rsidP="00886293">
      <w:pPr>
        <w:spacing w:before="100" w:beforeAutospacing="1" w:after="100" w:afterAutospacing="1" w:line="360" w:lineRule="auto"/>
        <w:rPr>
          <w:rFonts w:ascii="Arial" w:hAnsi="Arial" w:cs="Arial"/>
        </w:rPr>
      </w:pPr>
      <w:r w:rsidRPr="000A30EE">
        <w:rPr>
          <w:rFonts w:ascii="Arial" w:hAnsi="Arial" w:cs="Arial"/>
        </w:rPr>
        <w:t xml:space="preserve">Tuna, E. &amp; </w:t>
      </w:r>
      <w:proofErr w:type="spellStart"/>
      <w:r w:rsidRPr="000A30EE">
        <w:rPr>
          <w:rFonts w:ascii="Arial" w:hAnsi="Arial" w:cs="Arial"/>
        </w:rPr>
        <w:t>Gençöz</w:t>
      </w:r>
      <w:proofErr w:type="spellEnd"/>
      <w:r w:rsidRPr="000A30EE">
        <w:rPr>
          <w:rFonts w:ascii="Arial" w:hAnsi="Arial" w:cs="Arial"/>
        </w:rPr>
        <w:t xml:space="preserve">, T. (2017, </w:t>
      </w:r>
      <w:proofErr w:type="spellStart"/>
      <w:r w:rsidRPr="000A30EE">
        <w:rPr>
          <w:rFonts w:ascii="Arial" w:hAnsi="Arial" w:cs="Arial"/>
        </w:rPr>
        <w:t>July</w:t>
      </w:r>
      <w:proofErr w:type="spellEnd"/>
      <w:r w:rsidRPr="000A30EE">
        <w:rPr>
          <w:rFonts w:ascii="Arial" w:hAnsi="Arial" w:cs="Arial"/>
        </w:rPr>
        <w:t xml:space="preserve">). </w:t>
      </w:r>
      <w:proofErr w:type="spellStart"/>
      <w:r w:rsidRPr="000A30EE">
        <w:rPr>
          <w:rFonts w:ascii="Arial" w:hAnsi="Arial" w:cs="Arial"/>
          <w:i/>
        </w:rPr>
        <w:t>Pain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perception</w:t>
      </w:r>
      <w:proofErr w:type="spellEnd"/>
      <w:r w:rsidRPr="000A30EE">
        <w:rPr>
          <w:rFonts w:ascii="Arial" w:hAnsi="Arial" w:cs="Arial"/>
          <w:i/>
        </w:rPr>
        <w:t xml:space="preserve">, </w:t>
      </w:r>
      <w:proofErr w:type="spellStart"/>
      <w:r w:rsidRPr="000A30EE">
        <w:rPr>
          <w:rFonts w:ascii="Arial" w:hAnsi="Arial" w:cs="Arial"/>
          <w:i/>
        </w:rPr>
        <w:t>distress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tolerance</w:t>
      </w:r>
      <w:proofErr w:type="spellEnd"/>
      <w:r w:rsidRPr="000A30EE">
        <w:rPr>
          <w:rFonts w:ascii="Arial" w:hAnsi="Arial" w:cs="Arial"/>
          <w:i/>
        </w:rPr>
        <w:t xml:space="preserve">, </w:t>
      </w:r>
      <w:proofErr w:type="spellStart"/>
      <w:r w:rsidRPr="000A30EE">
        <w:rPr>
          <w:rFonts w:ascii="Arial" w:hAnsi="Arial" w:cs="Arial"/>
          <w:i/>
        </w:rPr>
        <w:t>and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phsiological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reactivitiy</w:t>
      </w:r>
      <w:proofErr w:type="spellEnd"/>
      <w:r w:rsidRPr="000A30EE">
        <w:rPr>
          <w:rFonts w:ascii="Arial" w:hAnsi="Arial" w:cs="Arial"/>
          <w:i/>
        </w:rPr>
        <w:t xml:space="preserve"> in </w:t>
      </w:r>
      <w:proofErr w:type="spellStart"/>
      <w:r w:rsidRPr="000A30EE">
        <w:rPr>
          <w:rFonts w:ascii="Arial" w:hAnsi="Arial" w:cs="Arial"/>
          <w:i/>
        </w:rPr>
        <w:t>non-suicidal</w:t>
      </w:r>
      <w:proofErr w:type="spellEnd"/>
      <w:r w:rsidRPr="000A30EE">
        <w:rPr>
          <w:rFonts w:ascii="Arial" w:hAnsi="Arial" w:cs="Arial"/>
          <w:i/>
        </w:rPr>
        <w:t xml:space="preserve"> self-</w:t>
      </w:r>
      <w:proofErr w:type="spellStart"/>
      <w:r w:rsidRPr="000A30EE">
        <w:rPr>
          <w:rFonts w:ascii="Arial" w:hAnsi="Arial" w:cs="Arial"/>
          <w:i/>
        </w:rPr>
        <w:t>injury</w:t>
      </w:r>
      <w:proofErr w:type="spellEnd"/>
      <w:r w:rsidRPr="000A30EE">
        <w:rPr>
          <w:rFonts w:ascii="Arial" w:hAnsi="Arial" w:cs="Arial"/>
          <w:i/>
        </w:rPr>
        <w:t xml:space="preserve">: </w:t>
      </w:r>
      <w:proofErr w:type="spellStart"/>
      <w:r w:rsidRPr="000A30EE">
        <w:rPr>
          <w:rFonts w:ascii="Arial" w:hAnsi="Arial" w:cs="Arial"/>
          <w:i/>
        </w:rPr>
        <w:t>Possible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mechanisms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and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future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directions</w:t>
      </w:r>
      <w:proofErr w:type="spellEnd"/>
      <w:r w:rsidRPr="000A30EE">
        <w:rPr>
          <w:rFonts w:ascii="Arial" w:hAnsi="Arial" w:cs="Arial"/>
        </w:rPr>
        <w:t xml:space="preserve">. (Oral </w:t>
      </w:r>
      <w:proofErr w:type="spellStart"/>
      <w:r w:rsidRPr="000A30EE">
        <w:rPr>
          <w:rFonts w:ascii="Arial" w:hAnsi="Arial" w:cs="Arial"/>
        </w:rPr>
        <w:t>presentation</w:t>
      </w:r>
      <w:proofErr w:type="spellEnd"/>
      <w:r w:rsidRPr="000A30EE">
        <w:rPr>
          <w:rFonts w:ascii="Arial" w:hAnsi="Arial" w:cs="Arial"/>
        </w:rPr>
        <w:t>)15</w:t>
      </w:r>
      <w:r w:rsidRPr="000A30EE">
        <w:rPr>
          <w:rFonts w:ascii="Arial" w:hAnsi="Arial" w:cs="Arial"/>
          <w:vertAlign w:val="superscript"/>
        </w:rPr>
        <w:t xml:space="preserve">th </w:t>
      </w:r>
      <w:proofErr w:type="spellStart"/>
      <w:r w:rsidRPr="000A30EE">
        <w:rPr>
          <w:rFonts w:ascii="Arial" w:hAnsi="Arial" w:cs="Arial"/>
        </w:rPr>
        <w:t>European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Congress</w:t>
      </w:r>
      <w:proofErr w:type="spellEnd"/>
      <w:r w:rsidRPr="000A30EE">
        <w:rPr>
          <w:rFonts w:ascii="Arial" w:hAnsi="Arial" w:cs="Arial"/>
        </w:rPr>
        <w:t xml:space="preserve"> of </w:t>
      </w:r>
      <w:proofErr w:type="spellStart"/>
      <w:r w:rsidRPr="000A30EE">
        <w:rPr>
          <w:rFonts w:ascii="Arial" w:hAnsi="Arial" w:cs="Arial"/>
        </w:rPr>
        <w:t>Psychology</w:t>
      </w:r>
      <w:proofErr w:type="spellEnd"/>
      <w:r w:rsidRPr="000A30EE">
        <w:rPr>
          <w:rFonts w:ascii="Arial" w:hAnsi="Arial" w:cs="Arial"/>
        </w:rPr>
        <w:t xml:space="preserve">, Amsterdam, </w:t>
      </w:r>
      <w:proofErr w:type="spellStart"/>
      <w:r w:rsidRPr="000A30EE">
        <w:rPr>
          <w:rFonts w:ascii="Arial" w:hAnsi="Arial" w:cs="Arial"/>
        </w:rPr>
        <w:t>The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Netherlands</w:t>
      </w:r>
      <w:proofErr w:type="spellEnd"/>
      <w:r w:rsidRPr="000A30EE">
        <w:rPr>
          <w:rFonts w:ascii="Arial" w:hAnsi="Arial" w:cs="Arial"/>
        </w:rPr>
        <w:t>.</w:t>
      </w:r>
    </w:p>
    <w:p w:rsidR="00886293" w:rsidRPr="000A30EE" w:rsidRDefault="00886293" w:rsidP="00D8654A">
      <w:pPr>
        <w:autoSpaceDE w:val="0"/>
        <w:autoSpaceDN w:val="0"/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</w:rPr>
        <w:t xml:space="preserve">Ünal, B. &amp; </w:t>
      </w:r>
      <w:proofErr w:type="spellStart"/>
      <w:r w:rsidRPr="000A30EE">
        <w:rPr>
          <w:rFonts w:ascii="Arial" w:hAnsi="Arial" w:cs="Arial"/>
        </w:rPr>
        <w:t>Gençöz</w:t>
      </w:r>
      <w:proofErr w:type="spellEnd"/>
      <w:r w:rsidRPr="000A30EE">
        <w:rPr>
          <w:rFonts w:ascii="Arial" w:hAnsi="Arial" w:cs="Arial"/>
        </w:rPr>
        <w:t xml:space="preserve">, T. (2017, May). </w:t>
      </w:r>
      <w:r w:rsidRPr="000A30EE">
        <w:rPr>
          <w:rFonts w:ascii="Arial" w:hAnsi="Arial" w:cs="Arial"/>
          <w:i/>
        </w:rPr>
        <w:t>Body-</w:t>
      </w:r>
      <w:proofErr w:type="spellStart"/>
      <w:r w:rsidRPr="000A30EE">
        <w:rPr>
          <w:rFonts w:ascii="Arial" w:hAnsi="Arial" w:cs="Arial"/>
          <w:i/>
        </w:rPr>
        <w:t>related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shame</w:t>
      </w:r>
      <w:proofErr w:type="spellEnd"/>
      <w:r w:rsidRPr="000A30EE">
        <w:rPr>
          <w:rFonts w:ascii="Arial" w:hAnsi="Arial" w:cs="Arial"/>
          <w:i/>
        </w:rPr>
        <w:t xml:space="preserve">, </w:t>
      </w:r>
      <w:proofErr w:type="spellStart"/>
      <w:r w:rsidRPr="000A30EE">
        <w:rPr>
          <w:rFonts w:ascii="Arial" w:hAnsi="Arial" w:cs="Arial"/>
          <w:i/>
        </w:rPr>
        <w:t>romantic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relationships</w:t>
      </w:r>
      <w:proofErr w:type="spellEnd"/>
      <w:r w:rsidRPr="000A30EE">
        <w:rPr>
          <w:rFonts w:ascii="Arial" w:hAnsi="Arial" w:cs="Arial"/>
          <w:i/>
        </w:rPr>
        <w:t xml:space="preserve">, </w:t>
      </w:r>
      <w:proofErr w:type="spellStart"/>
      <w:r w:rsidRPr="000A30EE">
        <w:rPr>
          <w:rFonts w:ascii="Arial" w:hAnsi="Arial" w:cs="Arial"/>
          <w:i/>
        </w:rPr>
        <w:t>sexuality</w:t>
      </w:r>
      <w:proofErr w:type="spellEnd"/>
      <w:r w:rsidRPr="000A30EE">
        <w:rPr>
          <w:rFonts w:ascii="Arial" w:hAnsi="Arial" w:cs="Arial"/>
          <w:i/>
        </w:rPr>
        <w:t xml:space="preserve">, </w:t>
      </w:r>
      <w:proofErr w:type="spellStart"/>
      <w:r w:rsidRPr="000A30EE">
        <w:rPr>
          <w:rFonts w:ascii="Arial" w:hAnsi="Arial" w:cs="Arial"/>
          <w:i/>
        </w:rPr>
        <w:t>and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physical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disability</w:t>
      </w:r>
      <w:proofErr w:type="spellEnd"/>
      <w:r w:rsidRPr="000A30EE">
        <w:rPr>
          <w:rFonts w:ascii="Arial" w:hAnsi="Arial" w:cs="Arial"/>
          <w:i/>
        </w:rPr>
        <w:t xml:space="preserve">: A </w:t>
      </w:r>
      <w:proofErr w:type="spellStart"/>
      <w:r w:rsidRPr="000A30EE">
        <w:rPr>
          <w:rFonts w:ascii="Arial" w:hAnsi="Arial" w:cs="Arial"/>
          <w:i/>
        </w:rPr>
        <w:t>case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study</w:t>
      </w:r>
      <w:proofErr w:type="spellEnd"/>
      <w:r w:rsidRPr="000A30EE">
        <w:rPr>
          <w:rFonts w:ascii="Arial" w:hAnsi="Arial" w:cs="Arial"/>
        </w:rPr>
        <w:t xml:space="preserve">. (Oral </w:t>
      </w:r>
      <w:proofErr w:type="spellStart"/>
      <w:r w:rsidRPr="000A30EE">
        <w:rPr>
          <w:rFonts w:ascii="Arial" w:hAnsi="Arial" w:cs="Arial"/>
        </w:rPr>
        <w:t>presentation</w:t>
      </w:r>
      <w:proofErr w:type="spellEnd"/>
      <w:r w:rsidRPr="000A30EE">
        <w:rPr>
          <w:rFonts w:ascii="Arial" w:hAnsi="Arial" w:cs="Arial"/>
        </w:rPr>
        <w:t xml:space="preserve">) </w:t>
      </w:r>
      <w:proofErr w:type="spellStart"/>
      <w:r w:rsidRPr="000A30EE">
        <w:rPr>
          <w:rFonts w:ascii="Arial" w:hAnsi="Arial" w:cs="Arial"/>
        </w:rPr>
        <w:t>Nordic</w:t>
      </w:r>
      <w:proofErr w:type="spellEnd"/>
      <w:r w:rsidRPr="000A30EE">
        <w:rPr>
          <w:rFonts w:ascii="Arial" w:hAnsi="Arial" w:cs="Arial"/>
        </w:rPr>
        <w:t xml:space="preserve"> Network on </w:t>
      </w:r>
      <w:proofErr w:type="spellStart"/>
      <w:r w:rsidRPr="000A30EE">
        <w:rPr>
          <w:rFonts w:ascii="Arial" w:hAnsi="Arial" w:cs="Arial"/>
        </w:rPr>
        <w:t>Disability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Research</w:t>
      </w:r>
      <w:proofErr w:type="spellEnd"/>
      <w:r w:rsidRPr="000A30EE">
        <w:rPr>
          <w:rFonts w:ascii="Arial" w:hAnsi="Arial" w:cs="Arial"/>
        </w:rPr>
        <w:t xml:space="preserve"> 14</w:t>
      </w:r>
      <w:r w:rsidRPr="000A30EE">
        <w:rPr>
          <w:rFonts w:ascii="Arial" w:hAnsi="Arial" w:cs="Arial"/>
          <w:vertAlign w:val="superscript"/>
        </w:rPr>
        <w:t>th</w:t>
      </w:r>
      <w:r w:rsidRPr="000A30EE">
        <w:rPr>
          <w:rFonts w:ascii="Arial" w:hAnsi="Arial" w:cs="Arial"/>
        </w:rPr>
        <w:t xml:space="preserve"> Conference, </w:t>
      </w:r>
      <w:proofErr w:type="spellStart"/>
      <w:r w:rsidRPr="000A30EE">
        <w:rPr>
          <w:rFonts w:ascii="Arial" w:hAnsi="Arial" w:cs="Arial"/>
        </w:rPr>
        <w:t>Örebro</w:t>
      </w:r>
      <w:proofErr w:type="spellEnd"/>
      <w:r w:rsidRPr="000A30EE">
        <w:rPr>
          <w:rFonts w:ascii="Arial" w:hAnsi="Arial" w:cs="Arial"/>
        </w:rPr>
        <w:t xml:space="preserve">, </w:t>
      </w:r>
      <w:proofErr w:type="spellStart"/>
      <w:r w:rsidRPr="000A30EE">
        <w:rPr>
          <w:rFonts w:ascii="Arial" w:hAnsi="Arial" w:cs="Arial"/>
        </w:rPr>
        <w:t>Sweden</w:t>
      </w:r>
      <w:proofErr w:type="spellEnd"/>
      <w:r w:rsidRPr="000A30EE">
        <w:rPr>
          <w:rFonts w:ascii="Arial" w:hAnsi="Arial" w:cs="Arial"/>
        </w:rPr>
        <w:t xml:space="preserve">. </w:t>
      </w:r>
    </w:p>
    <w:p w:rsidR="00886293" w:rsidRPr="000A30EE" w:rsidRDefault="00886293" w:rsidP="00D8654A">
      <w:pPr>
        <w:spacing w:line="360" w:lineRule="auto"/>
        <w:rPr>
          <w:rFonts w:ascii="Arial" w:hAnsi="Arial" w:cs="Arial"/>
        </w:rPr>
      </w:pPr>
    </w:p>
    <w:p w:rsidR="004157B1" w:rsidRPr="000A30EE" w:rsidRDefault="00F259DE" w:rsidP="00D8654A">
      <w:pPr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Yakin</w:t>
      </w:r>
      <w:proofErr w:type="spellEnd"/>
      <w:r w:rsidRPr="000A30EE">
        <w:rPr>
          <w:rFonts w:ascii="Arial" w:hAnsi="Arial" w:cs="Arial"/>
        </w:rPr>
        <w:t xml:space="preserve">, D. &amp; </w:t>
      </w:r>
      <w:proofErr w:type="spellStart"/>
      <w:r w:rsidRPr="000A30EE">
        <w:rPr>
          <w:rFonts w:ascii="Arial" w:hAnsi="Arial" w:cs="Arial"/>
        </w:rPr>
        <w:t>Gencoz</w:t>
      </w:r>
      <w:proofErr w:type="spellEnd"/>
      <w:r w:rsidRPr="000A30EE">
        <w:rPr>
          <w:rFonts w:ascii="Arial" w:hAnsi="Arial" w:cs="Arial"/>
        </w:rPr>
        <w:t>, T</w:t>
      </w:r>
      <w:r w:rsidR="00DF0C41" w:rsidRPr="000A30EE">
        <w:rPr>
          <w:rFonts w:ascii="Arial" w:hAnsi="Arial" w:cs="Arial"/>
        </w:rPr>
        <w:t xml:space="preserve">. </w:t>
      </w:r>
      <w:r w:rsidRPr="000A30EE">
        <w:rPr>
          <w:rFonts w:ascii="Arial" w:hAnsi="Arial" w:cs="Arial"/>
        </w:rPr>
        <w:t>(</w:t>
      </w:r>
      <w:proofErr w:type="spellStart"/>
      <w:r w:rsidRPr="000A30EE">
        <w:rPr>
          <w:rFonts w:ascii="Arial" w:hAnsi="Arial" w:cs="Arial"/>
        </w:rPr>
        <w:t>July</w:t>
      </w:r>
      <w:proofErr w:type="spellEnd"/>
      <w:r w:rsidRPr="000A30EE">
        <w:rPr>
          <w:rFonts w:ascii="Arial" w:hAnsi="Arial" w:cs="Arial"/>
        </w:rPr>
        <w:t xml:space="preserve">, 2016). </w:t>
      </w:r>
      <w:hyperlink r:id="rId21" w:history="1">
        <w:r w:rsidR="004157B1" w:rsidRPr="000A30EE">
          <w:rPr>
            <w:rStyle w:val="Hyperlink"/>
            <w:rFonts w:ascii="Arial" w:hAnsi="Arial" w:cs="Arial"/>
            <w:bCs/>
            <w:color w:val="auto"/>
            <w:u w:val="none"/>
          </w:rPr>
          <w:t xml:space="preserve">An </w:t>
        </w:r>
        <w:proofErr w:type="spellStart"/>
        <w:r w:rsidR="004157B1" w:rsidRPr="000A30EE">
          <w:rPr>
            <w:rStyle w:val="Hyperlink"/>
            <w:rFonts w:ascii="Arial" w:hAnsi="Arial" w:cs="Arial"/>
            <w:bCs/>
            <w:color w:val="auto"/>
            <w:u w:val="none"/>
          </w:rPr>
          <w:t>Integrative</w:t>
        </w:r>
        <w:proofErr w:type="spellEnd"/>
        <w:r w:rsidR="004157B1" w:rsidRPr="000A30EE">
          <w:rPr>
            <w:rStyle w:val="Hyperlink"/>
            <w:rFonts w:ascii="Arial" w:hAnsi="Arial" w:cs="Arial"/>
            <w:bCs/>
            <w:color w:val="auto"/>
            <w:u w:val="none"/>
          </w:rPr>
          <w:t xml:space="preserve"> </w:t>
        </w:r>
        <w:proofErr w:type="spellStart"/>
        <w:r w:rsidR="004157B1" w:rsidRPr="000A30EE">
          <w:rPr>
            <w:rStyle w:val="Hyperlink"/>
            <w:rFonts w:ascii="Arial" w:hAnsi="Arial" w:cs="Arial"/>
            <w:bCs/>
            <w:color w:val="auto"/>
            <w:u w:val="none"/>
          </w:rPr>
          <w:t>Perspective</w:t>
        </w:r>
        <w:proofErr w:type="spellEnd"/>
        <w:r w:rsidR="004157B1" w:rsidRPr="000A30EE">
          <w:rPr>
            <w:rStyle w:val="Hyperlink"/>
            <w:rFonts w:ascii="Arial" w:hAnsi="Arial" w:cs="Arial"/>
            <w:bCs/>
            <w:color w:val="auto"/>
            <w:u w:val="none"/>
          </w:rPr>
          <w:t xml:space="preserve"> On </w:t>
        </w:r>
        <w:proofErr w:type="spellStart"/>
        <w:r w:rsidR="004157B1" w:rsidRPr="000A30EE">
          <w:rPr>
            <w:rStyle w:val="Hyperlink"/>
            <w:rFonts w:ascii="Arial" w:hAnsi="Arial" w:cs="Arial"/>
            <w:bCs/>
            <w:color w:val="auto"/>
            <w:u w:val="none"/>
          </w:rPr>
          <w:t>The</w:t>
        </w:r>
        <w:proofErr w:type="spellEnd"/>
        <w:r w:rsidR="004157B1" w:rsidRPr="000A30EE">
          <w:rPr>
            <w:rStyle w:val="Hyperlink"/>
            <w:rFonts w:ascii="Arial" w:hAnsi="Arial" w:cs="Arial"/>
            <w:bCs/>
            <w:color w:val="auto"/>
            <w:u w:val="none"/>
          </w:rPr>
          <w:t xml:space="preserve"> </w:t>
        </w:r>
        <w:proofErr w:type="spellStart"/>
        <w:r w:rsidR="004157B1" w:rsidRPr="000A30EE">
          <w:rPr>
            <w:rStyle w:val="Hyperlink"/>
            <w:rFonts w:ascii="Arial" w:hAnsi="Arial" w:cs="Arial"/>
            <w:bCs/>
            <w:color w:val="auto"/>
            <w:u w:val="none"/>
          </w:rPr>
          <w:t>Interplay</w:t>
        </w:r>
        <w:proofErr w:type="spellEnd"/>
        <w:r w:rsidR="004157B1" w:rsidRPr="000A30EE">
          <w:rPr>
            <w:rStyle w:val="Hyperlink"/>
            <w:rFonts w:ascii="Arial" w:hAnsi="Arial" w:cs="Arial"/>
            <w:bCs/>
            <w:color w:val="auto"/>
            <w:u w:val="none"/>
          </w:rPr>
          <w:t xml:space="preserve"> </w:t>
        </w:r>
        <w:proofErr w:type="spellStart"/>
        <w:r w:rsidR="004157B1" w:rsidRPr="000A30EE">
          <w:rPr>
            <w:rStyle w:val="Hyperlink"/>
            <w:rFonts w:ascii="Arial" w:hAnsi="Arial" w:cs="Arial"/>
            <w:bCs/>
            <w:color w:val="auto"/>
            <w:u w:val="none"/>
          </w:rPr>
          <w:t>Between</w:t>
        </w:r>
        <w:proofErr w:type="spellEnd"/>
        <w:r w:rsidR="004157B1" w:rsidRPr="000A30EE">
          <w:rPr>
            <w:rStyle w:val="Hyperlink"/>
            <w:rFonts w:ascii="Arial" w:hAnsi="Arial" w:cs="Arial"/>
            <w:bCs/>
            <w:color w:val="auto"/>
            <w:u w:val="none"/>
          </w:rPr>
          <w:t xml:space="preserve"> </w:t>
        </w:r>
        <w:proofErr w:type="spellStart"/>
        <w:r w:rsidR="004157B1" w:rsidRPr="000A30EE">
          <w:rPr>
            <w:rStyle w:val="Hyperlink"/>
            <w:rFonts w:ascii="Arial" w:hAnsi="Arial" w:cs="Arial"/>
            <w:bCs/>
            <w:color w:val="auto"/>
            <w:u w:val="none"/>
          </w:rPr>
          <w:t>Early</w:t>
        </w:r>
        <w:proofErr w:type="spellEnd"/>
        <w:r w:rsidR="004157B1" w:rsidRPr="000A30EE">
          <w:rPr>
            <w:rStyle w:val="Hyperlink"/>
            <w:rFonts w:ascii="Arial" w:hAnsi="Arial" w:cs="Arial"/>
            <w:bCs/>
            <w:color w:val="auto"/>
            <w:u w:val="none"/>
          </w:rPr>
          <w:t xml:space="preserve"> </w:t>
        </w:r>
        <w:proofErr w:type="spellStart"/>
        <w:r w:rsidR="004157B1" w:rsidRPr="000A30EE">
          <w:rPr>
            <w:rStyle w:val="Hyperlink"/>
            <w:rFonts w:ascii="Arial" w:hAnsi="Arial" w:cs="Arial"/>
            <w:bCs/>
            <w:color w:val="auto"/>
            <w:u w:val="none"/>
          </w:rPr>
          <w:t>Maladaptive</w:t>
        </w:r>
        <w:proofErr w:type="spellEnd"/>
        <w:r w:rsidR="004157B1" w:rsidRPr="000A30EE">
          <w:rPr>
            <w:rStyle w:val="Hyperlink"/>
            <w:rFonts w:ascii="Arial" w:hAnsi="Arial" w:cs="Arial"/>
            <w:bCs/>
            <w:color w:val="auto"/>
            <w:u w:val="none"/>
          </w:rPr>
          <w:t xml:space="preserve"> </w:t>
        </w:r>
        <w:proofErr w:type="spellStart"/>
        <w:r w:rsidR="004157B1" w:rsidRPr="000A30EE">
          <w:rPr>
            <w:rStyle w:val="Hyperlink"/>
            <w:rFonts w:ascii="Arial" w:hAnsi="Arial" w:cs="Arial"/>
            <w:bCs/>
            <w:color w:val="auto"/>
            <w:u w:val="none"/>
          </w:rPr>
          <w:t>Schemas</w:t>
        </w:r>
        <w:proofErr w:type="spellEnd"/>
        <w:r w:rsidR="004157B1" w:rsidRPr="000A30EE">
          <w:rPr>
            <w:rStyle w:val="Hyperlink"/>
            <w:rFonts w:ascii="Arial" w:hAnsi="Arial" w:cs="Arial"/>
            <w:bCs/>
            <w:color w:val="auto"/>
            <w:u w:val="none"/>
          </w:rPr>
          <w:t xml:space="preserve"> </w:t>
        </w:r>
        <w:proofErr w:type="spellStart"/>
        <w:r w:rsidR="004157B1" w:rsidRPr="000A30EE">
          <w:rPr>
            <w:rStyle w:val="Hyperlink"/>
            <w:rFonts w:ascii="Arial" w:hAnsi="Arial" w:cs="Arial"/>
            <w:bCs/>
            <w:color w:val="auto"/>
            <w:u w:val="none"/>
          </w:rPr>
          <w:t>And</w:t>
        </w:r>
        <w:proofErr w:type="spellEnd"/>
        <w:r w:rsidR="004157B1" w:rsidRPr="000A30EE">
          <w:rPr>
            <w:rStyle w:val="Hyperlink"/>
            <w:rFonts w:ascii="Arial" w:hAnsi="Arial" w:cs="Arial"/>
            <w:bCs/>
            <w:color w:val="auto"/>
            <w:u w:val="none"/>
          </w:rPr>
          <w:t xml:space="preserve"> </w:t>
        </w:r>
        <w:proofErr w:type="spellStart"/>
        <w:r w:rsidR="004157B1" w:rsidRPr="000A30EE">
          <w:rPr>
            <w:rStyle w:val="Hyperlink"/>
            <w:rFonts w:ascii="Arial" w:hAnsi="Arial" w:cs="Arial"/>
            <w:bCs/>
            <w:color w:val="auto"/>
            <w:u w:val="none"/>
          </w:rPr>
          <w:t>Well-Being</w:t>
        </w:r>
        <w:proofErr w:type="spellEnd"/>
        <w:r w:rsidR="004157B1" w:rsidRPr="000A30EE">
          <w:rPr>
            <w:rStyle w:val="Hyperlink"/>
            <w:rFonts w:ascii="Arial" w:hAnsi="Arial" w:cs="Arial"/>
            <w:bCs/>
            <w:color w:val="auto"/>
            <w:u w:val="none"/>
          </w:rPr>
          <w:t xml:space="preserve">: </w:t>
        </w:r>
        <w:proofErr w:type="spellStart"/>
        <w:r w:rsidR="004157B1" w:rsidRPr="000A30EE">
          <w:rPr>
            <w:rStyle w:val="Hyperlink"/>
            <w:rFonts w:ascii="Arial" w:hAnsi="Arial" w:cs="Arial"/>
            <w:bCs/>
            <w:color w:val="auto"/>
            <w:u w:val="none"/>
          </w:rPr>
          <w:t>The</w:t>
        </w:r>
        <w:proofErr w:type="spellEnd"/>
        <w:r w:rsidR="004157B1" w:rsidRPr="000A30EE">
          <w:rPr>
            <w:rStyle w:val="Hyperlink"/>
            <w:rFonts w:ascii="Arial" w:hAnsi="Arial" w:cs="Arial"/>
            <w:bCs/>
            <w:color w:val="auto"/>
            <w:u w:val="none"/>
          </w:rPr>
          <w:t xml:space="preserve"> Role Of Self-</w:t>
        </w:r>
        <w:proofErr w:type="spellStart"/>
        <w:r w:rsidR="004157B1" w:rsidRPr="000A30EE">
          <w:rPr>
            <w:rStyle w:val="Hyperlink"/>
            <w:rFonts w:ascii="Arial" w:hAnsi="Arial" w:cs="Arial"/>
            <w:bCs/>
            <w:color w:val="auto"/>
            <w:u w:val="none"/>
          </w:rPr>
          <w:t>Compassion</w:t>
        </w:r>
        <w:proofErr w:type="spellEnd"/>
        <w:r w:rsidR="004157B1" w:rsidRPr="000A30EE">
          <w:rPr>
            <w:rStyle w:val="Hyperlink"/>
            <w:rFonts w:ascii="Arial" w:hAnsi="Arial" w:cs="Arial"/>
            <w:bCs/>
            <w:color w:val="auto"/>
            <w:u w:val="none"/>
          </w:rPr>
          <w:t xml:space="preserve"> </w:t>
        </w:r>
        <w:proofErr w:type="spellStart"/>
        <w:r w:rsidR="004157B1" w:rsidRPr="000A30EE">
          <w:rPr>
            <w:rStyle w:val="Hyperlink"/>
            <w:rFonts w:ascii="Arial" w:hAnsi="Arial" w:cs="Arial"/>
            <w:bCs/>
            <w:color w:val="auto"/>
            <w:u w:val="none"/>
          </w:rPr>
          <w:t>and</w:t>
        </w:r>
        <w:proofErr w:type="spellEnd"/>
        <w:r w:rsidR="004157B1" w:rsidRPr="000A30EE">
          <w:rPr>
            <w:rStyle w:val="Hyperlink"/>
            <w:rFonts w:ascii="Arial" w:hAnsi="Arial" w:cs="Arial"/>
            <w:bCs/>
            <w:color w:val="auto"/>
            <w:u w:val="none"/>
          </w:rPr>
          <w:t xml:space="preserve"> </w:t>
        </w:r>
        <w:proofErr w:type="spellStart"/>
        <w:r w:rsidR="004157B1" w:rsidRPr="000A30EE">
          <w:rPr>
            <w:rStyle w:val="Hyperlink"/>
            <w:rFonts w:ascii="Arial" w:hAnsi="Arial" w:cs="Arial"/>
            <w:bCs/>
            <w:color w:val="auto"/>
            <w:u w:val="none"/>
          </w:rPr>
          <w:t>Emotion</w:t>
        </w:r>
        <w:proofErr w:type="spellEnd"/>
        <w:r w:rsidR="004157B1" w:rsidRPr="000A30EE">
          <w:rPr>
            <w:rStyle w:val="Hyperlink"/>
            <w:rFonts w:ascii="Arial" w:hAnsi="Arial" w:cs="Arial"/>
            <w:bCs/>
            <w:color w:val="auto"/>
            <w:u w:val="none"/>
          </w:rPr>
          <w:t xml:space="preserve"> </w:t>
        </w:r>
        <w:proofErr w:type="spellStart"/>
        <w:r w:rsidR="004157B1" w:rsidRPr="000A30EE">
          <w:rPr>
            <w:rStyle w:val="Hyperlink"/>
            <w:rFonts w:ascii="Arial" w:hAnsi="Arial" w:cs="Arial"/>
            <w:bCs/>
            <w:color w:val="auto"/>
            <w:u w:val="none"/>
          </w:rPr>
          <w:t>Regulation</w:t>
        </w:r>
        <w:proofErr w:type="spellEnd"/>
      </w:hyperlink>
      <w:hyperlink r:id="rId22" w:tooltip="View journal impact" w:history="1">
        <w:r w:rsidR="00ED5482" w:rsidRPr="000A30EE">
          <w:rPr>
            <w:rStyle w:val="Hyperlink"/>
            <w:rFonts w:ascii="Arial" w:hAnsi="Arial" w:cs="Arial"/>
            <w:i/>
            <w:color w:val="auto"/>
            <w:u w:val="none"/>
          </w:rPr>
          <w:t>.</w:t>
        </w:r>
      </w:hyperlink>
      <w:r w:rsidRPr="000A30EE">
        <w:rPr>
          <w:rStyle w:val="Hyperlink"/>
          <w:rFonts w:ascii="Arial" w:hAnsi="Arial" w:cs="Arial"/>
          <w:i/>
          <w:color w:val="auto"/>
          <w:u w:val="none"/>
        </w:rPr>
        <w:t xml:space="preserve"> </w:t>
      </w:r>
      <w:r w:rsidR="00ED5482" w:rsidRPr="000A30EE">
        <w:rPr>
          <w:rStyle w:val="Hyperlink"/>
          <w:rFonts w:ascii="Arial" w:hAnsi="Arial" w:cs="Arial"/>
          <w:b/>
          <w:i/>
          <w:color w:val="auto"/>
          <w:u w:val="none"/>
        </w:rPr>
        <w:t xml:space="preserve">International </w:t>
      </w:r>
      <w:proofErr w:type="spellStart"/>
      <w:r w:rsidR="00ED5482" w:rsidRPr="000A30EE">
        <w:rPr>
          <w:rStyle w:val="Hyperlink"/>
          <w:rFonts w:ascii="Arial" w:hAnsi="Arial" w:cs="Arial"/>
          <w:b/>
          <w:i/>
          <w:color w:val="auto"/>
          <w:u w:val="none"/>
        </w:rPr>
        <w:t>Journal</w:t>
      </w:r>
      <w:proofErr w:type="spellEnd"/>
      <w:r w:rsidR="00ED5482" w:rsidRPr="000A30EE">
        <w:rPr>
          <w:rStyle w:val="Hyperlink"/>
          <w:rFonts w:ascii="Arial" w:hAnsi="Arial" w:cs="Arial"/>
          <w:b/>
          <w:i/>
          <w:color w:val="auto"/>
          <w:u w:val="none"/>
        </w:rPr>
        <w:t xml:space="preserve"> of </w:t>
      </w:r>
      <w:proofErr w:type="spellStart"/>
      <w:r w:rsidR="00ED5482" w:rsidRPr="000A30EE">
        <w:rPr>
          <w:rStyle w:val="Hyperlink"/>
          <w:rFonts w:ascii="Arial" w:hAnsi="Arial" w:cs="Arial"/>
          <w:b/>
          <w:i/>
          <w:color w:val="auto"/>
          <w:u w:val="none"/>
        </w:rPr>
        <w:t>Psychology</w:t>
      </w:r>
      <w:proofErr w:type="spellEnd"/>
      <w:r w:rsidR="00ED5482" w:rsidRPr="000A30EE">
        <w:rPr>
          <w:rStyle w:val="Hyperlink"/>
          <w:rFonts w:ascii="Arial" w:hAnsi="Arial" w:cs="Arial"/>
          <w:i/>
          <w:color w:val="auto"/>
          <w:u w:val="none"/>
        </w:rPr>
        <w:t xml:space="preserve">, </w:t>
      </w:r>
      <w:r w:rsidRPr="000A30EE">
        <w:rPr>
          <w:rStyle w:val="Hyperlink"/>
          <w:rFonts w:ascii="Arial" w:hAnsi="Arial" w:cs="Arial"/>
          <w:i/>
          <w:color w:val="auto"/>
          <w:u w:val="none"/>
        </w:rPr>
        <w:t>51</w:t>
      </w:r>
      <w:r w:rsidRPr="000A30EE">
        <w:rPr>
          <w:rStyle w:val="Hyperlink"/>
          <w:rFonts w:ascii="Arial" w:hAnsi="Arial" w:cs="Arial"/>
          <w:color w:val="auto"/>
          <w:u w:val="none"/>
        </w:rPr>
        <w:t>, 121.</w:t>
      </w:r>
      <w:r w:rsidR="004157B1" w:rsidRPr="000A30EE">
        <w:rPr>
          <w:rStyle w:val="databold"/>
          <w:rFonts w:ascii="Arial" w:hAnsi="Arial" w:cs="Arial"/>
        </w:rPr>
        <w:t> </w:t>
      </w:r>
      <w:r w:rsidR="004157B1" w:rsidRPr="000A30EE">
        <w:rPr>
          <w:rFonts w:ascii="Arial" w:hAnsi="Arial" w:cs="Arial"/>
        </w:rPr>
        <w:t>  </w:t>
      </w:r>
      <w:r w:rsidR="004157B1" w:rsidRPr="000A30EE">
        <w:rPr>
          <w:rStyle w:val="label"/>
          <w:rFonts w:ascii="Arial" w:hAnsi="Arial" w:cs="Arial"/>
        </w:rPr>
        <w:t xml:space="preserve">Special </w:t>
      </w:r>
      <w:proofErr w:type="spellStart"/>
      <w:r w:rsidR="004157B1" w:rsidRPr="000A30EE">
        <w:rPr>
          <w:rStyle w:val="label"/>
          <w:rFonts w:ascii="Arial" w:hAnsi="Arial" w:cs="Arial"/>
        </w:rPr>
        <w:t>Issue</w:t>
      </w:r>
      <w:proofErr w:type="spellEnd"/>
      <w:r w:rsidR="004157B1" w:rsidRPr="000A30EE">
        <w:rPr>
          <w:rStyle w:val="label"/>
          <w:rFonts w:ascii="Arial" w:hAnsi="Arial" w:cs="Arial"/>
        </w:rPr>
        <w:t>: </w:t>
      </w:r>
      <w:r w:rsidR="004157B1" w:rsidRPr="000A30EE">
        <w:rPr>
          <w:rStyle w:val="databold"/>
          <w:rFonts w:ascii="Arial" w:hAnsi="Arial" w:cs="Arial"/>
        </w:rPr>
        <w:t>SI </w:t>
      </w:r>
      <w:r w:rsidR="004157B1" w:rsidRPr="000A30EE">
        <w:rPr>
          <w:rFonts w:ascii="Arial" w:hAnsi="Arial" w:cs="Arial"/>
        </w:rPr>
        <w:t>  </w:t>
      </w:r>
      <w:proofErr w:type="spellStart"/>
      <w:r w:rsidR="004157B1" w:rsidRPr="000A30EE">
        <w:rPr>
          <w:rStyle w:val="label"/>
          <w:rFonts w:ascii="Arial" w:hAnsi="Arial" w:cs="Arial"/>
        </w:rPr>
        <w:t>Supplement</w:t>
      </w:r>
      <w:proofErr w:type="spellEnd"/>
      <w:r w:rsidR="004157B1" w:rsidRPr="000A30EE">
        <w:rPr>
          <w:rStyle w:val="label"/>
          <w:rFonts w:ascii="Arial" w:hAnsi="Arial" w:cs="Arial"/>
        </w:rPr>
        <w:t>: </w:t>
      </w:r>
      <w:r w:rsidR="004157B1" w:rsidRPr="000A30EE">
        <w:rPr>
          <w:rStyle w:val="databold"/>
          <w:rFonts w:ascii="Arial" w:hAnsi="Arial" w:cs="Arial"/>
        </w:rPr>
        <w:t>1</w:t>
      </w:r>
      <w:r w:rsidR="004157B1" w:rsidRPr="000A30EE">
        <w:rPr>
          <w:rFonts w:ascii="Arial" w:hAnsi="Arial" w:cs="Arial"/>
        </w:rPr>
        <w:t>  </w:t>
      </w:r>
      <w:r w:rsidRPr="000A30EE">
        <w:rPr>
          <w:rStyle w:val="label"/>
          <w:rFonts w:ascii="Arial" w:hAnsi="Arial" w:cs="Arial"/>
        </w:rPr>
        <w:t xml:space="preserve"> </w:t>
      </w:r>
      <w:r w:rsidR="004157B1" w:rsidRPr="000A30EE">
        <w:rPr>
          <w:rStyle w:val="label"/>
          <w:rFonts w:ascii="Arial" w:hAnsi="Arial" w:cs="Arial"/>
        </w:rPr>
        <w:t xml:space="preserve">Meeting </w:t>
      </w:r>
      <w:proofErr w:type="spellStart"/>
      <w:r w:rsidR="004157B1" w:rsidRPr="000A30EE">
        <w:rPr>
          <w:rStyle w:val="label"/>
          <w:rFonts w:ascii="Arial" w:hAnsi="Arial" w:cs="Arial"/>
        </w:rPr>
        <w:t>Abstract</w:t>
      </w:r>
      <w:proofErr w:type="spellEnd"/>
      <w:r w:rsidR="004157B1" w:rsidRPr="000A30EE">
        <w:rPr>
          <w:rStyle w:val="label"/>
          <w:rFonts w:ascii="Arial" w:hAnsi="Arial" w:cs="Arial"/>
        </w:rPr>
        <w:t>: </w:t>
      </w:r>
      <w:r w:rsidR="004157B1" w:rsidRPr="000A30EE">
        <w:rPr>
          <w:rStyle w:val="databold"/>
          <w:rFonts w:ascii="Arial" w:hAnsi="Arial" w:cs="Arial"/>
        </w:rPr>
        <w:t>OR0219 </w:t>
      </w:r>
      <w:r w:rsidR="004157B1" w:rsidRPr="000A30EE">
        <w:rPr>
          <w:rFonts w:ascii="Arial" w:hAnsi="Arial" w:cs="Arial"/>
        </w:rPr>
        <w:t>  </w:t>
      </w:r>
      <w:proofErr w:type="spellStart"/>
      <w:r w:rsidR="004157B1" w:rsidRPr="000A30EE">
        <w:rPr>
          <w:rStyle w:val="label"/>
          <w:rFonts w:ascii="Arial" w:hAnsi="Arial" w:cs="Arial"/>
        </w:rPr>
        <w:t>Published</w:t>
      </w:r>
      <w:proofErr w:type="spellEnd"/>
      <w:r w:rsidR="004157B1" w:rsidRPr="000A30EE">
        <w:rPr>
          <w:rStyle w:val="label"/>
          <w:rFonts w:ascii="Arial" w:hAnsi="Arial" w:cs="Arial"/>
        </w:rPr>
        <w:t>: </w:t>
      </w:r>
      <w:r w:rsidR="004157B1" w:rsidRPr="000A30EE">
        <w:rPr>
          <w:rStyle w:val="databold"/>
          <w:rFonts w:ascii="Arial" w:hAnsi="Arial" w:cs="Arial"/>
        </w:rPr>
        <w:t>JUL 2016</w:t>
      </w:r>
    </w:p>
    <w:p w:rsidR="004157B1" w:rsidRPr="000A30EE" w:rsidRDefault="004157B1" w:rsidP="00D8654A">
      <w:pPr>
        <w:spacing w:line="360" w:lineRule="auto"/>
        <w:rPr>
          <w:rFonts w:ascii="Arial" w:hAnsi="Arial" w:cs="Arial"/>
        </w:rPr>
      </w:pPr>
      <w:bookmarkStart w:id="1" w:name="links"/>
      <w:r w:rsidRPr="000A30EE">
        <w:rPr>
          <w:rFonts w:ascii="Arial" w:hAnsi="Arial" w:cs="Arial"/>
        </w:rPr>
        <w:t> </w:t>
      </w:r>
    </w:p>
    <w:p w:rsidR="004157B1" w:rsidRPr="000A30EE" w:rsidRDefault="00ED5482" w:rsidP="00D8654A">
      <w:pPr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</w:rPr>
        <w:t>Demiray, C</w:t>
      </w:r>
      <w:r w:rsidR="00DF0C41" w:rsidRPr="000A30EE">
        <w:rPr>
          <w:rFonts w:ascii="Arial" w:hAnsi="Arial" w:cs="Arial"/>
        </w:rPr>
        <w:t xml:space="preserve">. &amp; </w:t>
      </w:r>
      <w:proofErr w:type="spellStart"/>
      <w:r w:rsidR="00DF0C41" w:rsidRPr="000A30EE">
        <w:rPr>
          <w:rFonts w:ascii="Arial" w:hAnsi="Arial" w:cs="Arial"/>
        </w:rPr>
        <w:t>Gencoz</w:t>
      </w:r>
      <w:proofErr w:type="spellEnd"/>
      <w:r w:rsidR="00DF0C41" w:rsidRPr="000A30EE">
        <w:rPr>
          <w:rFonts w:ascii="Arial" w:hAnsi="Arial" w:cs="Arial"/>
        </w:rPr>
        <w:t>, T. (</w:t>
      </w:r>
      <w:proofErr w:type="spellStart"/>
      <w:r w:rsidR="00DF0C41" w:rsidRPr="000A30EE">
        <w:rPr>
          <w:rFonts w:ascii="Arial" w:hAnsi="Arial" w:cs="Arial"/>
        </w:rPr>
        <w:t>July</w:t>
      </w:r>
      <w:proofErr w:type="spellEnd"/>
      <w:r w:rsidR="00DF0C41" w:rsidRPr="000A30EE">
        <w:rPr>
          <w:rFonts w:ascii="Arial" w:hAnsi="Arial" w:cs="Arial"/>
        </w:rPr>
        <w:t xml:space="preserve">, 2016). </w:t>
      </w:r>
      <w:r w:rsidRPr="000A30EE">
        <w:rPr>
          <w:rFonts w:ascii="Arial" w:hAnsi="Arial" w:cs="Arial"/>
        </w:rPr>
        <w:t xml:space="preserve"> </w:t>
      </w:r>
      <w:hyperlink r:id="rId23" w:history="1">
        <w:proofErr w:type="spellStart"/>
        <w:r w:rsidR="004157B1" w:rsidRPr="000A30EE">
          <w:rPr>
            <w:rStyle w:val="Hyperlink"/>
            <w:rFonts w:ascii="Arial" w:hAnsi="Arial" w:cs="Arial"/>
            <w:bCs/>
            <w:color w:val="auto"/>
            <w:u w:val="none"/>
          </w:rPr>
          <w:t>Linguistic</w:t>
        </w:r>
        <w:proofErr w:type="spellEnd"/>
        <w:r w:rsidR="004157B1" w:rsidRPr="000A30EE">
          <w:rPr>
            <w:rStyle w:val="Hyperlink"/>
            <w:rFonts w:ascii="Arial" w:hAnsi="Arial" w:cs="Arial"/>
            <w:bCs/>
            <w:color w:val="auto"/>
            <w:u w:val="none"/>
          </w:rPr>
          <w:t xml:space="preserve"> </w:t>
        </w:r>
        <w:proofErr w:type="spellStart"/>
        <w:r w:rsidR="004157B1" w:rsidRPr="000A30EE">
          <w:rPr>
            <w:rStyle w:val="Hyperlink"/>
            <w:rFonts w:ascii="Arial" w:hAnsi="Arial" w:cs="Arial"/>
            <w:bCs/>
            <w:color w:val="auto"/>
            <w:u w:val="none"/>
          </w:rPr>
          <w:t>Reflexions</w:t>
        </w:r>
        <w:proofErr w:type="spellEnd"/>
        <w:r w:rsidR="004157B1" w:rsidRPr="000A30EE">
          <w:rPr>
            <w:rStyle w:val="Hyperlink"/>
            <w:rFonts w:ascii="Arial" w:hAnsi="Arial" w:cs="Arial"/>
            <w:bCs/>
            <w:color w:val="auto"/>
            <w:u w:val="none"/>
          </w:rPr>
          <w:t xml:space="preserve"> of </w:t>
        </w:r>
        <w:proofErr w:type="spellStart"/>
        <w:r w:rsidR="004157B1" w:rsidRPr="000A30EE">
          <w:rPr>
            <w:rStyle w:val="Hyperlink"/>
            <w:rFonts w:ascii="Arial" w:hAnsi="Arial" w:cs="Arial"/>
            <w:bCs/>
            <w:color w:val="auto"/>
            <w:u w:val="none"/>
          </w:rPr>
          <w:t>Psychotherapy</w:t>
        </w:r>
        <w:proofErr w:type="spellEnd"/>
        <w:r w:rsidR="004157B1" w:rsidRPr="000A30EE">
          <w:rPr>
            <w:rStyle w:val="Hyperlink"/>
            <w:rFonts w:ascii="Arial" w:hAnsi="Arial" w:cs="Arial"/>
            <w:bCs/>
            <w:color w:val="auto"/>
            <w:u w:val="none"/>
          </w:rPr>
          <w:t xml:space="preserve">: </w:t>
        </w:r>
        <w:proofErr w:type="spellStart"/>
        <w:r w:rsidR="004157B1" w:rsidRPr="000A30EE">
          <w:rPr>
            <w:rStyle w:val="Hyperlink"/>
            <w:rFonts w:ascii="Arial" w:hAnsi="Arial" w:cs="Arial"/>
            <w:bCs/>
            <w:color w:val="auto"/>
            <w:u w:val="none"/>
          </w:rPr>
          <w:t>Change</w:t>
        </w:r>
        <w:proofErr w:type="spellEnd"/>
        <w:r w:rsidR="004157B1" w:rsidRPr="000A30EE">
          <w:rPr>
            <w:rStyle w:val="Hyperlink"/>
            <w:rFonts w:ascii="Arial" w:hAnsi="Arial" w:cs="Arial"/>
            <w:bCs/>
            <w:color w:val="auto"/>
            <w:u w:val="none"/>
          </w:rPr>
          <w:t xml:space="preserve"> in </w:t>
        </w:r>
        <w:proofErr w:type="spellStart"/>
        <w:r w:rsidR="004157B1" w:rsidRPr="000A30EE">
          <w:rPr>
            <w:rStyle w:val="Hyperlink"/>
            <w:rFonts w:ascii="Arial" w:hAnsi="Arial" w:cs="Arial"/>
            <w:bCs/>
            <w:color w:val="auto"/>
            <w:u w:val="none"/>
          </w:rPr>
          <w:t>Usage</w:t>
        </w:r>
        <w:proofErr w:type="spellEnd"/>
        <w:r w:rsidR="004157B1" w:rsidRPr="000A30EE">
          <w:rPr>
            <w:rStyle w:val="Hyperlink"/>
            <w:rFonts w:ascii="Arial" w:hAnsi="Arial" w:cs="Arial"/>
            <w:bCs/>
            <w:color w:val="auto"/>
            <w:u w:val="none"/>
          </w:rPr>
          <w:t xml:space="preserve"> of First </w:t>
        </w:r>
        <w:proofErr w:type="spellStart"/>
        <w:r w:rsidR="004157B1" w:rsidRPr="000A30EE">
          <w:rPr>
            <w:rStyle w:val="Hyperlink"/>
            <w:rFonts w:ascii="Arial" w:hAnsi="Arial" w:cs="Arial"/>
            <w:bCs/>
            <w:color w:val="auto"/>
            <w:u w:val="none"/>
          </w:rPr>
          <w:t>Person</w:t>
        </w:r>
        <w:proofErr w:type="spellEnd"/>
        <w:r w:rsidR="004157B1" w:rsidRPr="000A30EE">
          <w:rPr>
            <w:rStyle w:val="Hyperlink"/>
            <w:rFonts w:ascii="Arial" w:hAnsi="Arial" w:cs="Arial"/>
            <w:bCs/>
            <w:color w:val="auto"/>
            <w:u w:val="none"/>
          </w:rPr>
          <w:t xml:space="preserve"> </w:t>
        </w:r>
        <w:proofErr w:type="spellStart"/>
        <w:r w:rsidR="004157B1" w:rsidRPr="000A30EE">
          <w:rPr>
            <w:rStyle w:val="Hyperlink"/>
            <w:rFonts w:ascii="Arial" w:hAnsi="Arial" w:cs="Arial"/>
            <w:bCs/>
            <w:color w:val="auto"/>
            <w:u w:val="none"/>
          </w:rPr>
          <w:t>Pronoun</w:t>
        </w:r>
        <w:proofErr w:type="spellEnd"/>
        <w:r w:rsidR="004157B1" w:rsidRPr="000A30EE">
          <w:rPr>
            <w:rStyle w:val="Hyperlink"/>
            <w:rFonts w:ascii="Arial" w:hAnsi="Arial" w:cs="Arial"/>
            <w:bCs/>
            <w:color w:val="auto"/>
            <w:u w:val="none"/>
          </w:rPr>
          <w:t xml:space="preserve"> in Information </w:t>
        </w:r>
        <w:proofErr w:type="spellStart"/>
        <w:r w:rsidR="004157B1" w:rsidRPr="000A30EE">
          <w:rPr>
            <w:rStyle w:val="Hyperlink"/>
            <w:rFonts w:ascii="Arial" w:hAnsi="Arial" w:cs="Arial"/>
            <w:bCs/>
            <w:color w:val="auto"/>
            <w:u w:val="none"/>
          </w:rPr>
          <w:lastRenderedPageBreak/>
          <w:t>Structure</w:t>
        </w:r>
        <w:proofErr w:type="spellEnd"/>
        <w:r w:rsidR="004157B1" w:rsidRPr="000A30EE">
          <w:rPr>
            <w:rStyle w:val="Hyperlink"/>
            <w:rFonts w:ascii="Arial" w:hAnsi="Arial" w:cs="Arial"/>
            <w:bCs/>
            <w:color w:val="auto"/>
            <w:u w:val="none"/>
          </w:rPr>
          <w:t xml:space="preserve"> </w:t>
        </w:r>
        <w:proofErr w:type="spellStart"/>
        <w:r w:rsidR="004157B1" w:rsidRPr="000A30EE">
          <w:rPr>
            <w:rStyle w:val="Hyperlink"/>
            <w:rFonts w:ascii="Arial" w:hAnsi="Arial" w:cs="Arial"/>
            <w:bCs/>
            <w:color w:val="auto"/>
            <w:u w:val="none"/>
          </w:rPr>
          <w:t>Positions</w:t>
        </w:r>
        <w:proofErr w:type="spellEnd"/>
      </w:hyperlink>
      <w:r w:rsidRPr="000A30EE">
        <w:rPr>
          <w:rStyle w:val="Hyperlink"/>
          <w:rFonts w:ascii="Arial" w:hAnsi="Arial" w:cs="Arial"/>
          <w:bCs/>
          <w:color w:val="auto"/>
          <w:u w:val="none"/>
        </w:rPr>
        <w:t xml:space="preserve">. </w:t>
      </w:r>
      <w:r w:rsidRPr="000A30EE">
        <w:rPr>
          <w:rStyle w:val="Hyperlink"/>
          <w:rFonts w:ascii="Arial" w:hAnsi="Arial" w:cs="Arial"/>
          <w:b/>
          <w:i/>
          <w:color w:val="auto"/>
          <w:u w:val="none"/>
        </w:rPr>
        <w:t xml:space="preserve">International </w:t>
      </w:r>
      <w:proofErr w:type="spellStart"/>
      <w:r w:rsidRPr="000A30EE">
        <w:rPr>
          <w:rStyle w:val="Hyperlink"/>
          <w:rFonts w:ascii="Arial" w:hAnsi="Arial" w:cs="Arial"/>
          <w:b/>
          <w:i/>
          <w:color w:val="auto"/>
          <w:u w:val="none"/>
        </w:rPr>
        <w:t>Journal</w:t>
      </w:r>
      <w:proofErr w:type="spellEnd"/>
      <w:r w:rsidRPr="000A30EE">
        <w:rPr>
          <w:rStyle w:val="Hyperlink"/>
          <w:rFonts w:ascii="Arial" w:hAnsi="Arial" w:cs="Arial"/>
          <w:b/>
          <w:i/>
          <w:color w:val="auto"/>
          <w:u w:val="none"/>
        </w:rPr>
        <w:t xml:space="preserve"> of </w:t>
      </w:r>
      <w:proofErr w:type="spellStart"/>
      <w:r w:rsidRPr="000A30EE">
        <w:rPr>
          <w:rStyle w:val="Hyperlink"/>
          <w:rFonts w:ascii="Arial" w:hAnsi="Arial" w:cs="Arial"/>
          <w:b/>
          <w:i/>
          <w:color w:val="auto"/>
          <w:u w:val="none"/>
        </w:rPr>
        <w:t>Psychology</w:t>
      </w:r>
      <w:proofErr w:type="spellEnd"/>
      <w:r w:rsidRPr="000A30EE">
        <w:rPr>
          <w:rStyle w:val="Hyperlink"/>
          <w:rFonts w:ascii="Arial" w:hAnsi="Arial" w:cs="Arial"/>
          <w:i/>
          <w:color w:val="auto"/>
          <w:u w:val="none"/>
        </w:rPr>
        <w:t>, 51</w:t>
      </w:r>
      <w:r w:rsidRPr="000A30EE">
        <w:rPr>
          <w:rStyle w:val="Hyperlink"/>
          <w:rFonts w:ascii="Arial" w:hAnsi="Arial" w:cs="Arial"/>
          <w:color w:val="auto"/>
          <w:u w:val="none"/>
        </w:rPr>
        <w:t>,</w:t>
      </w:r>
      <w:r w:rsidR="004157B1" w:rsidRPr="000A30EE">
        <w:rPr>
          <w:rStyle w:val="databold"/>
          <w:rFonts w:ascii="Arial" w:hAnsi="Arial" w:cs="Arial"/>
        </w:rPr>
        <w:t> </w:t>
      </w:r>
      <w:r w:rsidRPr="000A30EE">
        <w:rPr>
          <w:rStyle w:val="databold"/>
          <w:rFonts w:ascii="Arial" w:hAnsi="Arial" w:cs="Arial"/>
        </w:rPr>
        <w:t>813.</w:t>
      </w:r>
      <w:r w:rsidR="004157B1" w:rsidRPr="000A30EE">
        <w:rPr>
          <w:rFonts w:ascii="Arial" w:hAnsi="Arial" w:cs="Arial"/>
        </w:rPr>
        <w:t>  </w:t>
      </w:r>
      <w:r w:rsidR="004157B1" w:rsidRPr="000A30EE">
        <w:rPr>
          <w:rStyle w:val="label"/>
          <w:rFonts w:ascii="Arial" w:hAnsi="Arial" w:cs="Arial"/>
        </w:rPr>
        <w:t xml:space="preserve">Special </w:t>
      </w:r>
      <w:proofErr w:type="spellStart"/>
      <w:r w:rsidR="004157B1" w:rsidRPr="000A30EE">
        <w:rPr>
          <w:rStyle w:val="label"/>
          <w:rFonts w:ascii="Arial" w:hAnsi="Arial" w:cs="Arial"/>
        </w:rPr>
        <w:t>Issue</w:t>
      </w:r>
      <w:proofErr w:type="spellEnd"/>
      <w:r w:rsidR="004157B1" w:rsidRPr="000A30EE">
        <w:rPr>
          <w:rStyle w:val="label"/>
          <w:rFonts w:ascii="Arial" w:hAnsi="Arial" w:cs="Arial"/>
        </w:rPr>
        <w:t>: </w:t>
      </w:r>
      <w:r w:rsidR="004157B1" w:rsidRPr="000A30EE">
        <w:rPr>
          <w:rStyle w:val="databold"/>
          <w:rFonts w:ascii="Arial" w:hAnsi="Arial" w:cs="Arial"/>
        </w:rPr>
        <w:t>SI </w:t>
      </w:r>
      <w:r w:rsidR="004157B1" w:rsidRPr="000A30EE">
        <w:rPr>
          <w:rFonts w:ascii="Arial" w:hAnsi="Arial" w:cs="Arial"/>
        </w:rPr>
        <w:t>  </w:t>
      </w:r>
      <w:proofErr w:type="spellStart"/>
      <w:r w:rsidR="004157B1" w:rsidRPr="000A30EE">
        <w:rPr>
          <w:rStyle w:val="label"/>
          <w:rFonts w:ascii="Arial" w:hAnsi="Arial" w:cs="Arial"/>
        </w:rPr>
        <w:t>Supplement</w:t>
      </w:r>
      <w:proofErr w:type="spellEnd"/>
      <w:r w:rsidR="004157B1" w:rsidRPr="000A30EE">
        <w:rPr>
          <w:rStyle w:val="label"/>
          <w:rFonts w:ascii="Arial" w:hAnsi="Arial" w:cs="Arial"/>
        </w:rPr>
        <w:t>: </w:t>
      </w:r>
      <w:r w:rsidR="004157B1" w:rsidRPr="000A30EE">
        <w:rPr>
          <w:rStyle w:val="databold"/>
          <w:rFonts w:ascii="Arial" w:hAnsi="Arial" w:cs="Arial"/>
        </w:rPr>
        <w:t>1</w:t>
      </w:r>
      <w:r w:rsidR="004157B1" w:rsidRPr="000A30EE">
        <w:rPr>
          <w:rFonts w:ascii="Arial" w:hAnsi="Arial" w:cs="Arial"/>
        </w:rPr>
        <w:t>  </w:t>
      </w:r>
      <w:r w:rsidR="004157B1" w:rsidRPr="000A30EE">
        <w:rPr>
          <w:rStyle w:val="label"/>
          <w:rFonts w:ascii="Arial" w:hAnsi="Arial" w:cs="Arial"/>
        </w:rPr>
        <w:t xml:space="preserve">Meeting </w:t>
      </w:r>
      <w:proofErr w:type="spellStart"/>
      <w:r w:rsidR="004157B1" w:rsidRPr="000A30EE">
        <w:rPr>
          <w:rStyle w:val="label"/>
          <w:rFonts w:ascii="Arial" w:hAnsi="Arial" w:cs="Arial"/>
        </w:rPr>
        <w:t>Abstract</w:t>
      </w:r>
      <w:proofErr w:type="spellEnd"/>
      <w:r w:rsidR="004157B1" w:rsidRPr="000A30EE">
        <w:rPr>
          <w:rStyle w:val="label"/>
          <w:rFonts w:ascii="Arial" w:hAnsi="Arial" w:cs="Arial"/>
        </w:rPr>
        <w:t>: </w:t>
      </w:r>
      <w:r w:rsidR="004157B1" w:rsidRPr="000A30EE">
        <w:rPr>
          <w:rStyle w:val="databold"/>
          <w:rFonts w:ascii="Arial" w:hAnsi="Arial" w:cs="Arial"/>
        </w:rPr>
        <w:t>OR1486 </w:t>
      </w:r>
      <w:r w:rsidR="004157B1" w:rsidRPr="000A30EE">
        <w:rPr>
          <w:rFonts w:ascii="Arial" w:hAnsi="Arial" w:cs="Arial"/>
        </w:rPr>
        <w:t>  </w:t>
      </w:r>
      <w:proofErr w:type="spellStart"/>
      <w:r w:rsidR="004157B1" w:rsidRPr="000A30EE">
        <w:rPr>
          <w:rStyle w:val="label"/>
          <w:rFonts w:ascii="Arial" w:hAnsi="Arial" w:cs="Arial"/>
        </w:rPr>
        <w:t>Published</w:t>
      </w:r>
      <w:proofErr w:type="spellEnd"/>
      <w:r w:rsidR="004157B1" w:rsidRPr="000A30EE">
        <w:rPr>
          <w:rStyle w:val="label"/>
          <w:rFonts w:ascii="Arial" w:hAnsi="Arial" w:cs="Arial"/>
        </w:rPr>
        <w:t>: </w:t>
      </w:r>
      <w:r w:rsidR="004157B1" w:rsidRPr="000A30EE">
        <w:rPr>
          <w:rStyle w:val="databold"/>
          <w:rFonts w:ascii="Arial" w:hAnsi="Arial" w:cs="Arial"/>
        </w:rPr>
        <w:t>JUL 2016</w:t>
      </w:r>
    </w:p>
    <w:p w:rsidR="00850073" w:rsidRPr="000A30EE" w:rsidRDefault="00850073" w:rsidP="00D8654A">
      <w:pPr>
        <w:spacing w:line="360" w:lineRule="auto"/>
        <w:rPr>
          <w:rFonts w:ascii="Arial" w:hAnsi="Arial" w:cs="Arial"/>
        </w:rPr>
      </w:pPr>
    </w:p>
    <w:p w:rsidR="004157B1" w:rsidRPr="000A30EE" w:rsidRDefault="00857C89" w:rsidP="00D8654A">
      <w:pPr>
        <w:pStyle w:val="Heading2"/>
        <w:spacing w:line="360" w:lineRule="auto"/>
        <w:rPr>
          <w:rFonts w:ascii="Arial" w:hAnsi="Arial" w:cs="Arial"/>
          <w:bCs/>
          <w:szCs w:val="24"/>
        </w:rPr>
      </w:pPr>
      <w:proofErr w:type="spellStart"/>
      <w:r w:rsidRPr="000A30EE">
        <w:rPr>
          <w:rFonts w:ascii="Arial" w:hAnsi="Arial" w:cs="Arial"/>
          <w:szCs w:val="24"/>
        </w:rPr>
        <w:t>Akyunus</w:t>
      </w:r>
      <w:proofErr w:type="spellEnd"/>
      <w:r w:rsidRPr="000A30EE">
        <w:rPr>
          <w:rFonts w:ascii="Arial" w:hAnsi="Arial" w:cs="Arial"/>
          <w:szCs w:val="24"/>
        </w:rPr>
        <w:t>, M</w:t>
      </w:r>
      <w:r w:rsidR="00DF0C41" w:rsidRPr="000A30EE">
        <w:rPr>
          <w:rFonts w:ascii="Arial" w:hAnsi="Arial" w:cs="Arial"/>
          <w:szCs w:val="24"/>
        </w:rPr>
        <w:t xml:space="preserve">. &amp; </w:t>
      </w:r>
      <w:proofErr w:type="spellStart"/>
      <w:r w:rsidR="00DF0C41" w:rsidRPr="000A30EE">
        <w:rPr>
          <w:rFonts w:ascii="Arial" w:hAnsi="Arial" w:cs="Arial"/>
          <w:szCs w:val="24"/>
        </w:rPr>
        <w:t>Gencoz</w:t>
      </w:r>
      <w:proofErr w:type="spellEnd"/>
      <w:r w:rsidR="00DF0C41" w:rsidRPr="000A30EE">
        <w:rPr>
          <w:rFonts w:ascii="Arial" w:hAnsi="Arial" w:cs="Arial"/>
          <w:szCs w:val="24"/>
        </w:rPr>
        <w:t xml:space="preserve">, T. (July, 2016). </w:t>
      </w:r>
      <w:hyperlink r:id="rId24" w:history="1">
        <w:r w:rsidR="004157B1" w:rsidRPr="000A30EE">
          <w:rPr>
            <w:rStyle w:val="Hyperlink"/>
            <w:rFonts w:ascii="Arial" w:hAnsi="Arial" w:cs="Arial"/>
            <w:bCs/>
            <w:color w:val="auto"/>
            <w:szCs w:val="24"/>
            <w:u w:val="none"/>
          </w:rPr>
          <w:t>Gender and Age Differences in Basic Personality Traits and Interpersonal Problems Across Young Adulthood</w:t>
        </w:r>
      </w:hyperlink>
    </w:p>
    <w:p w:rsidR="004157B1" w:rsidRPr="000A30EE" w:rsidRDefault="00857C89" w:rsidP="00D8654A">
      <w:pPr>
        <w:pStyle w:val="Heading2"/>
        <w:spacing w:line="360" w:lineRule="auto"/>
        <w:rPr>
          <w:rFonts w:ascii="Arial" w:hAnsi="Arial" w:cs="Arial"/>
          <w:szCs w:val="24"/>
        </w:rPr>
      </w:pPr>
      <w:r w:rsidRPr="000A30EE">
        <w:rPr>
          <w:rStyle w:val="Hyperlink"/>
          <w:rFonts w:ascii="Arial" w:hAnsi="Arial" w:cs="Arial"/>
          <w:b/>
          <w:i/>
          <w:color w:val="auto"/>
          <w:szCs w:val="24"/>
          <w:u w:val="none"/>
        </w:rPr>
        <w:t>International Journal of Psychology</w:t>
      </w:r>
      <w:r w:rsidRPr="000A30EE">
        <w:rPr>
          <w:rStyle w:val="Hyperlink"/>
          <w:rFonts w:ascii="Arial" w:hAnsi="Arial" w:cs="Arial"/>
          <w:i/>
          <w:color w:val="auto"/>
          <w:szCs w:val="24"/>
          <w:u w:val="none"/>
        </w:rPr>
        <w:t>, 51</w:t>
      </w:r>
      <w:r w:rsidRPr="000A30EE">
        <w:rPr>
          <w:rStyle w:val="Hyperlink"/>
          <w:rFonts w:ascii="Arial" w:hAnsi="Arial" w:cs="Arial"/>
          <w:color w:val="auto"/>
          <w:szCs w:val="24"/>
          <w:u w:val="none"/>
        </w:rPr>
        <w:t>,</w:t>
      </w:r>
      <w:r w:rsidR="004157B1" w:rsidRPr="000A30EE">
        <w:rPr>
          <w:rStyle w:val="databold"/>
          <w:rFonts w:ascii="Arial" w:hAnsi="Arial" w:cs="Arial"/>
          <w:szCs w:val="24"/>
        </w:rPr>
        <w:t> </w:t>
      </w:r>
      <w:r w:rsidRPr="000A30EE">
        <w:rPr>
          <w:rStyle w:val="databold"/>
          <w:rFonts w:ascii="Arial" w:hAnsi="Arial" w:cs="Arial"/>
          <w:szCs w:val="24"/>
        </w:rPr>
        <w:t>896.</w:t>
      </w:r>
      <w:r w:rsidR="004157B1" w:rsidRPr="000A30EE">
        <w:rPr>
          <w:rFonts w:ascii="Arial" w:hAnsi="Arial" w:cs="Arial"/>
          <w:szCs w:val="24"/>
        </w:rPr>
        <w:t>  </w:t>
      </w:r>
      <w:r w:rsidR="00952B5C" w:rsidRPr="000A30EE">
        <w:rPr>
          <w:rStyle w:val="label"/>
          <w:rFonts w:ascii="Arial" w:hAnsi="Arial" w:cs="Arial"/>
          <w:szCs w:val="24"/>
        </w:rPr>
        <w:t xml:space="preserve">Special Issue: SI Supplement: </w:t>
      </w:r>
      <w:proofErr w:type="gramStart"/>
      <w:r w:rsidR="00952B5C" w:rsidRPr="000A30EE">
        <w:rPr>
          <w:rStyle w:val="label"/>
          <w:rFonts w:ascii="Arial" w:hAnsi="Arial" w:cs="Arial"/>
          <w:szCs w:val="24"/>
        </w:rPr>
        <w:t xml:space="preserve">1  </w:t>
      </w:r>
      <w:r w:rsidR="004157B1" w:rsidRPr="000A30EE">
        <w:rPr>
          <w:rStyle w:val="label"/>
          <w:rFonts w:ascii="Arial" w:hAnsi="Arial" w:cs="Arial"/>
          <w:szCs w:val="24"/>
        </w:rPr>
        <w:t>Meeting</w:t>
      </w:r>
      <w:proofErr w:type="gramEnd"/>
      <w:r w:rsidR="004157B1" w:rsidRPr="000A30EE">
        <w:rPr>
          <w:rStyle w:val="label"/>
          <w:rFonts w:ascii="Arial" w:hAnsi="Arial" w:cs="Arial"/>
          <w:szCs w:val="24"/>
        </w:rPr>
        <w:t xml:space="preserve"> Abstract: </w:t>
      </w:r>
      <w:r w:rsidR="004157B1" w:rsidRPr="000A30EE">
        <w:rPr>
          <w:rStyle w:val="databold"/>
          <w:rFonts w:ascii="Arial" w:hAnsi="Arial" w:cs="Arial"/>
          <w:szCs w:val="24"/>
        </w:rPr>
        <w:t>OR1612 </w:t>
      </w:r>
      <w:r w:rsidR="004157B1" w:rsidRPr="000A30EE">
        <w:rPr>
          <w:rFonts w:ascii="Arial" w:hAnsi="Arial" w:cs="Arial"/>
          <w:szCs w:val="24"/>
        </w:rPr>
        <w:t>  </w:t>
      </w:r>
      <w:r w:rsidR="004157B1" w:rsidRPr="000A30EE">
        <w:rPr>
          <w:rStyle w:val="label"/>
          <w:rFonts w:ascii="Arial" w:hAnsi="Arial" w:cs="Arial"/>
          <w:szCs w:val="24"/>
        </w:rPr>
        <w:t>Published: </w:t>
      </w:r>
      <w:r w:rsidR="004157B1" w:rsidRPr="000A30EE">
        <w:rPr>
          <w:rStyle w:val="databold"/>
          <w:rFonts w:ascii="Arial" w:hAnsi="Arial" w:cs="Arial"/>
          <w:szCs w:val="24"/>
        </w:rPr>
        <w:t>JUL 2016</w:t>
      </w:r>
    </w:p>
    <w:bookmarkEnd w:id="1"/>
    <w:p w:rsidR="000677EE" w:rsidRPr="000A30EE" w:rsidRDefault="00420CA0" w:rsidP="00D8654A">
      <w:pPr>
        <w:spacing w:line="360" w:lineRule="auto"/>
        <w:rPr>
          <w:rFonts w:ascii="Arial" w:hAnsi="Arial" w:cs="Arial"/>
          <w:color w:val="000000"/>
          <w:shd w:val="clear" w:color="auto" w:fill="FFFFFF"/>
        </w:rPr>
      </w:pPr>
      <w:r w:rsidRPr="000A30EE">
        <w:rPr>
          <w:rFonts w:ascii="Arial" w:hAnsi="Arial" w:cs="Arial"/>
        </w:rPr>
        <w:br/>
      </w:r>
      <w:r w:rsidRPr="000A30EE">
        <w:rPr>
          <w:rFonts w:ascii="Arial" w:hAnsi="Arial" w:cs="Arial"/>
          <w:shd w:val="clear" w:color="auto" w:fill="FFFFFF"/>
        </w:rPr>
        <w:t xml:space="preserve">Tuna-Kürklü, E., &amp; </w:t>
      </w:r>
      <w:proofErr w:type="spellStart"/>
      <w:r w:rsidRPr="000A30EE">
        <w:rPr>
          <w:rFonts w:ascii="Arial" w:hAnsi="Arial" w:cs="Arial"/>
          <w:shd w:val="clear" w:color="auto" w:fill="FFFFFF"/>
        </w:rPr>
        <w:t>Gençöz</w:t>
      </w:r>
      <w:proofErr w:type="spellEnd"/>
      <w:r w:rsidRPr="000A30EE">
        <w:rPr>
          <w:rFonts w:ascii="Arial" w:hAnsi="Arial" w:cs="Arial"/>
          <w:shd w:val="clear" w:color="auto" w:fill="FFFFFF"/>
        </w:rPr>
        <w:t>, T. (</w:t>
      </w:r>
      <w:proofErr w:type="spellStart"/>
      <w:r w:rsidRPr="000A30EE">
        <w:rPr>
          <w:rFonts w:ascii="Arial" w:hAnsi="Arial" w:cs="Arial"/>
          <w:shd w:val="clear" w:color="auto" w:fill="FFFFFF"/>
        </w:rPr>
        <w:t>September</w:t>
      </w:r>
      <w:proofErr w:type="spellEnd"/>
      <w:r w:rsidRPr="000A30EE">
        <w:rPr>
          <w:rFonts w:ascii="Arial" w:hAnsi="Arial" w:cs="Arial"/>
          <w:shd w:val="clear" w:color="auto" w:fill="FFFFFF"/>
        </w:rPr>
        <w:t xml:space="preserve">, 2016). A </w:t>
      </w:r>
      <w:proofErr w:type="spellStart"/>
      <w:r w:rsidRPr="000A30EE">
        <w:rPr>
          <w:rFonts w:ascii="Arial" w:hAnsi="Arial" w:cs="Arial"/>
          <w:shd w:val="clear" w:color="auto" w:fill="FFFFFF"/>
        </w:rPr>
        <w:t>Comparison</w:t>
      </w:r>
      <w:proofErr w:type="spellEnd"/>
      <w:r w:rsidRPr="000A30EE">
        <w:rPr>
          <w:rFonts w:ascii="Arial" w:hAnsi="Arial" w:cs="Arial"/>
          <w:shd w:val="clear" w:color="auto" w:fill="FFFFFF"/>
        </w:rPr>
        <w:t xml:space="preserve"> of </w:t>
      </w:r>
      <w:proofErr w:type="spellStart"/>
      <w:r w:rsidRPr="000A30EE">
        <w:rPr>
          <w:rFonts w:ascii="Arial" w:hAnsi="Arial" w:cs="Arial"/>
          <w:shd w:val="clear" w:color="auto" w:fill="FFFFFF"/>
        </w:rPr>
        <w:t>Psychological</w:t>
      </w:r>
      <w:proofErr w:type="spellEnd"/>
      <w:r w:rsidRPr="000A30EE">
        <w:rPr>
          <w:rFonts w:ascii="Arial" w:hAnsi="Arial" w:cs="Arial"/>
          <w:shd w:val="clear" w:color="auto" w:fill="FFFFFF"/>
        </w:rPr>
        <w:t xml:space="preserve"> </w:t>
      </w:r>
      <w:r w:rsidRPr="000A30EE">
        <w:rPr>
          <w:rFonts w:ascii="Arial" w:hAnsi="Arial" w:cs="Arial"/>
          <w:color w:val="000000"/>
          <w:shd w:val="clear" w:color="auto" w:fill="FFFFFF"/>
        </w:rPr>
        <w:t xml:space="preserve">Risk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Factors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for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Non-Suicidal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Self-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Injury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. Poster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presentation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46th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European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Association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of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Behavioural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and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cognitive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therapies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congress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.  Stockholm,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Sweden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>. (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Page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716) </w:t>
      </w:r>
      <w:hyperlink r:id="rId25" w:tgtFrame="_blank" w:history="1">
        <w:r w:rsidRPr="000A30EE">
          <w:rPr>
            <w:rStyle w:val="Hyperlink"/>
            <w:rFonts w:ascii="Arial" w:hAnsi="Arial" w:cs="Arial"/>
            <w:color w:val="333399"/>
            <w:shd w:val="clear" w:color="auto" w:fill="FFFFFF"/>
          </w:rPr>
          <w:t>http://eabct2016.org/wp-content/uploads/2016/08/Abstract-Book_final.pdf</w:t>
        </w:r>
      </w:hyperlink>
      <w:r w:rsidRPr="000A30EE">
        <w:rPr>
          <w:rFonts w:ascii="Arial" w:hAnsi="Arial" w:cs="Arial"/>
          <w:color w:val="000000"/>
        </w:rPr>
        <w:br/>
      </w:r>
      <w:r w:rsidRPr="000A30EE">
        <w:rPr>
          <w:rFonts w:ascii="Arial" w:hAnsi="Arial" w:cs="Arial"/>
          <w:color w:val="000000"/>
        </w:rPr>
        <w:br/>
      </w:r>
      <w:r w:rsidRPr="000A30EE">
        <w:rPr>
          <w:rFonts w:ascii="Arial" w:hAnsi="Arial" w:cs="Arial"/>
          <w:color w:val="000000"/>
          <w:shd w:val="clear" w:color="auto" w:fill="FFFFFF"/>
        </w:rPr>
        <w:t xml:space="preserve">Tuna-Kürklü, E., &amp;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Gençöz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>, T. (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September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, 2016).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What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Differentiates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Self-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Injurers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and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Non-Injurers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? :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Exploring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Role of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Emotion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Dysregulation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. Poster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presentation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46th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European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Association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of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Behavioural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and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cognitive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therapies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congress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.  Stockholm,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Sweden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>. (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Page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758) </w:t>
      </w:r>
      <w:hyperlink r:id="rId26" w:tgtFrame="_blank" w:history="1">
        <w:r w:rsidRPr="000A30EE">
          <w:rPr>
            <w:rStyle w:val="Hyperlink"/>
            <w:rFonts w:ascii="Arial" w:hAnsi="Arial" w:cs="Arial"/>
            <w:color w:val="333399"/>
            <w:shd w:val="clear" w:color="auto" w:fill="FFFFFF"/>
          </w:rPr>
          <w:t>http://eabct2016.org/wp-content/uploads/2016/08/Abstract-Book_final.pdf</w:t>
        </w:r>
      </w:hyperlink>
      <w:r w:rsidRPr="000A30EE">
        <w:rPr>
          <w:rFonts w:ascii="Arial" w:hAnsi="Arial" w:cs="Arial"/>
          <w:color w:val="000000"/>
        </w:rPr>
        <w:br/>
      </w:r>
      <w:r w:rsidRPr="000A30EE">
        <w:rPr>
          <w:rFonts w:ascii="Arial" w:hAnsi="Arial" w:cs="Arial"/>
          <w:color w:val="000000"/>
        </w:rPr>
        <w:br/>
      </w:r>
      <w:r w:rsidRPr="000A30EE">
        <w:rPr>
          <w:rFonts w:ascii="Arial" w:hAnsi="Arial" w:cs="Arial"/>
          <w:color w:val="000000"/>
          <w:shd w:val="clear" w:color="auto" w:fill="FFFFFF"/>
        </w:rPr>
        <w:t xml:space="preserve">Bahtiyar, B. &amp;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Gençöz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, T. </w:t>
      </w:r>
      <w:r w:rsidR="00EA6677" w:rsidRPr="000A30EE">
        <w:rPr>
          <w:rFonts w:ascii="Arial" w:hAnsi="Arial" w:cs="Arial"/>
          <w:color w:val="000000"/>
          <w:shd w:val="clear" w:color="auto" w:fill="FFFFFF"/>
        </w:rPr>
        <w:t xml:space="preserve">(30 April-02 May, 2016).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predictors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of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depressive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symptoms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: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role of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anger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and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difficulties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in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emotion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regulation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. International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Psychological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Applications Conference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and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Trends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(INPACT),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Lisbon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Portugal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>, (</w:t>
      </w:r>
      <w:r w:rsidR="00E97E63" w:rsidRPr="000A30EE">
        <w:rPr>
          <w:rFonts w:ascii="Arial" w:hAnsi="Arial" w:cs="Arial"/>
          <w:color w:val="000000"/>
          <w:shd w:val="clear" w:color="auto" w:fill="FFFFFF"/>
        </w:rPr>
        <w:t xml:space="preserve">Oral </w:t>
      </w:r>
      <w:proofErr w:type="spellStart"/>
      <w:r w:rsidR="00E97E63" w:rsidRPr="000A30EE">
        <w:rPr>
          <w:rFonts w:ascii="Arial" w:hAnsi="Arial" w:cs="Arial"/>
          <w:color w:val="000000"/>
          <w:shd w:val="clear" w:color="auto" w:fill="FFFFFF"/>
        </w:rPr>
        <w:t>presentation</w:t>
      </w:r>
      <w:proofErr w:type="spellEnd"/>
      <w:r w:rsidR="00E97E63" w:rsidRPr="000A30EE">
        <w:rPr>
          <w:rFonts w:ascii="Arial" w:hAnsi="Arial" w:cs="Arial"/>
          <w:color w:val="000000"/>
          <w:shd w:val="clear" w:color="auto" w:fill="FFFFFF"/>
        </w:rPr>
        <w:t xml:space="preserve">, Full </w:t>
      </w:r>
      <w:proofErr w:type="spellStart"/>
      <w:r w:rsidR="00E97E63" w:rsidRPr="000A30EE">
        <w:rPr>
          <w:rFonts w:ascii="Arial" w:hAnsi="Arial" w:cs="Arial"/>
          <w:color w:val="000000"/>
          <w:shd w:val="clear" w:color="auto" w:fill="FFFFFF"/>
        </w:rPr>
        <w:t>text</w:t>
      </w:r>
      <w:proofErr w:type="spellEnd"/>
      <w:r w:rsidR="00E97E63"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E97E63" w:rsidRPr="000A30EE">
        <w:rPr>
          <w:rFonts w:ascii="Arial" w:hAnsi="Arial" w:cs="Arial"/>
          <w:color w:val="000000"/>
          <w:shd w:val="clear" w:color="auto" w:fill="FFFFFF"/>
        </w:rPr>
        <w:t>printed</w:t>
      </w:r>
      <w:proofErr w:type="spellEnd"/>
      <w:r w:rsidR="00E97E63" w:rsidRPr="000A30EE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="000677EE" w:rsidRPr="000A30EE">
        <w:rPr>
          <w:rFonts w:ascii="Arial" w:hAnsi="Arial" w:cs="Arial"/>
          <w:color w:val="000000"/>
          <w:shd w:val="clear" w:color="auto" w:fill="FFFFFF"/>
        </w:rPr>
        <w:t>Page</w:t>
      </w:r>
      <w:proofErr w:type="spellEnd"/>
      <w:r w:rsidR="00E97E63" w:rsidRPr="000A30EE">
        <w:rPr>
          <w:rFonts w:ascii="Arial" w:hAnsi="Arial" w:cs="Arial"/>
          <w:color w:val="000000"/>
          <w:shd w:val="clear" w:color="auto" w:fill="FFFFFF"/>
        </w:rPr>
        <w:t>: 183-187</w:t>
      </w:r>
      <w:r w:rsidR="000677EE" w:rsidRPr="000A30EE">
        <w:rPr>
          <w:rFonts w:ascii="Arial" w:hAnsi="Arial" w:cs="Arial"/>
          <w:color w:val="000000"/>
          <w:shd w:val="clear" w:color="auto" w:fill="FFFFFF"/>
        </w:rPr>
        <w:t xml:space="preserve">) </w:t>
      </w:r>
      <w:hyperlink r:id="rId27" w:history="1">
        <w:r w:rsidR="00361FEE" w:rsidRPr="000A30EE">
          <w:rPr>
            <w:rStyle w:val="Hyperlink"/>
            <w:rFonts w:ascii="Arial" w:hAnsi="Arial" w:cs="Arial"/>
            <w:shd w:val="clear" w:color="auto" w:fill="FFFFFF"/>
          </w:rPr>
          <w:t>http://inpact-psychologyconference.org/wp-content/uploads/2016/07/InPACT-2016_Proceedings.pdf</w:t>
        </w:r>
      </w:hyperlink>
    </w:p>
    <w:p w:rsidR="000677EE" w:rsidRPr="000A30EE" w:rsidRDefault="000677EE" w:rsidP="00F34E9D">
      <w:pPr>
        <w:shd w:val="clear" w:color="auto" w:fill="FFFFFF"/>
        <w:spacing w:line="360" w:lineRule="auto"/>
        <w:rPr>
          <w:rFonts w:ascii="Arial" w:hAnsi="Arial" w:cs="Arial"/>
          <w:color w:val="000000"/>
          <w:shd w:val="clear" w:color="auto" w:fill="FFFFFF"/>
        </w:rPr>
      </w:pPr>
    </w:p>
    <w:p w:rsidR="00DE2FEB" w:rsidRPr="000A30EE" w:rsidRDefault="00DE2FEB" w:rsidP="00BB474C">
      <w:pPr>
        <w:shd w:val="clear" w:color="auto" w:fill="FFFFFF"/>
        <w:spacing w:line="360" w:lineRule="auto"/>
        <w:rPr>
          <w:rFonts w:ascii="Arial" w:hAnsi="Arial" w:cs="Arial"/>
          <w:shd w:val="clear" w:color="auto" w:fill="FFFFFF"/>
        </w:rPr>
      </w:pPr>
      <w:r w:rsidRPr="000A30EE">
        <w:rPr>
          <w:rFonts w:ascii="Arial" w:hAnsi="Arial" w:cs="Arial"/>
          <w:shd w:val="clear" w:color="auto" w:fill="FFFFFF"/>
        </w:rPr>
        <w:t xml:space="preserve">Bahtiyar, B. &amp; </w:t>
      </w:r>
      <w:proofErr w:type="spellStart"/>
      <w:r w:rsidRPr="000A30EE">
        <w:rPr>
          <w:rFonts w:ascii="Arial" w:hAnsi="Arial" w:cs="Arial"/>
          <w:shd w:val="clear" w:color="auto" w:fill="FFFFFF"/>
        </w:rPr>
        <w:t>Gençöz</w:t>
      </w:r>
      <w:proofErr w:type="spellEnd"/>
      <w:r w:rsidRPr="000A30EE">
        <w:rPr>
          <w:rFonts w:ascii="Arial" w:hAnsi="Arial" w:cs="Arial"/>
          <w:shd w:val="clear" w:color="auto" w:fill="FFFFFF"/>
        </w:rPr>
        <w:t>, T. (2015</w:t>
      </w:r>
      <w:r w:rsidR="000B48C8" w:rsidRPr="000A30EE">
        <w:rPr>
          <w:rFonts w:ascii="Arial" w:hAnsi="Arial" w:cs="Arial"/>
          <w:shd w:val="clear" w:color="auto" w:fill="FFFFFF"/>
        </w:rPr>
        <w:t>, 2-4 May</w:t>
      </w:r>
      <w:r w:rsidRPr="000A30EE">
        <w:rPr>
          <w:rFonts w:ascii="Arial" w:hAnsi="Arial" w:cs="Arial"/>
          <w:shd w:val="clear" w:color="auto" w:fill="FFFFFF"/>
        </w:rPr>
        <w:t xml:space="preserve">). </w:t>
      </w:r>
      <w:proofErr w:type="spellStart"/>
      <w:r w:rsidRPr="000A30EE">
        <w:rPr>
          <w:rFonts w:ascii="Arial" w:hAnsi="Arial" w:cs="Arial"/>
          <w:shd w:val="clear" w:color="auto" w:fill="FFFFFF"/>
        </w:rPr>
        <w:t>Associated</w:t>
      </w:r>
      <w:proofErr w:type="spellEnd"/>
      <w:r w:rsidRPr="000A30E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shd w:val="clear" w:color="auto" w:fill="FFFFFF"/>
        </w:rPr>
        <w:t>factors</w:t>
      </w:r>
      <w:proofErr w:type="spellEnd"/>
      <w:r w:rsidRPr="000A30EE">
        <w:rPr>
          <w:rFonts w:ascii="Arial" w:hAnsi="Arial" w:cs="Arial"/>
          <w:shd w:val="clear" w:color="auto" w:fill="FFFFFF"/>
        </w:rPr>
        <w:t xml:space="preserve"> of </w:t>
      </w:r>
      <w:proofErr w:type="spellStart"/>
      <w:r w:rsidRPr="000A30EE">
        <w:rPr>
          <w:rFonts w:ascii="Arial" w:hAnsi="Arial" w:cs="Arial"/>
          <w:shd w:val="clear" w:color="auto" w:fill="FFFFFF"/>
        </w:rPr>
        <w:t>social</w:t>
      </w:r>
      <w:proofErr w:type="spellEnd"/>
      <w:r w:rsidRPr="000A30E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shd w:val="clear" w:color="auto" w:fill="FFFFFF"/>
        </w:rPr>
        <w:t>anxiety</w:t>
      </w:r>
      <w:proofErr w:type="spellEnd"/>
      <w:r w:rsidRPr="000A30EE">
        <w:rPr>
          <w:rFonts w:ascii="Arial" w:hAnsi="Arial" w:cs="Arial"/>
          <w:shd w:val="clear" w:color="auto" w:fill="FFFFFF"/>
        </w:rPr>
        <w:t xml:space="preserve">: </w:t>
      </w:r>
      <w:proofErr w:type="spellStart"/>
      <w:r w:rsidRPr="000A30EE">
        <w:rPr>
          <w:rFonts w:ascii="Arial" w:hAnsi="Arial" w:cs="Arial"/>
          <w:shd w:val="clear" w:color="auto" w:fill="FFFFFF"/>
        </w:rPr>
        <w:t>Metacognition</w:t>
      </w:r>
      <w:proofErr w:type="spellEnd"/>
      <w:r w:rsidRPr="000A30E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shd w:val="clear" w:color="auto" w:fill="FFFFFF"/>
        </w:rPr>
        <w:t>and</w:t>
      </w:r>
      <w:proofErr w:type="spellEnd"/>
      <w:r w:rsidRPr="000A30E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shd w:val="clear" w:color="auto" w:fill="FFFFFF"/>
        </w:rPr>
        <w:t>coping</w:t>
      </w:r>
      <w:proofErr w:type="spellEnd"/>
      <w:r w:rsidRPr="000A30E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shd w:val="clear" w:color="auto" w:fill="FFFFFF"/>
        </w:rPr>
        <w:t>strategies</w:t>
      </w:r>
      <w:proofErr w:type="spellEnd"/>
      <w:r w:rsidRPr="000A30EE">
        <w:rPr>
          <w:rFonts w:ascii="Arial" w:hAnsi="Arial" w:cs="Arial"/>
          <w:shd w:val="clear" w:color="auto" w:fill="FFFFFF"/>
        </w:rPr>
        <w:t xml:space="preserve">. </w:t>
      </w:r>
      <w:proofErr w:type="spellStart"/>
      <w:r w:rsidR="000B48C8" w:rsidRPr="000A30EE">
        <w:rPr>
          <w:rFonts w:ascii="Arial" w:hAnsi="Arial" w:cs="Arial"/>
          <w:shd w:val="clear" w:color="auto" w:fill="FFFFFF"/>
        </w:rPr>
        <w:t>Paper</w:t>
      </w:r>
      <w:proofErr w:type="spellEnd"/>
      <w:r w:rsidR="000B48C8" w:rsidRPr="000A30E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0B48C8" w:rsidRPr="000A30EE">
        <w:rPr>
          <w:rFonts w:ascii="Arial" w:hAnsi="Arial" w:cs="Arial"/>
          <w:shd w:val="clear" w:color="auto" w:fill="FFFFFF"/>
        </w:rPr>
        <w:t>presented</w:t>
      </w:r>
      <w:proofErr w:type="spellEnd"/>
      <w:r w:rsidR="000B48C8" w:rsidRPr="000A30EE">
        <w:rPr>
          <w:rFonts w:ascii="Arial" w:hAnsi="Arial" w:cs="Arial"/>
          <w:shd w:val="clear" w:color="auto" w:fill="FFFFFF"/>
        </w:rPr>
        <w:t xml:space="preserve"> at </w:t>
      </w:r>
      <w:r w:rsidRPr="000A30EE">
        <w:rPr>
          <w:rFonts w:ascii="Arial" w:hAnsi="Arial" w:cs="Arial"/>
          <w:shd w:val="clear" w:color="auto" w:fill="FFFFFF"/>
        </w:rPr>
        <w:t>InPact2015</w:t>
      </w:r>
      <w:r w:rsidR="000B48C8" w:rsidRPr="000A30EE">
        <w:rPr>
          <w:rFonts w:ascii="Arial" w:hAnsi="Arial" w:cs="Arial"/>
          <w:shd w:val="clear" w:color="auto" w:fill="FFFFFF"/>
        </w:rPr>
        <w:t xml:space="preserve"> International </w:t>
      </w:r>
      <w:proofErr w:type="spellStart"/>
      <w:r w:rsidR="000B48C8" w:rsidRPr="000A30EE">
        <w:rPr>
          <w:rFonts w:ascii="Arial" w:hAnsi="Arial" w:cs="Arial"/>
          <w:shd w:val="clear" w:color="auto" w:fill="FFFFFF"/>
        </w:rPr>
        <w:t>Psychological</w:t>
      </w:r>
      <w:proofErr w:type="spellEnd"/>
      <w:r w:rsidR="000B48C8" w:rsidRPr="000A30EE">
        <w:rPr>
          <w:rFonts w:ascii="Arial" w:hAnsi="Arial" w:cs="Arial"/>
          <w:shd w:val="clear" w:color="auto" w:fill="FFFFFF"/>
        </w:rPr>
        <w:t xml:space="preserve"> Applications Conference </w:t>
      </w:r>
      <w:proofErr w:type="spellStart"/>
      <w:r w:rsidR="000B48C8" w:rsidRPr="000A30EE">
        <w:rPr>
          <w:rFonts w:ascii="Arial" w:hAnsi="Arial" w:cs="Arial"/>
          <w:shd w:val="clear" w:color="auto" w:fill="FFFFFF"/>
        </w:rPr>
        <w:t>and</w:t>
      </w:r>
      <w:proofErr w:type="spellEnd"/>
      <w:r w:rsidR="000B48C8" w:rsidRPr="000A30E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0B48C8" w:rsidRPr="000A30EE">
        <w:rPr>
          <w:rFonts w:ascii="Arial" w:hAnsi="Arial" w:cs="Arial"/>
          <w:shd w:val="clear" w:color="auto" w:fill="FFFFFF"/>
        </w:rPr>
        <w:t>Trends</w:t>
      </w:r>
      <w:proofErr w:type="spellEnd"/>
      <w:r w:rsidR="000B48C8" w:rsidRPr="000A30EE">
        <w:rPr>
          <w:rFonts w:ascii="Arial" w:hAnsi="Arial" w:cs="Arial"/>
          <w:shd w:val="clear" w:color="auto" w:fill="FFFFFF"/>
        </w:rPr>
        <w:t xml:space="preserve">, Ljubljana, </w:t>
      </w:r>
      <w:proofErr w:type="spellStart"/>
      <w:r w:rsidR="000B48C8" w:rsidRPr="000A30EE">
        <w:rPr>
          <w:rFonts w:ascii="Arial" w:hAnsi="Arial" w:cs="Arial"/>
          <w:shd w:val="clear" w:color="auto" w:fill="FFFFFF"/>
        </w:rPr>
        <w:t>Slovenia</w:t>
      </w:r>
      <w:proofErr w:type="spellEnd"/>
      <w:r w:rsidR="000B48C8" w:rsidRPr="000A30EE">
        <w:rPr>
          <w:rFonts w:ascii="Arial" w:hAnsi="Arial" w:cs="Arial"/>
          <w:shd w:val="clear" w:color="auto" w:fill="FFFFFF"/>
        </w:rPr>
        <w:t>.</w:t>
      </w:r>
      <w:r w:rsidR="00AB13C5" w:rsidRPr="000A30EE">
        <w:rPr>
          <w:rFonts w:ascii="Arial" w:hAnsi="Arial" w:cs="Arial"/>
          <w:shd w:val="clear" w:color="auto" w:fill="FFFFFF"/>
        </w:rPr>
        <w:t xml:space="preserve"> Full </w:t>
      </w:r>
      <w:proofErr w:type="spellStart"/>
      <w:r w:rsidR="00AB13C5" w:rsidRPr="000A30EE">
        <w:rPr>
          <w:rFonts w:ascii="Arial" w:hAnsi="Arial" w:cs="Arial"/>
          <w:shd w:val="clear" w:color="auto" w:fill="FFFFFF"/>
        </w:rPr>
        <w:t>paper</w:t>
      </w:r>
      <w:proofErr w:type="spellEnd"/>
      <w:r w:rsidR="00AB13C5" w:rsidRPr="000A30E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AB13C5" w:rsidRPr="000A30EE">
        <w:rPr>
          <w:rFonts w:ascii="Arial" w:hAnsi="Arial" w:cs="Arial"/>
          <w:shd w:val="clear" w:color="auto" w:fill="FFFFFF"/>
        </w:rPr>
        <w:t>published</w:t>
      </w:r>
      <w:proofErr w:type="spellEnd"/>
      <w:r w:rsidR="00AB13C5" w:rsidRPr="000A30EE">
        <w:rPr>
          <w:rFonts w:ascii="Arial" w:hAnsi="Arial" w:cs="Arial"/>
          <w:shd w:val="clear" w:color="auto" w:fill="FFFFFF"/>
        </w:rPr>
        <w:t xml:space="preserve"> in Conference</w:t>
      </w:r>
      <w:r w:rsidR="000B48C8" w:rsidRPr="000A30E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0B48C8" w:rsidRPr="000A30EE">
        <w:rPr>
          <w:rFonts w:ascii="Arial" w:hAnsi="Arial" w:cs="Arial"/>
          <w:shd w:val="clear" w:color="auto" w:fill="FFFFFF"/>
        </w:rPr>
        <w:t>Proceedings</w:t>
      </w:r>
      <w:proofErr w:type="spellEnd"/>
      <w:r w:rsidR="00AB13C5" w:rsidRPr="000A30EE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="00AE330A" w:rsidRPr="000A30EE">
        <w:rPr>
          <w:rFonts w:ascii="Arial" w:hAnsi="Arial" w:cs="Arial"/>
          <w:shd w:val="clear" w:color="auto" w:fill="FFFFFF"/>
        </w:rPr>
        <w:t>pp</w:t>
      </w:r>
      <w:proofErr w:type="spellEnd"/>
      <w:r w:rsidR="00AE330A" w:rsidRPr="000A30EE">
        <w:rPr>
          <w:rFonts w:ascii="Arial" w:hAnsi="Arial" w:cs="Arial"/>
          <w:shd w:val="clear" w:color="auto" w:fill="FFFFFF"/>
        </w:rPr>
        <w:t xml:space="preserve">. </w:t>
      </w:r>
      <w:r w:rsidR="00AB13C5" w:rsidRPr="000A30EE">
        <w:rPr>
          <w:rFonts w:ascii="Arial" w:hAnsi="Arial" w:cs="Arial"/>
          <w:shd w:val="clear" w:color="auto" w:fill="FFFFFF"/>
        </w:rPr>
        <w:t>22-25. ISBN: 978-989-99389-0-8.</w:t>
      </w:r>
    </w:p>
    <w:p w:rsidR="006D75E6" w:rsidRPr="000A30EE" w:rsidRDefault="006D75E6" w:rsidP="00BB474C">
      <w:pPr>
        <w:shd w:val="clear" w:color="auto" w:fill="FFFFFF"/>
        <w:spacing w:line="360" w:lineRule="auto"/>
        <w:rPr>
          <w:rFonts w:ascii="Arial" w:hAnsi="Arial" w:cs="Arial"/>
          <w:shd w:val="clear" w:color="auto" w:fill="FFFFFF"/>
        </w:rPr>
      </w:pPr>
    </w:p>
    <w:p w:rsidR="00D722DF" w:rsidRPr="000A30EE" w:rsidRDefault="00D722DF" w:rsidP="00D722DF">
      <w:pPr>
        <w:shd w:val="clear" w:color="auto" w:fill="FFFFFF"/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  <w:shd w:val="clear" w:color="auto" w:fill="FFFFFF"/>
        </w:rPr>
        <w:lastRenderedPageBreak/>
        <w:t xml:space="preserve">Ünal, E. &amp; </w:t>
      </w:r>
      <w:proofErr w:type="spellStart"/>
      <w:r w:rsidRPr="000A30EE">
        <w:rPr>
          <w:rFonts w:ascii="Arial" w:hAnsi="Arial" w:cs="Arial"/>
          <w:shd w:val="clear" w:color="auto" w:fill="FFFFFF"/>
        </w:rPr>
        <w:t>Gençöz</w:t>
      </w:r>
      <w:proofErr w:type="spellEnd"/>
      <w:r w:rsidRPr="000A30EE">
        <w:rPr>
          <w:rFonts w:ascii="Arial" w:hAnsi="Arial" w:cs="Arial"/>
          <w:shd w:val="clear" w:color="auto" w:fill="FFFFFF"/>
        </w:rPr>
        <w:t xml:space="preserve">, T. (2015, 7-10 </w:t>
      </w:r>
      <w:proofErr w:type="spellStart"/>
      <w:r w:rsidRPr="000A30EE">
        <w:rPr>
          <w:rFonts w:ascii="Arial" w:hAnsi="Arial" w:cs="Arial"/>
          <w:shd w:val="clear" w:color="auto" w:fill="FFFFFF"/>
        </w:rPr>
        <w:t>July</w:t>
      </w:r>
      <w:proofErr w:type="spellEnd"/>
      <w:r w:rsidRPr="000A30EE">
        <w:rPr>
          <w:rFonts w:ascii="Arial" w:hAnsi="Arial" w:cs="Arial"/>
          <w:shd w:val="clear" w:color="auto" w:fill="FFFFFF"/>
        </w:rPr>
        <w:t>). </w:t>
      </w:r>
      <w:proofErr w:type="spellStart"/>
      <w:r w:rsidRPr="000A30EE">
        <w:rPr>
          <w:rFonts w:ascii="Arial" w:hAnsi="Arial" w:cs="Arial"/>
        </w:rPr>
        <w:t>The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effects</w:t>
      </w:r>
      <w:proofErr w:type="spellEnd"/>
      <w:r w:rsidRPr="000A30EE">
        <w:rPr>
          <w:rFonts w:ascii="Arial" w:hAnsi="Arial" w:cs="Arial"/>
        </w:rPr>
        <w:t xml:space="preserve"> of </w:t>
      </w:r>
      <w:proofErr w:type="spellStart"/>
      <w:r w:rsidRPr="000A30EE">
        <w:rPr>
          <w:rFonts w:ascii="Arial" w:hAnsi="Arial" w:cs="Arial"/>
        </w:rPr>
        <w:t>child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abuse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and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neglect</w:t>
      </w:r>
      <w:proofErr w:type="spellEnd"/>
      <w:r w:rsidRPr="000A30EE">
        <w:rPr>
          <w:rFonts w:ascii="Arial" w:hAnsi="Arial" w:cs="Arial"/>
        </w:rPr>
        <w:t xml:space="preserve"> on </w:t>
      </w:r>
      <w:proofErr w:type="spellStart"/>
      <w:r w:rsidRPr="000A30EE">
        <w:rPr>
          <w:rFonts w:ascii="Arial" w:hAnsi="Arial" w:cs="Arial"/>
        </w:rPr>
        <w:t>psychopathological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symptomatology</w:t>
      </w:r>
      <w:proofErr w:type="spellEnd"/>
      <w:r w:rsidRPr="000A30EE">
        <w:rPr>
          <w:rFonts w:ascii="Arial" w:hAnsi="Arial" w:cs="Arial"/>
        </w:rPr>
        <w:t xml:space="preserve">: </w:t>
      </w:r>
      <w:proofErr w:type="spellStart"/>
      <w:r w:rsidRPr="000A30EE">
        <w:rPr>
          <w:rFonts w:ascii="Arial" w:hAnsi="Arial" w:cs="Arial"/>
        </w:rPr>
        <w:t>The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roles</w:t>
      </w:r>
      <w:proofErr w:type="spellEnd"/>
      <w:r w:rsidRPr="000A30EE">
        <w:rPr>
          <w:rFonts w:ascii="Arial" w:hAnsi="Arial" w:cs="Arial"/>
        </w:rPr>
        <w:t xml:space="preserve"> of </w:t>
      </w:r>
      <w:proofErr w:type="spellStart"/>
      <w:r w:rsidRPr="000A30EE">
        <w:rPr>
          <w:rFonts w:ascii="Arial" w:hAnsi="Arial" w:cs="Arial"/>
        </w:rPr>
        <w:t>early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maladaptive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schemas</w:t>
      </w:r>
      <w:proofErr w:type="spellEnd"/>
      <w:r w:rsidRPr="000A30EE">
        <w:rPr>
          <w:rFonts w:ascii="Arial" w:hAnsi="Arial" w:cs="Arial"/>
        </w:rPr>
        <w:t xml:space="preserve">. </w:t>
      </w:r>
      <w:proofErr w:type="spellStart"/>
      <w:r w:rsidRPr="000A30EE">
        <w:rPr>
          <w:rFonts w:ascii="Arial" w:hAnsi="Arial" w:cs="Arial"/>
        </w:rPr>
        <w:t>Paper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presented</w:t>
      </w:r>
      <w:proofErr w:type="spellEnd"/>
      <w:r w:rsidRPr="000A30EE">
        <w:rPr>
          <w:rFonts w:ascii="Arial" w:hAnsi="Arial" w:cs="Arial"/>
        </w:rPr>
        <w:t xml:space="preserve"> at: </w:t>
      </w:r>
      <w:proofErr w:type="spellStart"/>
      <w:r w:rsidRPr="000A30EE">
        <w:rPr>
          <w:rFonts w:ascii="Arial" w:hAnsi="Arial" w:cs="Arial"/>
        </w:rPr>
        <w:t>The</w:t>
      </w:r>
      <w:proofErr w:type="spellEnd"/>
      <w:r w:rsidRPr="000A30EE">
        <w:rPr>
          <w:rFonts w:ascii="Arial" w:hAnsi="Arial" w:cs="Arial"/>
        </w:rPr>
        <w:t xml:space="preserve"> 14th </w:t>
      </w:r>
      <w:proofErr w:type="spellStart"/>
      <w:r w:rsidRPr="000A30EE">
        <w:rPr>
          <w:rFonts w:ascii="Arial" w:hAnsi="Arial" w:cs="Arial"/>
        </w:rPr>
        <w:t>European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Congress</w:t>
      </w:r>
      <w:proofErr w:type="spellEnd"/>
      <w:r w:rsidRPr="000A30EE">
        <w:rPr>
          <w:rFonts w:ascii="Arial" w:hAnsi="Arial" w:cs="Arial"/>
        </w:rPr>
        <w:t xml:space="preserve"> of </w:t>
      </w:r>
      <w:proofErr w:type="spellStart"/>
      <w:r w:rsidRPr="000A30EE">
        <w:rPr>
          <w:rFonts w:ascii="Arial" w:hAnsi="Arial" w:cs="Arial"/>
        </w:rPr>
        <w:t>Psychology</w:t>
      </w:r>
      <w:proofErr w:type="spellEnd"/>
      <w:r w:rsidRPr="000A30EE">
        <w:rPr>
          <w:rFonts w:ascii="Arial" w:hAnsi="Arial" w:cs="Arial"/>
        </w:rPr>
        <w:t xml:space="preserve">, Milan, </w:t>
      </w:r>
      <w:proofErr w:type="spellStart"/>
      <w:r w:rsidRPr="000A30EE">
        <w:rPr>
          <w:rFonts w:ascii="Arial" w:hAnsi="Arial" w:cs="Arial"/>
        </w:rPr>
        <w:t>Italy</w:t>
      </w:r>
      <w:proofErr w:type="spellEnd"/>
      <w:r w:rsidRPr="000A30EE">
        <w:rPr>
          <w:rFonts w:ascii="Arial" w:hAnsi="Arial" w:cs="Arial"/>
        </w:rPr>
        <w:t xml:space="preserve">. </w:t>
      </w:r>
      <w:proofErr w:type="spellStart"/>
      <w:r w:rsidRPr="000A30EE">
        <w:rPr>
          <w:rFonts w:ascii="Arial" w:hAnsi="Arial" w:cs="Arial"/>
        </w:rPr>
        <w:t>Abstract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published</w:t>
      </w:r>
      <w:proofErr w:type="spellEnd"/>
      <w:r w:rsidRPr="000A30EE">
        <w:rPr>
          <w:rFonts w:ascii="Arial" w:hAnsi="Arial" w:cs="Arial"/>
        </w:rPr>
        <w:t xml:space="preserve"> in </w:t>
      </w:r>
      <w:r w:rsidRPr="000A30EE">
        <w:rPr>
          <w:rFonts w:ascii="Arial" w:hAnsi="Arial" w:cs="Arial"/>
          <w:shd w:val="clear" w:color="auto" w:fill="FFFFFF"/>
        </w:rPr>
        <w:t xml:space="preserve">Conference </w:t>
      </w:r>
      <w:proofErr w:type="spellStart"/>
      <w:r w:rsidRPr="000A30EE">
        <w:rPr>
          <w:rFonts w:ascii="Arial" w:hAnsi="Arial" w:cs="Arial"/>
          <w:shd w:val="clear" w:color="auto" w:fill="FFFFFF"/>
        </w:rPr>
        <w:t>Proceedings</w:t>
      </w:r>
      <w:proofErr w:type="spellEnd"/>
      <w:r w:rsidRPr="000A30EE">
        <w:rPr>
          <w:rFonts w:ascii="Arial" w:hAnsi="Arial" w:cs="Arial"/>
          <w:shd w:val="clear" w:color="auto" w:fill="FFFFFF"/>
        </w:rPr>
        <w:t>, 01313, p. 773.</w:t>
      </w:r>
      <w:r w:rsidRPr="000A30EE">
        <w:rPr>
          <w:rFonts w:ascii="Arial" w:hAnsi="Arial" w:cs="Arial"/>
        </w:rPr>
        <w:t xml:space="preserve">  </w:t>
      </w:r>
      <w:hyperlink r:id="rId28" w:history="1">
        <w:r w:rsidR="00361FEE" w:rsidRPr="000A30EE">
          <w:rPr>
            <w:rStyle w:val="Hyperlink"/>
            <w:rFonts w:ascii="Arial" w:hAnsi="Arial" w:cs="Arial"/>
            <w:shd w:val="clear" w:color="auto" w:fill="FFFFFF"/>
          </w:rPr>
          <w:t>http://www.ecp2015.it/wp-content/uploads/2015/07/ECP-2015-Abstract-Book_upd27jul1.pdf</w:t>
        </w:r>
      </w:hyperlink>
      <w:r w:rsidRPr="000A30EE">
        <w:rPr>
          <w:rFonts w:ascii="Arial" w:hAnsi="Arial" w:cs="Arial"/>
        </w:rPr>
        <w:t>. ISBN: 9788898116225</w:t>
      </w:r>
    </w:p>
    <w:p w:rsidR="00D722DF" w:rsidRPr="000A30EE" w:rsidRDefault="00D722DF" w:rsidP="00D722DF">
      <w:pPr>
        <w:shd w:val="clear" w:color="auto" w:fill="FFFFFF"/>
        <w:spacing w:line="360" w:lineRule="auto"/>
        <w:rPr>
          <w:rFonts w:ascii="Arial" w:hAnsi="Arial" w:cs="Arial"/>
          <w:shd w:val="clear" w:color="auto" w:fill="FFFFFF"/>
        </w:rPr>
      </w:pPr>
    </w:p>
    <w:p w:rsidR="00D722DF" w:rsidRPr="000A30EE" w:rsidRDefault="00D722DF" w:rsidP="00D722DF">
      <w:pPr>
        <w:shd w:val="clear" w:color="auto" w:fill="FFFFFF"/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  <w:shd w:val="clear" w:color="auto" w:fill="FFFFFF"/>
        </w:rPr>
        <w:t xml:space="preserve">Atmaca, S. &amp; </w:t>
      </w:r>
      <w:proofErr w:type="spellStart"/>
      <w:r w:rsidRPr="000A30EE">
        <w:rPr>
          <w:rFonts w:ascii="Arial" w:hAnsi="Arial" w:cs="Arial"/>
          <w:shd w:val="clear" w:color="auto" w:fill="FFFFFF"/>
        </w:rPr>
        <w:t>Gençöz</w:t>
      </w:r>
      <w:proofErr w:type="spellEnd"/>
      <w:r w:rsidRPr="000A30EE">
        <w:rPr>
          <w:rFonts w:ascii="Arial" w:hAnsi="Arial" w:cs="Arial"/>
          <w:shd w:val="clear" w:color="auto" w:fill="FFFFFF"/>
        </w:rPr>
        <w:t xml:space="preserve">, T. (2015, 7-10 </w:t>
      </w:r>
      <w:proofErr w:type="spellStart"/>
      <w:r w:rsidRPr="000A30EE">
        <w:rPr>
          <w:rFonts w:ascii="Arial" w:hAnsi="Arial" w:cs="Arial"/>
          <w:shd w:val="clear" w:color="auto" w:fill="FFFFFF"/>
        </w:rPr>
        <w:t>July</w:t>
      </w:r>
      <w:proofErr w:type="spellEnd"/>
      <w:r w:rsidRPr="000A30EE">
        <w:rPr>
          <w:rFonts w:ascii="Arial" w:hAnsi="Arial" w:cs="Arial"/>
          <w:shd w:val="clear" w:color="auto" w:fill="FFFFFF"/>
        </w:rPr>
        <w:t>). </w:t>
      </w:r>
      <w:proofErr w:type="spellStart"/>
      <w:r w:rsidRPr="000A30EE">
        <w:rPr>
          <w:rFonts w:ascii="Arial" w:hAnsi="Arial" w:cs="Arial"/>
        </w:rPr>
        <w:t>The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effect</w:t>
      </w:r>
      <w:proofErr w:type="spellEnd"/>
      <w:r w:rsidRPr="000A30EE">
        <w:rPr>
          <w:rFonts w:ascii="Arial" w:hAnsi="Arial" w:cs="Arial"/>
        </w:rPr>
        <w:t xml:space="preserve"> of </w:t>
      </w:r>
      <w:proofErr w:type="spellStart"/>
      <w:r w:rsidRPr="000A30EE">
        <w:rPr>
          <w:rFonts w:ascii="Arial" w:hAnsi="Arial" w:cs="Arial"/>
        </w:rPr>
        <w:t>multiple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child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abuse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and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witnessing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family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violence</w:t>
      </w:r>
      <w:proofErr w:type="spellEnd"/>
      <w:r w:rsidRPr="000A30EE">
        <w:rPr>
          <w:rFonts w:ascii="Arial" w:hAnsi="Arial" w:cs="Arial"/>
        </w:rPr>
        <w:t xml:space="preserve"> on </w:t>
      </w:r>
      <w:proofErr w:type="spellStart"/>
      <w:r w:rsidRPr="000A30EE">
        <w:rPr>
          <w:rFonts w:ascii="Arial" w:hAnsi="Arial" w:cs="Arial"/>
        </w:rPr>
        <w:t>the</w:t>
      </w:r>
      <w:proofErr w:type="spellEnd"/>
      <w:r w:rsidRPr="000A30EE">
        <w:rPr>
          <w:rFonts w:ascii="Arial" w:hAnsi="Arial" w:cs="Arial"/>
        </w:rPr>
        <w:t xml:space="preserve"> risk of </w:t>
      </w:r>
      <w:proofErr w:type="spellStart"/>
      <w:r w:rsidRPr="000A30EE">
        <w:rPr>
          <w:rFonts w:ascii="Arial" w:hAnsi="Arial" w:cs="Arial"/>
        </w:rPr>
        <w:t>experiencing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intimate</w:t>
      </w:r>
      <w:proofErr w:type="spellEnd"/>
      <w:r w:rsidRPr="000A30EE">
        <w:rPr>
          <w:rFonts w:ascii="Arial" w:hAnsi="Arial" w:cs="Arial"/>
        </w:rPr>
        <w:t xml:space="preserve"> partner </w:t>
      </w:r>
      <w:proofErr w:type="spellStart"/>
      <w:r w:rsidRPr="000A30EE">
        <w:rPr>
          <w:rFonts w:ascii="Arial" w:hAnsi="Arial" w:cs="Arial"/>
        </w:rPr>
        <w:t>violence</w:t>
      </w:r>
      <w:proofErr w:type="spellEnd"/>
      <w:r w:rsidRPr="000A30EE">
        <w:rPr>
          <w:rFonts w:ascii="Arial" w:hAnsi="Arial" w:cs="Arial"/>
        </w:rPr>
        <w:t xml:space="preserve">. </w:t>
      </w:r>
      <w:proofErr w:type="spellStart"/>
      <w:r w:rsidRPr="000A30EE">
        <w:rPr>
          <w:rFonts w:ascii="Arial" w:hAnsi="Arial" w:cs="Arial"/>
        </w:rPr>
        <w:t>Paper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presented</w:t>
      </w:r>
      <w:proofErr w:type="spellEnd"/>
      <w:r w:rsidRPr="000A30EE">
        <w:rPr>
          <w:rFonts w:ascii="Arial" w:hAnsi="Arial" w:cs="Arial"/>
        </w:rPr>
        <w:t xml:space="preserve"> at: </w:t>
      </w:r>
      <w:proofErr w:type="spellStart"/>
      <w:r w:rsidRPr="000A30EE">
        <w:rPr>
          <w:rFonts w:ascii="Arial" w:hAnsi="Arial" w:cs="Arial"/>
        </w:rPr>
        <w:t>The</w:t>
      </w:r>
      <w:proofErr w:type="spellEnd"/>
      <w:r w:rsidRPr="000A30EE">
        <w:rPr>
          <w:rFonts w:ascii="Arial" w:hAnsi="Arial" w:cs="Arial"/>
        </w:rPr>
        <w:t xml:space="preserve"> 14th </w:t>
      </w:r>
      <w:proofErr w:type="spellStart"/>
      <w:r w:rsidRPr="000A30EE">
        <w:rPr>
          <w:rFonts w:ascii="Arial" w:hAnsi="Arial" w:cs="Arial"/>
        </w:rPr>
        <w:t>European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Congress</w:t>
      </w:r>
      <w:proofErr w:type="spellEnd"/>
      <w:r w:rsidRPr="000A30EE">
        <w:rPr>
          <w:rFonts w:ascii="Arial" w:hAnsi="Arial" w:cs="Arial"/>
        </w:rPr>
        <w:t xml:space="preserve"> of </w:t>
      </w:r>
      <w:proofErr w:type="spellStart"/>
      <w:r w:rsidRPr="000A30EE">
        <w:rPr>
          <w:rFonts w:ascii="Arial" w:hAnsi="Arial" w:cs="Arial"/>
        </w:rPr>
        <w:t>Psychology</w:t>
      </w:r>
      <w:proofErr w:type="spellEnd"/>
      <w:r w:rsidRPr="000A30EE">
        <w:rPr>
          <w:rFonts w:ascii="Arial" w:hAnsi="Arial" w:cs="Arial"/>
        </w:rPr>
        <w:t xml:space="preserve">, Milan, </w:t>
      </w:r>
      <w:proofErr w:type="spellStart"/>
      <w:r w:rsidRPr="000A30EE">
        <w:rPr>
          <w:rFonts w:ascii="Arial" w:hAnsi="Arial" w:cs="Arial"/>
        </w:rPr>
        <w:t>Italy</w:t>
      </w:r>
      <w:proofErr w:type="spellEnd"/>
      <w:r w:rsidRPr="000A30EE">
        <w:rPr>
          <w:rFonts w:ascii="Arial" w:hAnsi="Arial" w:cs="Arial"/>
        </w:rPr>
        <w:t xml:space="preserve">. </w:t>
      </w:r>
      <w:proofErr w:type="spellStart"/>
      <w:r w:rsidRPr="000A30EE">
        <w:rPr>
          <w:rFonts w:ascii="Arial" w:hAnsi="Arial" w:cs="Arial"/>
        </w:rPr>
        <w:t>Abstract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published</w:t>
      </w:r>
      <w:proofErr w:type="spellEnd"/>
      <w:r w:rsidRPr="000A30EE">
        <w:rPr>
          <w:rFonts w:ascii="Arial" w:hAnsi="Arial" w:cs="Arial"/>
        </w:rPr>
        <w:t xml:space="preserve"> in </w:t>
      </w:r>
      <w:r w:rsidRPr="000A30EE">
        <w:rPr>
          <w:rFonts w:ascii="Arial" w:hAnsi="Arial" w:cs="Arial"/>
          <w:shd w:val="clear" w:color="auto" w:fill="FFFFFF"/>
        </w:rPr>
        <w:t xml:space="preserve">Conference </w:t>
      </w:r>
      <w:proofErr w:type="spellStart"/>
      <w:r w:rsidRPr="000A30EE">
        <w:rPr>
          <w:rFonts w:ascii="Arial" w:hAnsi="Arial" w:cs="Arial"/>
          <w:shd w:val="clear" w:color="auto" w:fill="FFFFFF"/>
        </w:rPr>
        <w:t>Proceedings</w:t>
      </w:r>
      <w:proofErr w:type="spellEnd"/>
      <w:r w:rsidRPr="000A30EE">
        <w:rPr>
          <w:rFonts w:ascii="Arial" w:hAnsi="Arial" w:cs="Arial"/>
          <w:shd w:val="clear" w:color="auto" w:fill="FFFFFF"/>
        </w:rPr>
        <w:t>, 0404, p. 499.</w:t>
      </w:r>
      <w:r w:rsidRPr="000A30EE">
        <w:rPr>
          <w:rFonts w:ascii="Arial" w:hAnsi="Arial" w:cs="Arial"/>
        </w:rPr>
        <w:t xml:space="preserve">  </w:t>
      </w:r>
      <w:hyperlink r:id="rId29" w:tgtFrame="_blank" w:history="1">
        <w:r w:rsidRPr="000A30EE">
          <w:rPr>
            <w:rStyle w:val="Hyperlink"/>
            <w:rFonts w:ascii="Arial" w:hAnsi="Arial" w:cs="Arial"/>
            <w:color w:val="333399"/>
            <w:shd w:val="clear" w:color="auto" w:fill="FFFFFF"/>
          </w:rPr>
          <w:t>http://www.ecp2015.it/wp-content/uploads/2015/07/ECP-2015-Abstract-Book_upd27jul1.pdf</w:t>
        </w:r>
      </w:hyperlink>
      <w:r w:rsidRPr="000A30EE">
        <w:rPr>
          <w:rFonts w:ascii="Arial" w:hAnsi="Arial" w:cs="Arial"/>
        </w:rPr>
        <w:t>. ISBN: 9788898116225</w:t>
      </w:r>
    </w:p>
    <w:p w:rsidR="00D722DF" w:rsidRPr="000A30EE" w:rsidRDefault="00D722DF" w:rsidP="00BB474C">
      <w:pPr>
        <w:shd w:val="clear" w:color="auto" w:fill="FFFFFF"/>
        <w:spacing w:line="360" w:lineRule="auto"/>
        <w:rPr>
          <w:rFonts w:ascii="Arial" w:hAnsi="Arial" w:cs="Arial"/>
          <w:shd w:val="clear" w:color="auto" w:fill="FFFFFF"/>
        </w:rPr>
      </w:pPr>
    </w:p>
    <w:p w:rsidR="006D75E6" w:rsidRPr="000A30EE" w:rsidRDefault="006D75E6" w:rsidP="006D75E6">
      <w:pPr>
        <w:shd w:val="clear" w:color="auto" w:fill="FFFFFF"/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  <w:shd w:val="clear" w:color="auto" w:fill="FFFFFF"/>
        </w:rPr>
        <w:t xml:space="preserve">Ar, Y, Ünal, B., &amp; </w:t>
      </w:r>
      <w:proofErr w:type="spellStart"/>
      <w:r w:rsidRPr="000A30EE">
        <w:rPr>
          <w:rFonts w:ascii="Arial" w:hAnsi="Arial" w:cs="Arial"/>
          <w:shd w:val="clear" w:color="auto" w:fill="FFFFFF"/>
        </w:rPr>
        <w:t>Gençöz</w:t>
      </w:r>
      <w:proofErr w:type="spellEnd"/>
      <w:r w:rsidRPr="000A30EE">
        <w:rPr>
          <w:rFonts w:ascii="Arial" w:hAnsi="Arial" w:cs="Arial"/>
          <w:shd w:val="clear" w:color="auto" w:fill="FFFFFF"/>
        </w:rPr>
        <w:t xml:space="preserve">, T. (2015, 7-10 </w:t>
      </w:r>
      <w:proofErr w:type="spellStart"/>
      <w:r w:rsidRPr="000A30EE">
        <w:rPr>
          <w:rFonts w:ascii="Arial" w:hAnsi="Arial" w:cs="Arial"/>
          <w:shd w:val="clear" w:color="auto" w:fill="FFFFFF"/>
        </w:rPr>
        <w:t>July</w:t>
      </w:r>
      <w:proofErr w:type="spellEnd"/>
      <w:r w:rsidRPr="000A30EE">
        <w:rPr>
          <w:rFonts w:ascii="Arial" w:hAnsi="Arial" w:cs="Arial"/>
          <w:shd w:val="clear" w:color="auto" w:fill="FFFFFF"/>
        </w:rPr>
        <w:t>). </w:t>
      </w:r>
      <w:proofErr w:type="spellStart"/>
      <w:r w:rsidRPr="000A30EE">
        <w:rPr>
          <w:rFonts w:ascii="Arial" w:hAnsi="Arial" w:cs="Arial"/>
        </w:rPr>
        <w:t>Conceptualiza</w:t>
      </w:r>
      <w:r w:rsidR="005518C4" w:rsidRPr="000A30EE">
        <w:rPr>
          <w:rFonts w:ascii="Arial" w:hAnsi="Arial" w:cs="Arial"/>
        </w:rPr>
        <w:t>tions</w:t>
      </w:r>
      <w:proofErr w:type="spellEnd"/>
      <w:r w:rsidR="005518C4" w:rsidRPr="000A30EE">
        <w:rPr>
          <w:rFonts w:ascii="Arial" w:hAnsi="Arial" w:cs="Arial"/>
        </w:rPr>
        <w:t xml:space="preserve"> of </w:t>
      </w:r>
      <w:proofErr w:type="spellStart"/>
      <w:r w:rsidR="005518C4" w:rsidRPr="000A30EE">
        <w:rPr>
          <w:rFonts w:ascii="Arial" w:hAnsi="Arial" w:cs="Arial"/>
        </w:rPr>
        <w:t>c</w:t>
      </w:r>
      <w:r w:rsidRPr="000A30EE">
        <w:rPr>
          <w:rFonts w:ascii="Arial" w:hAnsi="Arial" w:cs="Arial"/>
        </w:rPr>
        <w:t>linical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="005518C4" w:rsidRPr="000A30EE">
        <w:rPr>
          <w:rFonts w:ascii="Arial" w:hAnsi="Arial" w:cs="Arial"/>
        </w:rPr>
        <w:t>psychologists</w:t>
      </w:r>
      <w:proofErr w:type="spellEnd"/>
      <w:r w:rsidRPr="000A30EE">
        <w:rPr>
          <w:rFonts w:ascii="Arial" w:hAnsi="Arial" w:cs="Arial"/>
        </w:rPr>
        <w:t xml:space="preserve"> on </w:t>
      </w:r>
      <w:proofErr w:type="spellStart"/>
      <w:r w:rsidR="005518C4" w:rsidRPr="000A30EE">
        <w:rPr>
          <w:rFonts w:ascii="Arial" w:hAnsi="Arial" w:cs="Arial"/>
        </w:rPr>
        <w:t>effective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supervision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process</w:t>
      </w:r>
      <w:proofErr w:type="spellEnd"/>
      <w:r w:rsidRPr="000A30EE">
        <w:rPr>
          <w:rFonts w:ascii="Arial" w:hAnsi="Arial" w:cs="Arial"/>
        </w:rPr>
        <w:t xml:space="preserve">. </w:t>
      </w:r>
      <w:proofErr w:type="spellStart"/>
      <w:r w:rsidRPr="000A30EE">
        <w:rPr>
          <w:rFonts w:ascii="Arial" w:hAnsi="Arial" w:cs="Arial"/>
        </w:rPr>
        <w:t>Paper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presented</w:t>
      </w:r>
      <w:proofErr w:type="spellEnd"/>
      <w:r w:rsidRPr="000A30EE">
        <w:rPr>
          <w:rFonts w:ascii="Arial" w:hAnsi="Arial" w:cs="Arial"/>
        </w:rPr>
        <w:t xml:space="preserve"> at: </w:t>
      </w:r>
      <w:proofErr w:type="spellStart"/>
      <w:r w:rsidRPr="000A30EE">
        <w:rPr>
          <w:rFonts w:ascii="Arial" w:hAnsi="Arial" w:cs="Arial"/>
        </w:rPr>
        <w:t>The</w:t>
      </w:r>
      <w:proofErr w:type="spellEnd"/>
      <w:r w:rsidRPr="000A30EE">
        <w:rPr>
          <w:rFonts w:ascii="Arial" w:hAnsi="Arial" w:cs="Arial"/>
        </w:rPr>
        <w:t xml:space="preserve"> 14th </w:t>
      </w:r>
      <w:proofErr w:type="spellStart"/>
      <w:r w:rsidRPr="000A30EE">
        <w:rPr>
          <w:rFonts w:ascii="Arial" w:hAnsi="Arial" w:cs="Arial"/>
        </w:rPr>
        <w:t>European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Congress</w:t>
      </w:r>
      <w:proofErr w:type="spellEnd"/>
      <w:r w:rsidRPr="000A30EE">
        <w:rPr>
          <w:rFonts w:ascii="Arial" w:hAnsi="Arial" w:cs="Arial"/>
        </w:rPr>
        <w:t xml:space="preserve"> of </w:t>
      </w:r>
      <w:proofErr w:type="spellStart"/>
      <w:r w:rsidRPr="000A30EE">
        <w:rPr>
          <w:rFonts w:ascii="Arial" w:hAnsi="Arial" w:cs="Arial"/>
        </w:rPr>
        <w:t>Psychology</w:t>
      </w:r>
      <w:proofErr w:type="spellEnd"/>
      <w:r w:rsidRPr="000A30EE">
        <w:rPr>
          <w:rFonts w:ascii="Arial" w:hAnsi="Arial" w:cs="Arial"/>
        </w:rPr>
        <w:t xml:space="preserve">, Milan, </w:t>
      </w:r>
      <w:proofErr w:type="spellStart"/>
      <w:r w:rsidRPr="000A30EE">
        <w:rPr>
          <w:rFonts w:ascii="Arial" w:hAnsi="Arial" w:cs="Arial"/>
        </w:rPr>
        <w:t>Italy</w:t>
      </w:r>
      <w:proofErr w:type="spellEnd"/>
      <w:r w:rsidRPr="000A30EE">
        <w:rPr>
          <w:rFonts w:ascii="Arial" w:hAnsi="Arial" w:cs="Arial"/>
        </w:rPr>
        <w:t xml:space="preserve">. </w:t>
      </w:r>
      <w:proofErr w:type="spellStart"/>
      <w:r w:rsidRPr="000A30EE">
        <w:rPr>
          <w:rFonts w:ascii="Arial" w:hAnsi="Arial" w:cs="Arial"/>
        </w:rPr>
        <w:t>Abstract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published</w:t>
      </w:r>
      <w:proofErr w:type="spellEnd"/>
      <w:r w:rsidRPr="000A30EE">
        <w:rPr>
          <w:rFonts w:ascii="Arial" w:hAnsi="Arial" w:cs="Arial"/>
        </w:rPr>
        <w:t xml:space="preserve"> in </w:t>
      </w:r>
      <w:r w:rsidRPr="000A30EE">
        <w:rPr>
          <w:rFonts w:ascii="Arial" w:hAnsi="Arial" w:cs="Arial"/>
          <w:shd w:val="clear" w:color="auto" w:fill="FFFFFF"/>
        </w:rPr>
        <w:t xml:space="preserve">Conference </w:t>
      </w:r>
      <w:proofErr w:type="spellStart"/>
      <w:r w:rsidRPr="000A30EE">
        <w:rPr>
          <w:rFonts w:ascii="Arial" w:hAnsi="Arial" w:cs="Arial"/>
          <w:shd w:val="clear" w:color="auto" w:fill="FFFFFF"/>
        </w:rPr>
        <w:t>Proceedings</w:t>
      </w:r>
      <w:proofErr w:type="spellEnd"/>
      <w:r w:rsidRPr="000A30EE">
        <w:rPr>
          <w:rFonts w:ascii="Arial" w:hAnsi="Arial" w:cs="Arial"/>
          <w:shd w:val="clear" w:color="auto" w:fill="FFFFFF"/>
        </w:rPr>
        <w:t>, 025</w:t>
      </w:r>
      <w:r w:rsidR="005518C4" w:rsidRPr="000A30EE">
        <w:rPr>
          <w:rFonts w:ascii="Arial" w:hAnsi="Arial" w:cs="Arial"/>
          <w:shd w:val="clear" w:color="auto" w:fill="FFFFFF"/>
        </w:rPr>
        <w:t>53</w:t>
      </w:r>
      <w:r w:rsidRPr="000A30EE">
        <w:rPr>
          <w:rFonts w:ascii="Arial" w:hAnsi="Arial" w:cs="Arial"/>
          <w:shd w:val="clear" w:color="auto" w:fill="FFFFFF"/>
        </w:rPr>
        <w:t>, p. 1</w:t>
      </w:r>
      <w:r w:rsidR="005518C4" w:rsidRPr="000A30EE">
        <w:rPr>
          <w:rFonts w:ascii="Arial" w:hAnsi="Arial" w:cs="Arial"/>
          <w:shd w:val="clear" w:color="auto" w:fill="FFFFFF"/>
        </w:rPr>
        <w:t>131</w:t>
      </w:r>
      <w:r w:rsidRPr="000A30EE">
        <w:rPr>
          <w:rFonts w:ascii="Arial" w:hAnsi="Arial" w:cs="Arial"/>
          <w:shd w:val="clear" w:color="auto" w:fill="FFFFFF"/>
        </w:rPr>
        <w:t>.</w:t>
      </w:r>
      <w:r w:rsidRPr="000A30EE">
        <w:rPr>
          <w:rFonts w:ascii="Arial" w:hAnsi="Arial" w:cs="Arial"/>
        </w:rPr>
        <w:t xml:space="preserve">  </w:t>
      </w:r>
      <w:hyperlink r:id="rId30" w:tgtFrame="_blank" w:history="1">
        <w:r w:rsidRPr="000A30EE">
          <w:rPr>
            <w:rStyle w:val="Hyperlink"/>
            <w:rFonts w:ascii="Arial" w:hAnsi="Arial" w:cs="Arial"/>
            <w:color w:val="333399"/>
            <w:shd w:val="clear" w:color="auto" w:fill="FFFFFF"/>
          </w:rPr>
          <w:t>http://www.ecp2015.it/wp-content/uploads/2015/07/ECP-2015-Abstract-Book_upd27jul1.pdf</w:t>
        </w:r>
      </w:hyperlink>
      <w:r w:rsidRPr="000A30EE">
        <w:rPr>
          <w:rFonts w:ascii="Arial" w:hAnsi="Arial" w:cs="Arial"/>
        </w:rPr>
        <w:t>. ISBN: 9788898116225</w:t>
      </w:r>
    </w:p>
    <w:p w:rsidR="00C45478" w:rsidRPr="000A30EE" w:rsidRDefault="00C45478" w:rsidP="00C45478">
      <w:pPr>
        <w:shd w:val="clear" w:color="auto" w:fill="FFFFFF"/>
        <w:spacing w:line="360" w:lineRule="auto"/>
        <w:rPr>
          <w:rFonts w:ascii="Arial" w:hAnsi="Arial" w:cs="Arial"/>
          <w:shd w:val="clear" w:color="auto" w:fill="FFFFFF"/>
        </w:rPr>
      </w:pPr>
    </w:p>
    <w:p w:rsidR="00C45478" w:rsidRPr="000A30EE" w:rsidRDefault="00C45478" w:rsidP="00C45478">
      <w:pPr>
        <w:shd w:val="clear" w:color="auto" w:fill="FFFFFF"/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  <w:shd w:val="clear" w:color="auto" w:fill="FFFFFF"/>
        </w:rPr>
        <w:t xml:space="preserve">Demiray, Ç. K., </w:t>
      </w:r>
      <w:proofErr w:type="spellStart"/>
      <w:r w:rsidRPr="000A30EE">
        <w:rPr>
          <w:rFonts w:ascii="Arial" w:hAnsi="Arial" w:cs="Arial"/>
          <w:shd w:val="clear" w:color="auto" w:fill="FFFFFF"/>
        </w:rPr>
        <w:t>Gençöz</w:t>
      </w:r>
      <w:proofErr w:type="spellEnd"/>
      <w:r w:rsidRPr="000A30EE">
        <w:rPr>
          <w:rFonts w:ascii="Arial" w:hAnsi="Arial" w:cs="Arial"/>
          <w:shd w:val="clear" w:color="auto" w:fill="FFFFFF"/>
        </w:rPr>
        <w:t>, T.</w:t>
      </w:r>
      <w:r w:rsidR="00DB7E43" w:rsidRPr="000A30EE">
        <w:rPr>
          <w:rFonts w:ascii="Arial" w:hAnsi="Arial" w:cs="Arial"/>
          <w:shd w:val="clear" w:color="auto" w:fill="FFFFFF"/>
        </w:rPr>
        <w:t>, &amp; Şimşek, Ö. F.</w:t>
      </w:r>
      <w:r w:rsidRPr="000A30EE">
        <w:rPr>
          <w:rFonts w:ascii="Arial" w:hAnsi="Arial" w:cs="Arial"/>
          <w:shd w:val="clear" w:color="auto" w:fill="FFFFFF"/>
        </w:rPr>
        <w:t xml:space="preserve"> (2015, 7-10 </w:t>
      </w:r>
      <w:proofErr w:type="spellStart"/>
      <w:r w:rsidRPr="000A30EE">
        <w:rPr>
          <w:rFonts w:ascii="Arial" w:hAnsi="Arial" w:cs="Arial"/>
          <w:shd w:val="clear" w:color="auto" w:fill="FFFFFF"/>
        </w:rPr>
        <w:t>July</w:t>
      </w:r>
      <w:proofErr w:type="spellEnd"/>
      <w:r w:rsidRPr="000A30EE">
        <w:rPr>
          <w:rFonts w:ascii="Arial" w:hAnsi="Arial" w:cs="Arial"/>
          <w:shd w:val="clear" w:color="auto" w:fill="FFFFFF"/>
        </w:rPr>
        <w:t>). </w:t>
      </w:r>
      <w:proofErr w:type="spellStart"/>
      <w:r w:rsidRPr="000A30EE">
        <w:rPr>
          <w:rFonts w:ascii="Arial" w:hAnsi="Arial" w:cs="Arial"/>
        </w:rPr>
        <w:t>The</w:t>
      </w:r>
      <w:r w:rsidR="00DB7E43" w:rsidRPr="000A30EE">
        <w:rPr>
          <w:rFonts w:ascii="Arial" w:hAnsi="Arial" w:cs="Arial"/>
        </w:rPr>
        <w:t>rapeutic</w:t>
      </w:r>
      <w:proofErr w:type="spellEnd"/>
      <w:r w:rsidR="00DB7E43" w:rsidRPr="000A30EE">
        <w:rPr>
          <w:rFonts w:ascii="Arial" w:hAnsi="Arial" w:cs="Arial"/>
        </w:rPr>
        <w:t xml:space="preserve"> </w:t>
      </w:r>
      <w:proofErr w:type="spellStart"/>
      <w:r w:rsidR="00DB7E43" w:rsidRPr="000A30EE">
        <w:rPr>
          <w:rFonts w:ascii="Arial" w:hAnsi="Arial" w:cs="Arial"/>
        </w:rPr>
        <w:t>alliance</w:t>
      </w:r>
      <w:proofErr w:type="spellEnd"/>
      <w:r w:rsidR="00DB7E43" w:rsidRPr="000A30EE">
        <w:rPr>
          <w:rFonts w:ascii="Arial" w:hAnsi="Arial" w:cs="Arial"/>
        </w:rPr>
        <w:t xml:space="preserve"> </w:t>
      </w:r>
      <w:proofErr w:type="spellStart"/>
      <w:r w:rsidR="00DB7E43" w:rsidRPr="000A30EE">
        <w:rPr>
          <w:rFonts w:ascii="Arial" w:hAnsi="Arial" w:cs="Arial"/>
        </w:rPr>
        <w:t>and</w:t>
      </w:r>
      <w:proofErr w:type="spellEnd"/>
      <w:r w:rsidR="00DB7E43" w:rsidRPr="000A30EE">
        <w:rPr>
          <w:rFonts w:ascii="Arial" w:hAnsi="Arial" w:cs="Arial"/>
        </w:rPr>
        <w:t xml:space="preserve"> </w:t>
      </w:r>
      <w:proofErr w:type="spellStart"/>
      <w:r w:rsidR="00DB7E43" w:rsidRPr="000A30EE">
        <w:rPr>
          <w:rFonts w:ascii="Arial" w:hAnsi="Arial" w:cs="Arial"/>
        </w:rPr>
        <w:t>outcome</w:t>
      </w:r>
      <w:proofErr w:type="spellEnd"/>
      <w:r w:rsidR="00DB7E43" w:rsidRPr="000A30EE">
        <w:rPr>
          <w:rFonts w:ascii="Arial" w:hAnsi="Arial" w:cs="Arial"/>
        </w:rPr>
        <w:t xml:space="preserve"> </w:t>
      </w:r>
      <w:proofErr w:type="spellStart"/>
      <w:r w:rsidR="00DB7E43" w:rsidRPr="000A30EE">
        <w:rPr>
          <w:rFonts w:ascii="Arial" w:hAnsi="Arial" w:cs="Arial"/>
        </w:rPr>
        <w:t>relation</w:t>
      </w:r>
      <w:proofErr w:type="spellEnd"/>
      <w:r w:rsidR="00DB7E43" w:rsidRPr="000A30EE">
        <w:rPr>
          <w:rFonts w:ascii="Arial" w:hAnsi="Arial" w:cs="Arial"/>
        </w:rPr>
        <w:t xml:space="preserve">: </w:t>
      </w:r>
      <w:proofErr w:type="spellStart"/>
      <w:r w:rsidR="00DB7E43" w:rsidRPr="000A30EE">
        <w:rPr>
          <w:rFonts w:ascii="Arial" w:hAnsi="Arial" w:cs="Arial"/>
        </w:rPr>
        <w:t>Mediation</w:t>
      </w:r>
      <w:proofErr w:type="spellEnd"/>
      <w:r w:rsidR="00DB7E43" w:rsidRPr="000A30EE">
        <w:rPr>
          <w:rFonts w:ascii="Arial" w:hAnsi="Arial" w:cs="Arial"/>
        </w:rPr>
        <w:t xml:space="preserve"> role of GAP </w:t>
      </w:r>
      <w:proofErr w:type="spellStart"/>
      <w:r w:rsidR="00DB7E43" w:rsidRPr="000A30EE">
        <w:rPr>
          <w:rFonts w:ascii="Arial" w:hAnsi="Arial" w:cs="Arial"/>
        </w:rPr>
        <w:t>between</w:t>
      </w:r>
      <w:proofErr w:type="spellEnd"/>
      <w:r w:rsidR="00DB7E43" w:rsidRPr="000A30EE">
        <w:rPr>
          <w:rFonts w:ascii="Arial" w:hAnsi="Arial" w:cs="Arial"/>
        </w:rPr>
        <w:t xml:space="preserve"> </w:t>
      </w:r>
      <w:proofErr w:type="spellStart"/>
      <w:r w:rsidR="00DB7E43" w:rsidRPr="000A30EE">
        <w:rPr>
          <w:rFonts w:ascii="Arial" w:hAnsi="Arial" w:cs="Arial"/>
        </w:rPr>
        <w:t>inner</w:t>
      </w:r>
      <w:proofErr w:type="spellEnd"/>
      <w:r w:rsidR="00DB7E43" w:rsidRPr="000A30EE">
        <w:rPr>
          <w:rFonts w:ascii="Arial" w:hAnsi="Arial" w:cs="Arial"/>
        </w:rPr>
        <w:t xml:space="preserve"> </w:t>
      </w:r>
      <w:proofErr w:type="spellStart"/>
      <w:r w:rsidR="00DB7E43" w:rsidRPr="000A30EE">
        <w:rPr>
          <w:rFonts w:ascii="Arial" w:hAnsi="Arial" w:cs="Arial"/>
        </w:rPr>
        <w:t>experiences</w:t>
      </w:r>
      <w:proofErr w:type="spellEnd"/>
      <w:r w:rsidR="00DB7E43" w:rsidRPr="000A30EE">
        <w:rPr>
          <w:rFonts w:ascii="Arial" w:hAnsi="Arial" w:cs="Arial"/>
        </w:rPr>
        <w:t xml:space="preserve"> </w:t>
      </w:r>
      <w:proofErr w:type="spellStart"/>
      <w:r w:rsidR="00DB7E43" w:rsidRPr="000A30EE">
        <w:rPr>
          <w:rFonts w:ascii="Arial" w:hAnsi="Arial" w:cs="Arial"/>
        </w:rPr>
        <w:t>and</w:t>
      </w:r>
      <w:proofErr w:type="spellEnd"/>
      <w:r w:rsidR="00DB7E43" w:rsidRPr="000A30EE">
        <w:rPr>
          <w:rFonts w:ascii="Arial" w:hAnsi="Arial" w:cs="Arial"/>
        </w:rPr>
        <w:t xml:space="preserve"> </w:t>
      </w:r>
      <w:proofErr w:type="spellStart"/>
      <w:r w:rsidR="00DB7E43" w:rsidRPr="000A30EE">
        <w:rPr>
          <w:rFonts w:ascii="Arial" w:hAnsi="Arial" w:cs="Arial"/>
        </w:rPr>
        <w:t>language</w:t>
      </w:r>
      <w:proofErr w:type="spellEnd"/>
      <w:r w:rsidRPr="000A30EE">
        <w:rPr>
          <w:rFonts w:ascii="Arial" w:hAnsi="Arial" w:cs="Arial"/>
        </w:rPr>
        <w:t xml:space="preserve">. </w:t>
      </w:r>
      <w:proofErr w:type="spellStart"/>
      <w:r w:rsidRPr="000A30EE">
        <w:rPr>
          <w:rFonts w:ascii="Arial" w:hAnsi="Arial" w:cs="Arial"/>
        </w:rPr>
        <w:t>Paper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presented</w:t>
      </w:r>
      <w:proofErr w:type="spellEnd"/>
      <w:r w:rsidRPr="000A30EE">
        <w:rPr>
          <w:rFonts w:ascii="Arial" w:hAnsi="Arial" w:cs="Arial"/>
        </w:rPr>
        <w:t xml:space="preserve"> at: </w:t>
      </w:r>
      <w:proofErr w:type="spellStart"/>
      <w:r w:rsidRPr="000A30EE">
        <w:rPr>
          <w:rFonts w:ascii="Arial" w:hAnsi="Arial" w:cs="Arial"/>
        </w:rPr>
        <w:t>The</w:t>
      </w:r>
      <w:proofErr w:type="spellEnd"/>
      <w:r w:rsidRPr="000A30EE">
        <w:rPr>
          <w:rFonts w:ascii="Arial" w:hAnsi="Arial" w:cs="Arial"/>
        </w:rPr>
        <w:t xml:space="preserve"> 14th </w:t>
      </w:r>
      <w:proofErr w:type="spellStart"/>
      <w:r w:rsidRPr="000A30EE">
        <w:rPr>
          <w:rFonts w:ascii="Arial" w:hAnsi="Arial" w:cs="Arial"/>
        </w:rPr>
        <w:t>European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Congress</w:t>
      </w:r>
      <w:proofErr w:type="spellEnd"/>
      <w:r w:rsidRPr="000A30EE">
        <w:rPr>
          <w:rFonts w:ascii="Arial" w:hAnsi="Arial" w:cs="Arial"/>
        </w:rPr>
        <w:t xml:space="preserve"> of </w:t>
      </w:r>
      <w:proofErr w:type="spellStart"/>
      <w:r w:rsidRPr="000A30EE">
        <w:rPr>
          <w:rFonts w:ascii="Arial" w:hAnsi="Arial" w:cs="Arial"/>
        </w:rPr>
        <w:t>Psychology</w:t>
      </w:r>
      <w:proofErr w:type="spellEnd"/>
      <w:r w:rsidRPr="000A30EE">
        <w:rPr>
          <w:rFonts w:ascii="Arial" w:hAnsi="Arial" w:cs="Arial"/>
        </w:rPr>
        <w:t xml:space="preserve">, Milan, </w:t>
      </w:r>
      <w:proofErr w:type="spellStart"/>
      <w:r w:rsidRPr="000A30EE">
        <w:rPr>
          <w:rFonts w:ascii="Arial" w:hAnsi="Arial" w:cs="Arial"/>
        </w:rPr>
        <w:t>Italy</w:t>
      </w:r>
      <w:proofErr w:type="spellEnd"/>
      <w:r w:rsidRPr="000A30EE">
        <w:rPr>
          <w:rFonts w:ascii="Arial" w:hAnsi="Arial" w:cs="Arial"/>
        </w:rPr>
        <w:t xml:space="preserve">. </w:t>
      </w:r>
      <w:proofErr w:type="spellStart"/>
      <w:r w:rsidRPr="000A30EE">
        <w:rPr>
          <w:rFonts w:ascii="Arial" w:hAnsi="Arial" w:cs="Arial"/>
        </w:rPr>
        <w:t>Abstract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published</w:t>
      </w:r>
      <w:proofErr w:type="spellEnd"/>
      <w:r w:rsidRPr="000A30EE">
        <w:rPr>
          <w:rFonts w:ascii="Arial" w:hAnsi="Arial" w:cs="Arial"/>
        </w:rPr>
        <w:t xml:space="preserve"> in </w:t>
      </w:r>
      <w:r w:rsidRPr="000A30EE">
        <w:rPr>
          <w:rFonts w:ascii="Arial" w:hAnsi="Arial" w:cs="Arial"/>
          <w:shd w:val="clear" w:color="auto" w:fill="FFFFFF"/>
        </w:rPr>
        <w:t xml:space="preserve">Conference </w:t>
      </w:r>
      <w:proofErr w:type="spellStart"/>
      <w:r w:rsidRPr="000A30EE">
        <w:rPr>
          <w:rFonts w:ascii="Arial" w:hAnsi="Arial" w:cs="Arial"/>
          <w:shd w:val="clear" w:color="auto" w:fill="FFFFFF"/>
        </w:rPr>
        <w:t>Proceedings</w:t>
      </w:r>
      <w:proofErr w:type="spellEnd"/>
      <w:r w:rsidRPr="000A30EE">
        <w:rPr>
          <w:rFonts w:ascii="Arial" w:hAnsi="Arial" w:cs="Arial"/>
          <w:shd w:val="clear" w:color="auto" w:fill="FFFFFF"/>
        </w:rPr>
        <w:t>, 0</w:t>
      </w:r>
      <w:r w:rsidR="00BB7162" w:rsidRPr="000A30EE">
        <w:rPr>
          <w:rFonts w:ascii="Arial" w:hAnsi="Arial" w:cs="Arial"/>
          <w:shd w:val="clear" w:color="auto" w:fill="FFFFFF"/>
        </w:rPr>
        <w:t>2145</w:t>
      </w:r>
      <w:r w:rsidRPr="000A30EE">
        <w:rPr>
          <w:rFonts w:ascii="Arial" w:hAnsi="Arial" w:cs="Arial"/>
          <w:shd w:val="clear" w:color="auto" w:fill="FFFFFF"/>
        </w:rPr>
        <w:t xml:space="preserve">, p. </w:t>
      </w:r>
      <w:r w:rsidR="00BB7162" w:rsidRPr="000A30EE">
        <w:rPr>
          <w:rFonts w:ascii="Arial" w:hAnsi="Arial" w:cs="Arial"/>
          <w:shd w:val="clear" w:color="auto" w:fill="FFFFFF"/>
        </w:rPr>
        <w:t>1004</w:t>
      </w:r>
      <w:r w:rsidRPr="000A30EE">
        <w:rPr>
          <w:rFonts w:ascii="Arial" w:hAnsi="Arial" w:cs="Arial"/>
          <w:shd w:val="clear" w:color="auto" w:fill="FFFFFF"/>
        </w:rPr>
        <w:t>.</w:t>
      </w:r>
      <w:r w:rsidRPr="000A30EE">
        <w:rPr>
          <w:rFonts w:ascii="Arial" w:hAnsi="Arial" w:cs="Arial"/>
        </w:rPr>
        <w:t xml:space="preserve">  </w:t>
      </w:r>
      <w:hyperlink r:id="rId31" w:tgtFrame="_blank" w:history="1">
        <w:r w:rsidRPr="000A30EE">
          <w:rPr>
            <w:rStyle w:val="Hyperlink"/>
            <w:rFonts w:ascii="Arial" w:hAnsi="Arial" w:cs="Arial"/>
            <w:color w:val="333399"/>
            <w:shd w:val="clear" w:color="auto" w:fill="FFFFFF"/>
          </w:rPr>
          <w:t>http://www.ecp2015.it/wp-content/uploads/2015/07/ECP-2015-Abstract-Book_upd27jul1.pdf</w:t>
        </w:r>
      </w:hyperlink>
      <w:r w:rsidRPr="000A30EE">
        <w:rPr>
          <w:rFonts w:ascii="Arial" w:hAnsi="Arial" w:cs="Arial"/>
        </w:rPr>
        <w:t>. ISBN: 9788898116225</w:t>
      </w:r>
    </w:p>
    <w:p w:rsidR="00C45478" w:rsidRPr="000A30EE" w:rsidRDefault="00C45478" w:rsidP="00F34E9D">
      <w:pPr>
        <w:shd w:val="clear" w:color="auto" w:fill="FFFFFF"/>
        <w:spacing w:line="360" w:lineRule="auto"/>
        <w:rPr>
          <w:rFonts w:ascii="Arial" w:hAnsi="Arial" w:cs="Arial"/>
          <w:shd w:val="clear" w:color="auto" w:fill="FFFFFF"/>
        </w:rPr>
      </w:pPr>
    </w:p>
    <w:p w:rsidR="003302F4" w:rsidRPr="000A30EE" w:rsidRDefault="00F34E9D" w:rsidP="003302F4">
      <w:pPr>
        <w:shd w:val="clear" w:color="auto" w:fill="FFFFFF"/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  <w:color w:val="000000"/>
        </w:rPr>
        <w:t>Yakın, D.</w:t>
      </w:r>
      <w:r w:rsidR="003302F4" w:rsidRPr="000A30EE">
        <w:rPr>
          <w:rFonts w:ascii="Arial" w:hAnsi="Arial" w:cs="Arial"/>
          <w:color w:val="000000"/>
        </w:rPr>
        <w:t xml:space="preserve"> &amp;</w:t>
      </w:r>
      <w:r w:rsidRPr="000A30EE">
        <w:rPr>
          <w:rFonts w:ascii="Arial" w:hAnsi="Arial" w:cs="Arial"/>
          <w:color w:val="000000"/>
        </w:rPr>
        <w:t xml:space="preserve"> </w:t>
      </w:r>
      <w:proofErr w:type="spellStart"/>
      <w:r w:rsidRPr="000A30EE">
        <w:rPr>
          <w:rFonts w:ascii="Arial" w:hAnsi="Arial" w:cs="Arial"/>
          <w:color w:val="000000"/>
        </w:rPr>
        <w:t>Gençöz</w:t>
      </w:r>
      <w:proofErr w:type="spellEnd"/>
      <w:r w:rsidRPr="000A30EE">
        <w:rPr>
          <w:rFonts w:ascii="Arial" w:hAnsi="Arial" w:cs="Arial"/>
          <w:color w:val="000000"/>
        </w:rPr>
        <w:t>, T. (</w:t>
      </w:r>
      <w:r w:rsidR="003302F4" w:rsidRPr="000A30EE">
        <w:rPr>
          <w:rFonts w:ascii="Arial" w:hAnsi="Arial" w:cs="Arial"/>
          <w:shd w:val="clear" w:color="auto" w:fill="FFFFFF"/>
        </w:rPr>
        <w:t xml:space="preserve">2015, 7-10 </w:t>
      </w:r>
      <w:proofErr w:type="spellStart"/>
      <w:r w:rsidR="003302F4" w:rsidRPr="000A30EE">
        <w:rPr>
          <w:rFonts w:ascii="Arial" w:hAnsi="Arial" w:cs="Arial"/>
          <w:shd w:val="clear" w:color="auto" w:fill="FFFFFF"/>
        </w:rPr>
        <w:t>July</w:t>
      </w:r>
      <w:proofErr w:type="spellEnd"/>
      <w:r w:rsidRPr="000A30EE">
        <w:rPr>
          <w:rFonts w:ascii="Arial" w:hAnsi="Arial" w:cs="Arial"/>
          <w:color w:val="000000"/>
        </w:rPr>
        <w:t xml:space="preserve">). A </w:t>
      </w:r>
      <w:proofErr w:type="spellStart"/>
      <w:r w:rsidRPr="000A30EE">
        <w:rPr>
          <w:rFonts w:ascii="Arial" w:hAnsi="Arial" w:cs="Arial"/>
          <w:color w:val="000000"/>
        </w:rPr>
        <w:t>Touch</w:t>
      </w:r>
      <w:proofErr w:type="spellEnd"/>
      <w:r w:rsidRPr="000A30EE">
        <w:rPr>
          <w:rFonts w:ascii="Arial" w:hAnsi="Arial" w:cs="Arial"/>
          <w:color w:val="000000"/>
        </w:rPr>
        <w:t xml:space="preserve"> of a </w:t>
      </w:r>
      <w:proofErr w:type="spellStart"/>
      <w:r w:rsidRPr="000A30EE">
        <w:rPr>
          <w:rFonts w:ascii="Arial" w:hAnsi="Arial" w:cs="Arial"/>
          <w:color w:val="000000"/>
        </w:rPr>
        <w:t>compassionate</w:t>
      </w:r>
      <w:proofErr w:type="spellEnd"/>
      <w:r w:rsidRPr="000A30EE">
        <w:rPr>
          <w:rFonts w:ascii="Arial" w:hAnsi="Arial" w:cs="Arial"/>
          <w:color w:val="000000"/>
        </w:rPr>
        <w:t xml:space="preserve"> </w:t>
      </w:r>
      <w:proofErr w:type="spellStart"/>
      <w:r w:rsidRPr="000A30EE">
        <w:rPr>
          <w:rFonts w:ascii="Arial" w:hAnsi="Arial" w:cs="Arial"/>
          <w:color w:val="000000"/>
        </w:rPr>
        <w:t>mind</w:t>
      </w:r>
      <w:proofErr w:type="spellEnd"/>
      <w:r w:rsidRPr="000A30EE">
        <w:rPr>
          <w:rFonts w:ascii="Arial" w:hAnsi="Arial" w:cs="Arial"/>
          <w:color w:val="000000"/>
        </w:rPr>
        <w:t xml:space="preserve">: </w:t>
      </w:r>
      <w:proofErr w:type="spellStart"/>
      <w:r w:rsidRPr="000A30EE">
        <w:rPr>
          <w:rFonts w:ascii="Arial" w:hAnsi="Arial" w:cs="Arial"/>
          <w:color w:val="000000"/>
        </w:rPr>
        <w:t>The</w:t>
      </w:r>
      <w:proofErr w:type="spellEnd"/>
      <w:r w:rsidRPr="000A30EE">
        <w:rPr>
          <w:rFonts w:ascii="Arial" w:hAnsi="Arial" w:cs="Arial"/>
          <w:color w:val="000000"/>
        </w:rPr>
        <w:t xml:space="preserve"> </w:t>
      </w:r>
      <w:proofErr w:type="spellStart"/>
      <w:r w:rsidRPr="000A30EE">
        <w:rPr>
          <w:rFonts w:ascii="Arial" w:hAnsi="Arial" w:cs="Arial"/>
          <w:color w:val="000000"/>
        </w:rPr>
        <w:t>relationship</w:t>
      </w:r>
      <w:proofErr w:type="spellEnd"/>
      <w:r w:rsidRPr="000A30EE">
        <w:rPr>
          <w:rFonts w:ascii="Arial" w:hAnsi="Arial" w:cs="Arial"/>
          <w:color w:val="000000"/>
        </w:rPr>
        <w:t xml:space="preserve"> </w:t>
      </w:r>
      <w:proofErr w:type="spellStart"/>
      <w:r w:rsidRPr="000A30EE">
        <w:rPr>
          <w:rFonts w:ascii="Arial" w:hAnsi="Arial" w:cs="Arial"/>
          <w:color w:val="000000"/>
        </w:rPr>
        <w:t>between</w:t>
      </w:r>
      <w:proofErr w:type="spellEnd"/>
      <w:r w:rsidRPr="000A30EE">
        <w:rPr>
          <w:rFonts w:ascii="Arial" w:hAnsi="Arial" w:cs="Arial"/>
          <w:color w:val="000000"/>
        </w:rPr>
        <w:t xml:space="preserve"> </w:t>
      </w:r>
      <w:proofErr w:type="spellStart"/>
      <w:r w:rsidRPr="000A30EE">
        <w:rPr>
          <w:rFonts w:ascii="Arial" w:hAnsi="Arial" w:cs="Arial"/>
          <w:color w:val="000000"/>
        </w:rPr>
        <w:t>schemas</w:t>
      </w:r>
      <w:proofErr w:type="spellEnd"/>
      <w:r w:rsidRPr="000A30EE">
        <w:rPr>
          <w:rFonts w:ascii="Arial" w:hAnsi="Arial" w:cs="Arial"/>
          <w:color w:val="000000"/>
        </w:rPr>
        <w:t xml:space="preserve"> </w:t>
      </w:r>
      <w:proofErr w:type="spellStart"/>
      <w:r w:rsidRPr="000A30EE">
        <w:rPr>
          <w:rFonts w:ascii="Arial" w:hAnsi="Arial" w:cs="Arial"/>
          <w:color w:val="000000"/>
        </w:rPr>
        <w:t>and</w:t>
      </w:r>
      <w:proofErr w:type="spellEnd"/>
      <w:r w:rsidRPr="000A30EE">
        <w:rPr>
          <w:rFonts w:ascii="Arial" w:hAnsi="Arial" w:cs="Arial"/>
          <w:color w:val="000000"/>
        </w:rPr>
        <w:t xml:space="preserve"> </w:t>
      </w:r>
      <w:proofErr w:type="spellStart"/>
      <w:r w:rsidRPr="000A30EE">
        <w:rPr>
          <w:rFonts w:ascii="Arial" w:hAnsi="Arial" w:cs="Arial"/>
          <w:color w:val="000000"/>
        </w:rPr>
        <w:t>psychological</w:t>
      </w:r>
      <w:proofErr w:type="spellEnd"/>
      <w:r w:rsidRPr="000A30EE">
        <w:rPr>
          <w:rFonts w:ascii="Arial" w:hAnsi="Arial" w:cs="Arial"/>
          <w:color w:val="000000"/>
        </w:rPr>
        <w:t xml:space="preserve"> </w:t>
      </w:r>
      <w:proofErr w:type="spellStart"/>
      <w:r w:rsidRPr="000A30EE">
        <w:rPr>
          <w:rFonts w:ascii="Arial" w:hAnsi="Arial" w:cs="Arial"/>
          <w:color w:val="000000"/>
        </w:rPr>
        <w:t>symptoms</w:t>
      </w:r>
      <w:proofErr w:type="spellEnd"/>
      <w:r w:rsidRPr="000A30EE">
        <w:rPr>
          <w:rFonts w:ascii="Arial" w:hAnsi="Arial" w:cs="Arial"/>
          <w:color w:val="000000"/>
        </w:rPr>
        <w:t xml:space="preserve">. </w:t>
      </w:r>
      <w:proofErr w:type="spellStart"/>
      <w:r w:rsidR="003302F4" w:rsidRPr="000A30EE">
        <w:rPr>
          <w:rFonts w:ascii="Arial" w:hAnsi="Arial" w:cs="Arial"/>
        </w:rPr>
        <w:t>Paper</w:t>
      </w:r>
      <w:proofErr w:type="spellEnd"/>
      <w:r w:rsidR="003302F4" w:rsidRPr="000A30EE">
        <w:rPr>
          <w:rFonts w:ascii="Arial" w:hAnsi="Arial" w:cs="Arial"/>
        </w:rPr>
        <w:t xml:space="preserve"> </w:t>
      </w:r>
      <w:proofErr w:type="spellStart"/>
      <w:r w:rsidR="003302F4" w:rsidRPr="000A30EE">
        <w:rPr>
          <w:rFonts w:ascii="Arial" w:hAnsi="Arial" w:cs="Arial"/>
        </w:rPr>
        <w:t>presented</w:t>
      </w:r>
      <w:proofErr w:type="spellEnd"/>
      <w:r w:rsidR="003302F4" w:rsidRPr="000A30EE">
        <w:rPr>
          <w:rFonts w:ascii="Arial" w:hAnsi="Arial" w:cs="Arial"/>
        </w:rPr>
        <w:t xml:space="preserve"> at: </w:t>
      </w:r>
      <w:proofErr w:type="spellStart"/>
      <w:r w:rsidR="003302F4" w:rsidRPr="000A30EE">
        <w:rPr>
          <w:rFonts w:ascii="Arial" w:hAnsi="Arial" w:cs="Arial"/>
        </w:rPr>
        <w:t>The</w:t>
      </w:r>
      <w:proofErr w:type="spellEnd"/>
      <w:r w:rsidR="003302F4" w:rsidRPr="000A30EE">
        <w:rPr>
          <w:rFonts w:ascii="Arial" w:hAnsi="Arial" w:cs="Arial"/>
        </w:rPr>
        <w:t xml:space="preserve"> 14th </w:t>
      </w:r>
      <w:proofErr w:type="spellStart"/>
      <w:r w:rsidR="003302F4" w:rsidRPr="000A30EE">
        <w:rPr>
          <w:rFonts w:ascii="Arial" w:hAnsi="Arial" w:cs="Arial"/>
        </w:rPr>
        <w:t>European</w:t>
      </w:r>
      <w:proofErr w:type="spellEnd"/>
      <w:r w:rsidR="003302F4" w:rsidRPr="000A30EE">
        <w:rPr>
          <w:rFonts w:ascii="Arial" w:hAnsi="Arial" w:cs="Arial"/>
        </w:rPr>
        <w:t xml:space="preserve"> </w:t>
      </w:r>
      <w:proofErr w:type="spellStart"/>
      <w:r w:rsidR="003302F4" w:rsidRPr="000A30EE">
        <w:rPr>
          <w:rFonts w:ascii="Arial" w:hAnsi="Arial" w:cs="Arial"/>
        </w:rPr>
        <w:t>Congress</w:t>
      </w:r>
      <w:proofErr w:type="spellEnd"/>
      <w:r w:rsidR="003302F4" w:rsidRPr="000A30EE">
        <w:rPr>
          <w:rFonts w:ascii="Arial" w:hAnsi="Arial" w:cs="Arial"/>
        </w:rPr>
        <w:t xml:space="preserve"> of </w:t>
      </w:r>
      <w:proofErr w:type="spellStart"/>
      <w:r w:rsidR="003302F4" w:rsidRPr="000A30EE">
        <w:rPr>
          <w:rFonts w:ascii="Arial" w:hAnsi="Arial" w:cs="Arial"/>
        </w:rPr>
        <w:t>Psychology</w:t>
      </w:r>
      <w:proofErr w:type="spellEnd"/>
      <w:r w:rsidR="003302F4" w:rsidRPr="000A30EE">
        <w:rPr>
          <w:rFonts w:ascii="Arial" w:hAnsi="Arial" w:cs="Arial"/>
        </w:rPr>
        <w:t xml:space="preserve">, Milan, </w:t>
      </w:r>
      <w:proofErr w:type="spellStart"/>
      <w:r w:rsidR="003302F4" w:rsidRPr="000A30EE">
        <w:rPr>
          <w:rFonts w:ascii="Arial" w:hAnsi="Arial" w:cs="Arial"/>
        </w:rPr>
        <w:t>Italy</w:t>
      </w:r>
      <w:proofErr w:type="spellEnd"/>
      <w:r w:rsidR="003302F4" w:rsidRPr="000A30EE">
        <w:rPr>
          <w:rFonts w:ascii="Arial" w:hAnsi="Arial" w:cs="Arial"/>
        </w:rPr>
        <w:t xml:space="preserve">. </w:t>
      </w:r>
      <w:proofErr w:type="spellStart"/>
      <w:r w:rsidR="003302F4" w:rsidRPr="000A30EE">
        <w:rPr>
          <w:rFonts w:ascii="Arial" w:hAnsi="Arial" w:cs="Arial"/>
        </w:rPr>
        <w:t>Abstract</w:t>
      </w:r>
      <w:proofErr w:type="spellEnd"/>
      <w:r w:rsidR="003302F4" w:rsidRPr="000A30EE">
        <w:rPr>
          <w:rFonts w:ascii="Arial" w:hAnsi="Arial" w:cs="Arial"/>
        </w:rPr>
        <w:t xml:space="preserve"> </w:t>
      </w:r>
      <w:proofErr w:type="spellStart"/>
      <w:r w:rsidR="003302F4" w:rsidRPr="000A30EE">
        <w:rPr>
          <w:rFonts w:ascii="Arial" w:hAnsi="Arial" w:cs="Arial"/>
        </w:rPr>
        <w:t>published</w:t>
      </w:r>
      <w:proofErr w:type="spellEnd"/>
      <w:r w:rsidR="003302F4" w:rsidRPr="000A30EE">
        <w:rPr>
          <w:rFonts w:ascii="Arial" w:hAnsi="Arial" w:cs="Arial"/>
        </w:rPr>
        <w:t xml:space="preserve"> in </w:t>
      </w:r>
      <w:r w:rsidR="003302F4" w:rsidRPr="000A30EE">
        <w:rPr>
          <w:rFonts w:ascii="Arial" w:hAnsi="Arial" w:cs="Arial"/>
          <w:shd w:val="clear" w:color="auto" w:fill="FFFFFF"/>
        </w:rPr>
        <w:t xml:space="preserve">Conference </w:t>
      </w:r>
      <w:proofErr w:type="spellStart"/>
      <w:r w:rsidR="003302F4" w:rsidRPr="000A30EE">
        <w:rPr>
          <w:rFonts w:ascii="Arial" w:hAnsi="Arial" w:cs="Arial"/>
          <w:shd w:val="clear" w:color="auto" w:fill="FFFFFF"/>
        </w:rPr>
        <w:t>Proceedings</w:t>
      </w:r>
      <w:proofErr w:type="spellEnd"/>
      <w:r w:rsidR="003302F4" w:rsidRPr="000A30EE">
        <w:rPr>
          <w:rFonts w:ascii="Arial" w:hAnsi="Arial" w:cs="Arial"/>
          <w:shd w:val="clear" w:color="auto" w:fill="FFFFFF"/>
        </w:rPr>
        <w:t>, 0</w:t>
      </w:r>
      <w:r w:rsidR="00876FA5" w:rsidRPr="000A30EE">
        <w:rPr>
          <w:rFonts w:ascii="Arial" w:hAnsi="Arial" w:cs="Arial"/>
          <w:shd w:val="clear" w:color="auto" w:fill="FFFFFF"/>
        </w:rPr>
        <w:t>2248</w:t>
      </w:r>
      <w:r w:rsidR="003302F4" w:rsidRPr="000A30EE">
        <w:rPr>
          <w:rFonts w:ascii="Arial" w:hAnsi="Arial" w:cs="Arial"/>
          <w:shd w:val="clear" w:color="auto" w:fill="FFFFFF"/>
        </w:rPr>
        <w:t xml:space="preserve">, p. </w:t>
      </w:r>
      <w:r w:rsidR="00876FA5" w:rsidRPr="000A30EE">
        <w:rPr>
          <w:rFonts w:ascii="Arial" w:hAnsi="Arial" w:cs="Arial"/>
          <w:shd w:val="clear" w:color="auto" w:fill="FFFFFF"/>
        </w:rPr>
        <w:t>1041</w:t>
      </w:r>
      <w:r w:rsidR="003302F4" w:rsidRPr="000A30EE">
        <w:rPr>
          <w:rFonts w:ascii="Arial" w:hAnsi="Arial" w:cs="Arial"/>
          <w:shd w:val="clear" w:color="auto" w:fill="FFFFFF"/>
        </w:rPr>
        <w:t>.</w:t>
      </w:r>
      <w:r w:rsidR="003302F4" w:rsidRPr="000A30EE">
        <w:rPr>
          <w:rFonts w:ascii="Arial" w:hAnsi="Arial" w:cs="Arial"/>
        </w:rPr>
        <w:t xml:space="preserve">  </w:t>
      </w:r>
      <w:hyperlink r:id="rId32" w:tgtFrame="_blank" w:history="1">
        <w:r w:rsidR="003302F4" w:rsidRPr="000A30EE">
          <w:rPr>
            <w:rStyle w:val="Hyperlink"/>
            <w:rFonts w:ascii="Arial" w:hAnsi="Arial" w:cs="Arial"/>
            <w:color w:val="333399"/>
            <w:shd w:val="clear" w:color="auto" w:fill="FFFFFF"/>
          </w:rPr>
          <w:t>http://www.ecp2015.it/wp-content/uploads/2015/07/ECP-2015-Abstract-Book_upd27jul1.pdf</w:t>
        </w:r>
      </w:hyperlink>
      <w:r w:rsidR="003302F4" w:rsidRPr="000A30EE">
        <w:rPr>
          <w:rFonts w:ascii="Arial" w:hAnsi="Arial" w:cs="Arial"/>
        </w:rPr>
        <w:t>. ISBN: 9788898116225</w:t>
      </w:r>
    </w:p>
    <w:p w:rsidR="00F34E9D" w:rsidRPr="000A30EE" w:rsidRDefault="00F34E9D" w:rsidP="003302F4">
      <w:pPr>
        <w:shd w:val="clear" w:color="auto" w:fill="FFFFFF"/>
        <w:spacing w:line="360" w:lineRule="auto"/>
        <w:rPr>
          <w:rFonts w:ascii="Arial" w:hAnsi="Arial" w:cs="Arial"/>
          <w:color w:val="000000"/>
          <w:shd w:val="clear" w:color="auto" w:fill="FFFFFF"/>
        </w:rPr>
      </w:pPr>
    </w:p>
    <w:p w:rsidR="00504BE4" w:rsidRPr="000A30EE" w:rsidRDefault="00B9289F" w:rsidP="00F34E9D">
      <w:pPr>
        <w:shd w:val="clear" w:color="auto" w:fill="FFFFFF"/>
        <w:spacing w:line="360" w:lineRule="auto"/>
        <w:rPr>
          <w:rFonts w:ascii="Arial" w:hAnsi="Arial" w:cs="Arial"/>
          <w:color w:val="000000"/>
          <w:shd w:val="clear" w:color="auto" w:fill="FFFFFF"/>
        </w:rPr>
      </w:pPr>
      <w:r w:rsidRPr="000A30EE">
        <w:rPr>
          <w:rFonts w:ascii="Arial" w:hAnsi="Arial" w:cs="Arial"/>
          <w:color w:val="000000"/>
          <w:shd w:val="clear" w:color="auto" w:fill="FFFFFF"/>
        </w:rPr>
        <w:t xml:space="preserve">Aka, T. B. &amp;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Gençöz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, T. </w:t>
      </w:r>
      <w:r w:rsidR="0084391A" w:rsidRPr="000A30EE">
        <w:rPr>
          <w:rFonts w:ascii="Arial" w:hAnsi="Arial" w:cs="Arial"/>
          <w:color w:val="000000"/>
          <w:shd w:val="clear" w:color="auto" w:fill="FFFFFF"/>
        </w:rPr>
        <w:t>(M</w:t>
      </w:r>
      <w:r w:rsidRPr="000A30EE">
        <w:rPr>
          <w:rFonts w:ascii="Arial" w:hAnsi="Arial" w:cs="Arial"/>
          <w:color w:val="000000"/>
          <w:shd w:val="clear" w:color="auto" w:fill="FFFFFF"/>
        </w:rPr>
        <w:t xml:space="preserve">ay, 2014).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Perceived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Parenting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Styles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Emotion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Recognition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and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Emotion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Regulation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in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relation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to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Psychological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Well-Being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: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Symptoms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of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Obsessive-Compulsive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Disorder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and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Social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Anxiety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. World Conference on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Psychology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Counseling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and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Guidance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504BE4" w:rsidRPr="000A30EE">
        <w:rPr>
          <w:rFonts w:ascii="Arial" w:hAnsi="Arial" w:cs="Arial"/>
          <w:color w:val="000000"/>
          <w:u w:val="single"/>
          <w:shd w:val="clear" w:color="auto" w:fill="FFFFFF"/>
        </w:rPr>
        <w:t xml:space="preserve">Full </w:t>
      </w:r>
      <w:proofErr w:type="spellStart"/>
      <w:r w:rsidR="00504BE4" w:rsidRPr="000A30EE">
        <w:rPr>
          <w:rFonts w:ascii="Arial" w:hAnsi="Arial" w:cs="Arial"/>
          <w:color w:val="000000"/>
          <w:u w:val="single"/>
          <w:shd w:val="clear" w:color="auto" w:fill="FFFFFF"/>
        </w:rPr>
        <w:t>Paper</w:t>
      </w:r>
      <w:proofErr w:type="spellEnd"/>
      <w:r w:rsidR="00504BE4" w:rsidRPr="000A30EE">
        <w:rPr>
          <w:rFonts w:ascii="Arial" w:hAnsi="Arial" w:cs="Arial"/>
          <w:color w:val="000000"/>
          <w:u w:val="single"/>
          <w:shd w:val="clear" w:color="auto" w:fill="FFFFFF"/>
        </w:rPr>
        <w:t xml:space="preserve"> </w:t>
      </w:r>
      <w:proofErr w:type="spellStart"/>
      <w:r w:rsidR="00504BE4" w:rsidRPr="000A30EE">
        <w:rPr>
          <w:rFonts w:ascii="Arial" w:hAnsi="Arial" w:cs="Arial"/>
          <w:color w:val="000000"/>
          <w:u w:val="single"/>
          <w:shd w:val="clear" w:color="auto" w:fill="FFFFFF"/>
        </w:rPr>
        <w:t>Published</w:t>
      </w:r>
      <w:proofErr w:type="spellEnd"/>
      <w:r w:rsidR="00504BE4" w:rsidRPr="000A30EE">
        <w:rPr>
          <w:rFonts w:ascii="Arial" w:hAnsi="Arial" w:cs="Arial"/>
          <w:color w:val="000000"/>
          <w:shd w:val="clear" w:color="auto" w:fill="FFFFFF"/>
        </w:rPr>
        <w:t xml:space="preserve">: Aka, T. B. &amp; </w:t>
      </w:r>
      <w:proofErr w:type="spellStart"/>
      <w:r w:rsidR="00504BE4" w:rsidRPr="000A30EE">
        <w:rPr>
          <w:rFonts w:ascii="Arial" w:hAnsi="Arial" w:cs="Arial"/>
          <w:color w:val="000000"/>
          <w:shd w:val="clear" w:color="auto" w:fill="FFFFFF"/>
        </w:rPr>
        <w:t>Gençöz</w:t>
      </w:r>
      <w:proofErr w:type="spellEnd"/>
      <w:r w:rsidR="00504BE4" w:rsidRPr="000A30EE">
        <w:rPr>
          <w:rFonts w:ascii="Arial" w:hAnsi="Arial" w:cs="Arial"/>
          <w:color w:val="000000"/>
          <w:shd w:val="clear" w:color="auto" w:fill="FFFFFF"/>
        </w:rPr>
        <w:t xml:space="preserve">, T. (2014). </w:t>
      </w:r>
      <w:proofErr w:type="spellStart"/>
      <w:r w:rsidR="00504BE4" w:rsidRPr="000A30EE">
        <w:rPr>
          <w:rFonts w:ascii="Arial" w:hAnsi="Arial" w:cs="Arial"/>
          <w:color w:val="000000"/>
          <w:shd w:val="clear" w:color="auto" w:fill="FFFFFF"/>
        </w:rPr>
        <w:t>Perceived</w:t>
      </w:r>
      <w:proofErr w:type="spellEnd"/>
      <w:r w:rsidR="00504BE4"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504BE4" w:rsidRPr="000A30EE">
        <w:rPr>
          <w:rFonts w:ascii="Arial" w:hAnsi="Arial" w:cs="Arial"/>
          <w:color w:val="000000"/>
          <w:shd w:val="clear" w:color="auto" w:fill="FFFFFF"/>
        </w:rPr>
        <w:t>Parenting</w:t>
      </w:r>
      <w:proofErr w:type="spellEnd"/>
      <w:r w:rsidR="00504BE4"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504BE4" w:rsidRPr="000A30EE">
        <w:rPr>
          <w:rFonts w:ascii="Arial" w:hAnsi="Arial" w:cs="Arial"/>
          <w:color w:val="000000"/>
          <w:shd w:val="clear" w:color="auto" w:fill="FFFFFF"/>
        </w:rPr>
        <w:t>Styles</w:t>
      </w:r>
      <w:proofErr w:type="spellEnd"/>
      <w:r w:rsidR="00504BE4" w:rsidRPr="000A30EE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="00504BE4" w:rsidRPr="000A30EE">
        <w:rPr>
          <w:rFonts w:ascii="Arial" w:hAnsi="Arial" w:cs="Arial"/>
          <w:color w:val="000000"/>
          <w:shd w:val="clear" w:color="auto" w:fill="FFFFFF"/>
        </w:rPr>
        <w:t>Emotion</w:t>
      </w:r>
      <w:proofErr w:type="spellEnd"/>
      <w:r w:rsidR="00504BE4"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504BE4" w:rsidRPr="000A30EE">
        <w:rPr>
          <w:rFonts w:ascii="Arial" w:hAnsi="Arial" w:cs="Arial"/>
          <w:color w:val="000000"/>
          <w:shd w:val="clear" w:color="auto" w:fill="FFFFFF"/>
        </w:rPr>
        <w:t>Recognition</w:t>
      </w:r>
      <w:proofErr w:type="spellEnd"/>
      <w:r w:rsidR="00504BE4" w:rsidRPr="000A30EE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="00504BE4" w:rsidRPr="000A30EE">
        <w:rPr>
          <w:rFonts w:ascii="Arial" w:hAnsi="Arial" w:cs="Arial"/>
          <w:color w:val="000000"/>
          <w:shd w:val="clear" w:color="auto" w:fill="FFFFFF"/>
        </w:rPr>
        <w:t>and</w:t>
      </w:r>
      <w:proofErr w:type="spellEnd"/>
      <w:r w:rsidR="00504BE4"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504BE4" w:rsidRPr="000A30EE">
        <w:rPr>
          <w:rFonts w:ascii="Arial" w:hAnsi="Arial" w:cs="Arial"/>
          <w:color w:val="000000"/>
          <w:shd w:val="clear" w:color="auto" w:fill="FFFFFF"/>
        </w:rPr>
        <w:t>Emotion</w:t>
      </w:r>
      <w:proofErr w:type="spellEnd"/>
      <w:r w:rsidR="00504BE4"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504BE4" w:rsidRPr="000A30EE">
        <w:rPr>
          <w:rFonts w:ascii="Arial" w:hAnsi="Arial" w:cs="Arial"/>
          <w:color w:val="000000"/>
          <w:shd w:val="clear" w:color="auto" w:fill="FFFFFF"/>
        </w:rPr>
        <w:t>Regulation</w:t>
      </w:r>
      <w:proofErr w:type="spellEnd"/>
      <w:r w:rsidR="00504BE4" w:rsidRPr="000A30EE">
        <w:rPr>
          <w:rFonts w:ascii="Arial" w:hAnsi="Arial" w:cs="Arial"/>
          <w:color w:val="000000"/>
          <w:shd w:val="clear" w:color="auto" w:fill="FFFFFF"/>
        </w:rPr>
        <w:t xml:space="preserve"> in </w:t>
      </w:r>
      <w:proofErr w:type="spellStart"/>
      <w:r w:rsidR="00504BE4" w:rsidRPr="000A30EE">
        <w:rPr>
          <w:rFonts w:ascii="Arial" w:hAnsi="Arial" w:cs="Arial"/>
          <w:color w:val="000000"/>
          <w:shd w:val="clear" w:color="auto" w:fill="FFFFFF"/>
        </w:rPr>
        <w:t>relation</w:t>
      </w:r>
      <w:proofErr w:type="spellEnd"/>
      <w:r w:rsidR="00504BE4"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504BE4" w:rsidRPr="000A30EE">
        <w:rPr>
          <w:rFonts w:ascii="Arial" w:hAnsi="Arial" w:cs="Arial"/>
          <w:color w:val="000000"/>
          <w:shd w:val="clear" w:color="auto" w:fill="FFFFFF"/>
        </w:rPr>
        <w:t>to</w:t>
      </w:r>
      <w:proofErr w:type="spellEnd"/>
      <w:r w:rsidR="00504BE4"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504BE4" w:rsidRPr="000A30EE">
        <w:rPr>
          <w:rFonts w:ascii="Arial" w:hAnsi="Arial" w:cs="Arial"/>
          <w:color w:val="000000"/>
          <w:shd w:val="clear" w:color="auto" w:fill="FFFFFF"/>
        </w:rPr>
        <w:t>Psychological</w:t>
      </w:r>
      <w:proofErr w:type="spellEnd"/>
      <w:r w:rsidR="00504BE4"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504BE4" w:rsidRPr="000A30EE">
        <w:rPr>
          <w:rFonts w:ascii="Arial" w:hAnsi="Arial" w:cs="Arial"/>
          <w:color w:val="000000"/>
          <w:shd w:val="clear" w:color="auto" w:fill="FFFFFF"/>
        </w:rPr>
        <w:t>Well-Being</w:t>
      </w:r>
      <w:proofErr w:type="spellEnd"/>
      <w:r w:rsidR="00504BE4" w:rsidRPr="000A30EE"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spellStart"/>
      <w:r w:rsidR="00504BE4" w:rsidRPr="000A30EE">
        <w:rPr>
          <w:rFonts w:ascii="Arial" w:hAnsi="Arial" w:cs="Arial"/>
          <w:i/>
          <w:iCs/>
          <w:color w:val="000000"/>
          <w:shd w:val="clear" w:color="auto" w:fill="FFFFFF"/>
        </w:rPr>
        <w:t>Procedia</w:t>
      </w:r>
      <w:proofErr w:type="spellEnd"/>
      <w:r w:rsidR="00504BE4" w:rsidRPr="000A30EE">
        <w:rPr>
          <w:rFonts w:ascii="Arial" w:hAnsi="Arial" w:cs="Arial"/>
          <w:i/>
          <w:iCs/>
          <w:color w:val="000000"/>
          <w:shd w:val="clear" w:color="auto" w:fill="FFFFFF"/>
        </w:rPr>
        <w:t xml:space="preserve"> - </w:t>
      </w:r>
      <w:proofErr w:type="spellStart"/>
      <w:r w:rsidR="00504BE4" w:rsidRPr="000A30EE">
        <w:rPr>
          <w:rFonts w:ascii="Arial" w:hAnsi="Arial" w:cs="Arial"/>
          <w:i/>
          <w:iCs/>
          <w:color w:val="000000"/>
          <w:shd w:val="clear" w:color="auto" w:fill="FFFFFF"/>
        </w:rPr>
        <w:t>Social</w:t>
      </w:r>
      <w:proofErr w:type="spellEnd"/>
      <w:r w:rsidR="00504BE4" w:rsidRPr="000A30EE">
        <w:rPr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  <w:proofErr w:type="spellStart"/>
      <w:r w:rsidR="00504BE4" w:rsidRPr="000A30EE">
        <w:rPr>
          <w:rFonts w:ascii="Arial" w:hAnsi="Arial" w:cs="Arial"/>
          <w:i/>
          <w:iCs/>
          <w:color w:val="000000"/>
          <w:shd w:val="clear" w:color="auto" w:fill="FFFFFF"/>
        </w:rPr>
        <w:t>and</w:t>
      </w:r>
      <w:proofErr w:type="spellEnd"/>
      <w:r w:rsidR="00504BE4" w:rsidRPr="000A30EE">
        <w:rPr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  <w:proofErr w:type="spellStart"/>
      <w:r w:rsidR="00504BE4" w:rsidRPr="000A30EE">
        <w:rPr>
          <w:rFonts w:ascii="Arial" w:hAnsi="Arial" w:cs="Arial"/>
          <w:i/>
          <w:iCs/>
          <w:color w:val="000000"/>
          <w:shd w:val="clear" w:color="auto" w:fill="FFFFFF"/>
        </w:rPr>
        <w:t>Behavioral</w:t>
      </w:r>
      <w:proofErr w:type="spellEnd"/>
      <w:r w:rsidR="00504BE4" w:rsidRPr="000A30EE">
        <w:rPr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  <w:proofErr w:type="spellStart"/>
      <w:r w:rsidR="00504BE4" w:rsidRPr="000A30EE">
        <w:rPr>
          <w:rFonts w:ascii="Arial" w:hAnsi="Arial" w:cs="Arial"/>
          <w:i/>
          <w:iCs/>
          <w:color w:val="000000"/>
          <w:shd w:val="clear" w:color="auto" w:fill="FFFFFF"/>
        </w:rPr>
        <w:t>Sciences</w:t>
      </w:r>
      <w:proofErr w:type="spellEnd"/>
      <w:r w:rsidR="00504BE4" w:rsidRPr="000A30EE">
        <w:rPr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  <w:proofErr w:type="spellStart"/>
      <w:r w:rsidR="00504BE4" w:rsidRPr="000A30EE">
        <w:rPr>
          <w:rFonts w:ascii="Arial" w:hAnsi="Arial" w:cs="Arial"/>
          <w:i/>
          <w:iCs/>
          <w:color w:val="000000"/>
          <w:shd w:val="clear" w:color="auto" w:fill="FFFFFF"/>
        </w:rPr>
        <w:t>Journal</w:t>
      </w:r>
      <w:proofErr w:type="spellEnd"/>
      <w:r w:rsidR="00504BE4" w:rsidRPr="000A30EE">
        <w:rPr>
          <w:rFonts w:ascii="Arial" w:hAnsi="Arial" w:cs="Arial"/>
          <w:i/>
          <w:iCs/>
          <w:color w:val="000000"/>
          <w:shd w:val="clear" w:color="auto" w:fill="FFFFFF"/>
        </w:rPr>
        <w:t>, </w:t>
      </w:r>
      <w:r w:rsidR="00504BE4" w:rsidRPr="000A30EE">
        <w:rPr>
          <w:rFonts w:ascii="Arial" w:hAnsi="Arial" w:cs="Arial"/>
          <w:i/>
          <w:color w:val="000000"/>
          <w:shd w:val="clear" w:color="auto" w:fill="FFFFFF"/>
        </w:rPr>
        <w:t>159</w:t>
      </w:r>
      <w:r w:rsidR="00504BE4" w:rsidRPr="000A30EE">
        <w:rPr>
          <w:rFonts w:ascii="Arial" w:hAnsi="Arial" w:cs="Arial"/>
          <w:i/>
          <w:iCs/>
          <w:color w:val="000000"/>
          <w:shd w:val="clear" w:color="auto" w:fill="FFFFFF"/>
        </w:rPr>
        <w:t>, </w:t>
      </w:r>
      <w:r w:rsidR="00504BE4" w:rsidRPr="000A30EE">
        <w:rPr>
          <w:rFonts w:ascii="Arial" w:hAnsi="Arial" w:cs="Arial"/>
          <w:color w:val="000000"/>
          <w:shd w:val="clear" w:color="auto" w:fill="FFFFFF"/>
        </w:rPr>
        <w:t>529-533.</w:t>
      </w:r>
    </w:p>
    <w:p w:rsidR="00B9289F" w:rsidRPr="000A30EE" w:rsidRDefault="00B9289F" w:rsidP="002F66DF">
      <w:pPr>
        <w:spacing w:line="360" w:lineRule="auto"/>
        <w:rPr>
          <w:rFonts w:ascii="Arial" w:hAnsi="Arial" w:cs="Arial"/>
          <w:color w:val="000000"/>
          <w:shd w:val="clear" w:color="auto" w:fill="FFFFFF"/>
        </w:rPr>
      </w:pPr>
    </w:p>
    <w:p w:rsidR="003D3F63" w:rsidRPr="000A30EE" w:rsidRDefault="003D3F63" w:rsidP="004E6FF7">
      <w:pPr>
        <w:pStyle w:val="MSGENFONTSTYLENAMETEMPLATEROLENUMBERMSGENFONTSTYLENAMEBYROLETEXT20"/>
        <w:shd w:val="clear" w:color="auto" w:fill="auto"/>
        <w:spacing w:before="0" w:line="360" w:lineRule="auto"/>
        <w:ind w:firstLine="0"/>
        <w:rPr>
          <w:sz w:val="24"/>
          <w:szCs w:val="24"/>
        </w:rPr>
      </w:pPr>
      <w:proofErr w:type="spellStart"/>
      <w:r w:rsidRPr="000A30EE">
        <w:rPr>
          <w:sz w:val="24"/>
          <w:szCs w:val="24"/>
        </w:rPr>
        <w:t>Kose</w:t>
      </w:r>
      <w:proofErr w:type="spellEnd"/>
      <w:r w:rsidRPr="000A30EE">
        <w:rPr>
          <w:sz w:val="24"/>
          <w:szCs w:val="24"/>
        </w:rPr>
        <w:t xml:space="preserve">, B., &amp; </w:t>
      </w:r>
      <w:proofErr w:type="spellStart"/>
      <w:r w:rsidRPr="000A30EE">
        <w:rPr>
          <w:sz w:val="24"/>
          <w:szCs w:val="24"/>
        </w:rPr>
        <w:t>Gencoz</w:t>
      </w:r>
      <w:proofErr w:type="spellEnd"/>
      <w:r w:rsidRPr="000A30EE">
        <w:rPr>
          <w:sz w:val="24"/>
          <w:szCs w:val="24"/>
        </w:rPr>
        <w:t xml:space="preserve">, T. (2014, June). A case study: Effects of early maladaptive schemas, young schema coping styles, and young parenting styles of the </w:t>
      </w:r>
      <w:r w:rsidRPr="000A30EE">
        <w:rPr>
          <w:rStyle w:val="MSGENFONTSTYLENAMETEMPLATEROLENUMBERMSGENFONTSTYLENAMEBYROLETEXT2MSGENFONTSTYLEMODIFERITALIC"/>
        </w:rPr>
        <w:t>“supervisor, therapist, and client’</w:t>
      </w:r>
      <w:r w:rsidRPr="000A30EE">
        <w:rPr>
          <w:sz w:val="24"/>
          <w:szCs w:val="24"/>
        </w:rPr>
        <w:t xml:space="preserve"> trio on the therapeutic </w:t>
      </w:r>
      <w:proofErr w:type="spellStart"/>
      <w:r w:rsidRPr="000A30EE">
        <w:rPr>
          <w:sz w:val="24"/>
          <w:szCs w:val="24"/>
        </w:rPr>
        <w:t>alliance_of</w:t>
      </w:r>
      <w:proofErr w:type="spellEnd"/>
      <w:r w:rsidRPr="000A30EE">
        <w:rPr>
          <w:sz w:val="24"/>
          <w:szCs w:val="24"/>
        </w:rPr>
        <w:t xml:space="preserve"> the supervision and/or psychotherapy processes. Poster presented at the 7th International Society of Schema Therapy Conference</w:t>
      </w:r>
      <w:r w:rsidRPr="000A30EE">
        <w:rPr>
          <w:rStyle w:val="MSGENFONTSTYLENAMETEMPLATEROLENUMBERMSGENFONTSTYLENAMEBYROLETEXT2MSGENFONTSTYLEMODIFERBOLD"/>
        </w:rPr>
        <w:t xml:space="preserve">, </w:t>
      </w:r>
      <w:proofErr w:type="spellStart"/>
      <w:r w:rsidRPr="000A30EE">
        <w:rPr>
          <w:sz w:val="24"/>
          <w:szCs w:val="24"/>
        </w:rPr>
        <w:t>istanbul</w:t>
      </w:r>
      <w:proofErr w:type="spellEnd"/>
      <w:r w:rsidRPr="000A30EE">
        <w:rPr>
          <w:sz w:val="24"/>
          <w:szCs w:val="24"/>
        </w:rPr>
        <w:t>, Turkey</w:t>
      </w:r>
    </w:p>
    <w:p w:rsidR="003D3F63" w:rsidRPr="000A30EE" w:rsidRDefault="003D3F63" w:rsidP="004E6FF7">
      <w:pPr>
        <w:spacing w:line="360" w:lineRule="auto"/>
        <w:rPr>
          <w:rFonts w:ascii="Arial" w:hAnsi="Arial" w:cs="Arial"/>
          <w:color w:val="000000"/>
          <w:shd w:val="clear" w:color="auto" w:fill="FFFFFF"/>
        </w:rPr>
      </w:pPr>
    </w:p>
    <w:p w:rsidR="004E6FF7" w:rsidRPr="000A30EE" w:rsidRDefault="004E6FF7" w:rsidP="004E6FF7">
      <w:pPr>
        <w:shd w:val="clear" w:color="auto" w:fill="FFFFFF"/>
        <w:spacing w:line="360" w:lineRule="auto"/>
        <w:rPr>
          <w:rFonts w:ascii="Arial" w:hAnsi="Arial" w:cs="Arial"/>
          <w:shd w:val="clear" w:color="auto" w:fill="FFFFFF"/>
        </w:rPr>
      </w:pPr>
      <w:proofErr w:type="spellStart"/>
      <w:r w:rsidRPr="000A30EE">
        <w:rPr>
          <w:rFonts w:ascii="Arial" w:hAnsi="Arial" w:cs="Arial"/>
          <w:bCs/>
          <w:color w:val="000000"/>
          <w:shd w:val="clear" w:color="auto" w:fill="FFFFFF"/>
        </w:rPr>
        <w:t>Evinc</w:t>
      </w:r>
      <w:proofErr w:type="spellEnd"/>
      <w:r w:rsidRPr="000A30EE">
        <w:rPr>
          <w:rFonts w:ascii="Arial" w:hAnsi="Arial" w:cs="Arial"/>
          <w:bCs/>
          <w:color w:val="000000"/>
          <w:shd w:val="clear" w:color="auto" w:fill="FFFFFF"/>
        </w:rPr>
        <w:t xml:space="preserve"> SG</w:t>
      </w:r>
      <w:r w:rsidRPr="000A30EE">
        <w:rPr>
          <w:rFonts w:ascii="Arial" w:hAnsi="Arial" w:cs="Arial"/>
          <w:color w:val="000000"/>
          <w:shd w:val="clear" w:color="auto" w:fill="FFFFFF"/>
        </w:rPr>
        <w:t xml:space="preserve">, Foto Özdemir D, </w:t>
      </w:r>
      <w:r w:rsidRPr="000A30EE">
        <w:rPr>
          <w:rFonts w:ascii="Arial" w:hAnsi="Arial" w:cs="Arial"/>
          <w:shd w:val="clear" w:color="auto" w:fill="FFFFFF"/>
        </w:rPr>
        <w:t>Akdemir D</w:t>
      </w:r>
      <w:r w:rsidR="00340DB2" w:rsidRPr="000A30EE">
        <w:rPr>
          <w:rFonts w:ascii="Arial" w:hAnsi="Arial" w:cs="Arial"/>
          <w:shd w:val="clear" w:color="auto" w:fill="FFFFFF"/>
        </w:rPr>
        <w:t xml:space="preserve">, </w:t>
      </w:r>
      <w:r w:rsidRPr="000A30EE">
        <w:rPr>
          <w:rFonts w:ascii="Arial" w:hAnsi="Arial" w:cs="Arial"/>
          <w:shd w:val="clear" w:color="auto" w:fill="FFFFFF"/>
        </w:rPr>
        <w:t>Karadağ F</w:t>
      </w:r>
      <w:r w:rsidR="00340DB2" w:rsidRPr="000A30EE">
        <w:rPr>
          <w:rFonts w:ascii="Arial" w:hAnsi="Arial" w:cs="Arial"/>
          <w:shd w:val="clear" w:color="auto" w:fill="FFFFFF"/>
        </w:rPr>
        <w:t xml:space="preserve">, </w:t>
      </w:r>
      <w:r w:rsidRPr="000A30EE">
        <w:rPr>
          <w:rFonts w:ascii="Arial" w:hAnsi="Arial" w:cs="Arial"/>
          <w:shd w:val="clear" w:color="auto" w:fill="FFFFFF"/>
        </w:rPr>
        <w:t>Ünal F</w:t>
      </w:r>
      <w:r w:rsidR="00340DB2" w:rsidRPr="000A30EE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0A30EE">
        <w:rPr>
          <w:rFonts w:ascii="Arial" w:hAnsi="Arial" w:cs="Arial"/>
          <w:shd w:val="clear" w:color="auto" w:fill="FFFFFF"/>
        </w:rPr>
        <w:t>Gençöz</w:t>
      </w:r>
      <w:proofErr w:type="spellEnd"/>
      <w:r w:rsidRPr="000A30EE">
        <w:rPr>
          <w:rFonts w:ascii="Arial" w:hAnsi="Arial" w:cs="Arial"/>
          <w:shd w:val="clear" w:color="auto" w:fill="FFFFFF"/>
        </w:rPr>
        <w:t xml:space="preserve"> T</w:t>
      </w:r>
      <w:r w:rsidR="00340DB2" w:rsidRPr="000A30EE">
        <w:rPr>
          <w:rFonts w:ascii="Arial" w:hAnsi="Arial" w:cs="Arial"/>
          <w:shd w:val="clear" w:color="auto" w:fill="FFFFFF"/>
        </w:rPr>
        <w:t>. (2014</w:t>
      </w:r>
      <w:r w:rsidR="00714D2B" w:rsidRPr="000A30EE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="00714D2B" w:rsidRPr="000A30EE">
        <w:rPr>
          <w:rFonts w:ascii="Arial" w:hAnsi="Arial" w:cs="Arial"/>
          <w:shd w:val="clear" w:color="auto" w:fill="FFFFFF"/>
        </w:rPr>
        <w:t>September</w:t>
      </w:r>
      <w:proofErr w:type="spellEnd"/>
      <w:r w:rsidR="00340DB2" w:rsidRPr="000A30EE">
        <w:rPr>
          <w:rFonts w:ascii="Arial" w:hAnsi="Arial" w:cs="Arial"/>
          <w:shd w:val="clear" w:color="auto" w:fill="FFFFFF"/>
        </w:rPr>
        <w:t xml:space="preserve">). </w:t>
      </w:r>
      <w:r w:rsidRPr="000A30EE">
        <w:rPr>
          <w:rFonts w:ascii="Arial" w:hAnsi="Arial" w:cs="Arial"/>
          <w:shd w:val="clear" w:color="auto" w:fill="FFFFFF"/>
        </w:rPr>
        <w:t xml:space="preserve">Child </w:t>
      </w:r>
      <w:proofErr w:type="spellStart"/>
      <w:r w:rsidR="00340DB2" w:rsidRPr="000A30EE">
        <w:rPr>
          <w:rFonts w:ascii="Arial" w:hAnsi="Arial" w:cs="Arial"/>
          <w:shd w:val="clear" w:color="auto" w:fill="FFFFFF"/>
        </w:rPr>
        <w:t>Maltreatment</w:t>
      </w:r>
      <w:proofErr w:type="spellEnd"/>
      <w:r w:rsidR="00340DB2" w:rsidRPr="000A30E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340DB2" w:rsidRPr="000A30EE">
        <w:rPr>
          <w:rFonts w:ascii="Arial" w:hAnsi="Arial" w:cs="Arial"/>
          <w:shd w:val="clear" w:color="auto" w:fill="FFFFFF"/>
        </w:rPr>
        <w:t>And</w:t>
      </w:r>
      <w:proofErr w:type="spellEnd"/>
      <w:r w:rsidR="00340DB2" w:rsidRPr="000A30E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340DB2" w:rsidRPr="000A30EE">
        <w:rPr>
          <w:rFonts w:ascii="Arial" w:hAnsi="Arial" w:cs="Arial"/>
          <w:shd w:val="clear" w:color="auto" w:fill="FFFFFF"/>
        </w:rPr>
        <w:t>Associated</w:t>
      </w:r>
      <w:proofErr w:type="spellEnd"/>
      <w:r w:rsidR="00340DB2" w:rsidRPr="000A30E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340DB2" w:rsidRPr="000A30EE">
        <w:rPr>
          <w:rFonts w:ascii="Arial" w:hAnsi="Arial" w:cs="Arial"/>
          <w:shd w:val="clear" w:color="auto" w:fill="FFFFFF"/>
        </w:rPr>
        <w:t>Factors</w:t>
      </w:r>
      <w:proofErr w:type="spellEnd"/>
      <w:r w:rsidR="00340DB2" w:rsidRPr="000A30E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340DB2" w:rsidRPr="000A30EE">
        <w:rPr>
          <w:rFonts w:ascii="Arial" w:hAnsi="Arial" w:cs="Arial"/>
          <w:shd w:val="clear" w:color="auto" w:fill="FFFFFF"/>
        </w:rPr>
        <w:t>Among</w:t>
      </w:r>
      <w:proofErr w:type="spellEnd"/>
      <w:r w:rsidR="00340DB2" w:rsidRPr="000A30E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340DB2" w:rsidRPr="000A30EE">
        <w:rPr>
          <w:rFonts w:ascii="Arial" w:hAnsi="Arial" w:cs="Arial"/>
          <w:shd w:val="clear" w:color="auto" w:fill="FFFFFF"/>
        </w:rPr>
        <w:t>Children</w:t>
      </w:r>
      <w:proofErr w:type="spellEnd"/>
      <w:r w:rsidR="00340DB2" w:rsidRPr="000A30E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340DB2" w:rsidRPr="000A30EE">
        <w:rPr>
          <w:rFonts w:ascii="Arial" w:hAnsi="Arial" w:cs="Arial"/>
          <w:shd w:val="clear" w:color="auto" w:fill="FFFFFF"/>
        </w:rPr>
        <w:t>With</w:t>
      </w:r>
      <w:proofErr w:type="spellEnd"/>
      <w:r w:rsidR="00340DB2" w:rsidRPr="000A30EE">
        <w:rPr>
          <w:rFonts w:ascii="Arial" w:hAnsi="Arial" w:cs="Arial"/>
          <w:shd w:val="clear" w:color="auto" w:fill="FFFFFF"/>
        </w:rPr>
        <w:t xml:space="preserve"> </w:t>
      </w:r>
      <w:r w:rsidRPr="000A30EE">
        <w:rPr>
          <w:rFonts w:ascii="Arial" w:hAnsi="Arial" w:cs="Arial"/>
          <w:shd w:val="clear" w:color="auto" w:fill="FFFFFF"/>
        </w:rPr>
        <w:t>ADHD</w:t>
      </w:r>
      <w:r w:rsidR="00340DB2" w:rsidRPr="000A30EE">
        <w:rPr>
          <w:rFonts w:ascii="Arial" w:hAnsi="Arial" w:cs="Arial"/>
          <w:shd w:val="clear" w:color="auto" w:fill="FFFFFF"/>
        </w:rPr>
        <w:t xml:space="preserve">: A </w:t>
      </w:r>
      <w:proofErr w:type="spellStart"/>
      <w:r w:rsidR="00340DB2" w:rsidRPr="000A30EE">
        <w:rPr>
          <w:rFonts w:ascii="Arial" w:hAnsi="Arial" w:cs="Arial"/>
          <w:shd w:val="clear" w:color="auto" w:fill="FFFFFF"/>
        </w:rPr>
        <w:t>Comparative</w:t>
      </w:r>
      <w:proofErr w:type="spellEnd"/>
      <w:r w:rsidR="00340DB2" w:rsidRPr="000A30E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340DB2" w:rsidRPr="000A30EE">
        <w:rPr>
          <w:rFonts w:ascii="Arial" w:hAnsi="Arial" w:cs="Arial"/>
          <w:shd w:val="clear" w:color="auto" w:fill="FFFFFF"/>
        </w:rPr>
        <w:t>Study</w:t>
      </w:r>
      <w:proofErr w:type="spellEnd"/>
      <w:r w:rsidR="00340DB2" w:rsidRPr="000A30EE">
        <w:rPr>
          <w:rFonts w:ascii="Arial" w:hAnsi="Arial" w:cs="Arial"/>
          <w:shd w:val="clear" w:color="auto" w:fill="FFFFFF"/>
        </w:rPr>
        <w:t xml:space="preserve"> .</w:t>
      </w:r>
      <w:r w:rsidR="00340DB2" w:rsidRPr="000A30EE">
        <w:rPr>
          <w:rStyle w:val="apple-converted-space"/>
          <w:rFonts w:ascii="Arial" w:hAnsi="Arial" w:cs="Arial"/>
          <w:shd w:val="clear" w:color="auto" w:fill="FFFFFF"/>
        </w:rPr>
        <w:t> </w:t>
      </w:r>
      <w:r w:rsidR="00340DB2" w:rsidRPr="000A30EE">
        <w:rPr>
          <w:rFonts w:ascii="Arial" w:hAnsi="Arial" w:cs="Arial"/>
          <w:i/>
          <w:iCs/>
          <w:shd w:val="clear" w:color="auto" w:fill="FFFFFF"/>
        </w:rPr>
        <w:t xml:space="preserve">(International </w:t>
      </w:r>
      <w:proofErr w:type="spellStart"/>
      <w:r w:rsidR="00340DB2" w:rsidRPr="000A30EE">
        <w:rPr>
          <w:rFonts w:ascii="Arial" w:hAnsi="Arial" w:cs="Arial"/>
          <w:i/>
          <w:iCs/>
          <w:shd w:val="clear" w:color="auto" w:fill="FFFFFF"/>
        </w:rPr>
        <w:t>Society</w:t>
      </w:r>
      <w:proofErr w:type="spellEnd"/>
      <w:r w:rsidR="00340DB2" w:rsidRPr="000A30EE">
        <w:rPr>
          <w:rFonts w:ascii="Arial" w:hAnsi="Arial" w:cs="Arial"/>
          <w:i/>
          <w:iCs/>
          <w:shd w:val="clear" w:color="auto" w:fill="FFFFFF"/>
        </w:rPr>
        <w:t xml:space="preserve"> </w:t>
      </w:r>
      <w:proofErr w:type="spellStart"/>
      <w:r w:rsidR="00340DB2" w:rsidRPr="000A30EE">
        <w:rPr>
          <w:rFonts w:ascii="Arial" w:hAnsi="Arial" w:cs="Arial"/>
          <w:i/>
          <w:iCs/>
          <w:shd w:val="clear" w:color="auto" w:fill="FFFFFF"/>
        </w:rPr>
        <w:t>for</w:t>
      </w:r>
      <w:proofErr w:type="spellEnd"/>
      <w:r w:rsidR="00340DB2" w:rsidRPr="000A30EE">
        <w:rPr>
          <w:rFonts w:ascii="Arial" w:hAnsi="Arial" w:cs="Arial"/>
          <w:i/>
          <w:iCs/>
          <w:shd w:val="clear" w:color="auto" w:fill="FFFFFF"/>
        </w:rPr>
        <w:t xml:space="preserve"> </w:t>
      </w:r>
      <w:proofErr w:type="spellStart"/>
      <w:r w:rsidR="00340DB2" w:rsidRPr="000A30EE">
        <w:rPr>
          <w:rFonts w:ascii="Arial" w:hAnsi="Arial" w:cs="Arial"/>
          <w:i/>
          <w:iCs/>
          <w:shd w:val="clear" w:color="auto" w:fill="FFFFFF"/>
        </w:rPr>
        <w:t>the</w:t>
      </w:r>
      <w:proofErr w:type="spellEnd"/>
      <w:r w:rsidR="00340DB2" w:rsidRPr="000A30EE">
        <w:rPr>
          <w:rFonts w:ascii="Arial" w:hAnsi="Arial" w:cs="Arial"/>
          <w:i/>
          <w:iCs/>
          <w:shd w:val="clear" w:color="auto" w:fill="FFFFFF"/>
        </w:rPr>
        <w:t xml:space="preserve"> </w:t>
      </w:r>
      <w:proofErr w:type="spellStart"/>
      <w:r w:rsidR="00340DB2" w:rsidRPr="000A30EE">
        <w:rPr>
          <w:rFonts w:ascii="Arial" w:hAnsi="Arial" w:cs="Arial"/>
          <w:i/>
          <w:iCs/>
          <w:shd w:val="clear" w:color="auto" w:fill="FFFFFF"/>
        </w:rPr>
        <w:t>prevention</w:t>
      </w:r>
      <w:proofErr w:type="spellEnd"/>
      <w:r w:rsidR="00340DB2" w:rsidRPr="000A30EE">
        <w:rPr>
          <w:rFonts w:ascii="Arial" w:hAnsi="Arial" w:cs="Arial"/>
          <w:i/>
          <w:iCs/>
          <w:shd w:val="clear" w:color="auto" w:fill="FFFFFF"/>
        </w:rPr>
        <w:t xml:space="preserve"> of Child </w:t>
      </w:r>
      <w:proofErr w:type="spellStart"/>
      <w:r w:rsidR="00340DB2" w:rsidRPr="000A30EE">
        <w:rPr>
          <w:rFonts w:ascii="Arial" w:hAnsi="Arial" w:cs="Arial"/>
          <w:i/>
          <w:iCs/>
          <w:shd w:val="clear" w:color="auto" w:fill="FFFFFF"/>
        </w:rPr>
        <w:t>Abuse</w:t>
      </w:r>
      <w:proofErr w:type="spellEnd"/>
      <w:r w:rsidR="00340DB2" w:rsidRPr="000A30EE">
        <w:rPr>
          <w:rFonts w:ascii="Arial" w:hAnsi="Arial" w:cs="Arial"/>
          <w:i/>
          <w:iCs/>
          <w:shd w:val="clear" w:color="auto" w:fill="FFFFFF"/>
        </w:rPr>
        <w:t xml:space="preserve"> </w:t>
      </w:r>
      <w:proofErr w:type="spellStart"/>
      <w:r w:rsidR="00340DB2" w:rsidRPr="000A30EE">
        <w:rPr>
          <w:rFonts w:ascii="Arial" w:hAnsi="Arial" w:cs="Arial"/>
          <w:i/>
          <w:iCs/>
          <w:shd w:val="clear" w:color="auto" w:fill="FFFFFF"/>
        </w:rPr>
        <w:t>and</w:t>
      </w:r>
      <w:proofErr w:type="spellEnd"/>
      <w:r w:rsidR="00340DB2" w:rsidRPr="000A30EE">
        <w:rPr>
          <w:rFonts w:ascii="Arial" w:hAnsi="Arial" w:cs="Arial"/>
          <w:i/>
          <w:iCs/>
          <w:shd w:val="clear" w:color="auto" w:fill="FFFFFF"/>
        </w:rPr>
        <w:t xml:space="preserve"> </w:t>
      </w:r>
      <w:proofErr w:type="spellStart"/>
      <w:r w:rsidR="00340DB2" w:rsidRPr="000A30EE">
        <w:rPr>
          <w:rFonts w:ascii="Arial" w:hAnsi="Arial" w:cs="Arial"/>
          <w:i/>
          <w:iCs/>
          <w:shd w:val="clear" w:color="auto" w:fill="FFFFFF"/>
        </w:rPr>
        <w:t>Neglect</w:t>
      </w:r>
      <w:proofErr w:type="spellEnd"/>
      <w:r w:rsidR="00340DB2" w:rsidRPr="000A30EE">
        <w:rPr>
          <w:rFonts w:ascii="Arial" w:hAnsi="Arial" w:cs="Arial"/>
          <w:i/>
          <w:iCs/>
          <w:shd w:val="clear" w:color="auto" w:fill="FFFFFF"/>
        </w:rPr>
        <w:t xml:space="preserve">) </w:t>
      </w:r>
      <w:proofErr w:type="spellStart"/>
      <w:r w:rsidR="004B7AF2" w:rsidRPr="000A30EE">
        <w:rPr>
          <w:rFonts w:ascii="Arial" w:hAnsi="Arial" w:cs="Arial"/>
          <w:i/>
          <w:iCs/>
          <w:shd w:val="clear" w:color="auto" w:fill="FFFFFF"/>
        </w:rPr>
        <w:t>XXth</w:t>
      </w:r>
      <w:proofErr w:type="spellEnd"/>
      <w:r w:rsidR="004B7AF2" w:rsidRPr="000A30EE">
        <w:rPr>
          <w:rFonts w:ascii="Arial" w:hAnsi="Arial" w:cs="Arial"/>
          <w:i/>
          <w:iCs/>
          <w:shd w:val="clear" w:color="auto" w:fill="FFFFFF"/>
        </w:rPr>
        <w:t xml:space="preserve"> ISPCAN </w:t>
      </w:r>
      <w:r w:rsidRPr="000A30EE">
        <w:rPr>
          <w:rFonts w:ascii="Arial" w:hAnsi="Arial" w:cs="Arial"/>
          <w:i/>
          <w:iCs/>
          <w:shd w:val="clear" w:color="auto" w:fill="FFFFFF"/>
        </w:rPr>
        <w:t xml:space="preserve">International </w:t>
      </w:r>
      <w:proofErr w:type="spellStart"/>
      <w:r w:rsidRPr="000A30EE">
        <w:rPr>
          <w:rFonts w:ascii="Arial" w:hAnsi="Arial" w:cs="Arial"/>
          <w:i/>
          <w:iCs/>
          <w:shd w:val="clear" w:color="auto" w:fill="FFFFFF"/>
        </w:rPr>
        <w:t>Congres</w:t>
      </w:r>
      <w:r w:rsidR="00F430AF" w:rsidRPr="000A30EE">
        <w:rPr>
          <w:rFonts w:ascii="Arial" w:hAnsi="Arial" w:cs="Arial"/>
          <w:i/>
          <w:iCs/>
          <w:shd w:val="clear" w:color="auto" w:fill="FFFFFF"/>
        </w:rPr>
        <w:t>s</w:t>
      </w:r>
      <w:proofErr w:type="spellEnd"/>
      <w:r w:rsidR="00F430AF" w:rsidRPr="000A30EE">
        <w:rPr>
          <w:rFonts w:ascii="Arial" w:hAnsi="Arial" w:cs="Arial"/>
          <w:i/>
          <w:iCs/>
          <w:shd w:val="clear" w:color="auto" w:fill="FFFFFF"/>
        </w:rPr>
        <w:t xml:space="preserve"> </w:t>
      </w:r>
      <w:r w:rsidR="004B7AF2" w:rsidRPr="000A30EE">
        <w:rPr>
          <w:rFonts w:ascii="Arial" w:hAnsi="Arial" w:cs="Arial"/>
          <w:i/>
          <w:iCs/>
          <w:shd w:val="clear" w:color="auto" w:fill="FFFFFF"/>
        </w:rPr>
        <w:t>o</w:t>
      </w:r>
      <w:r w:rsidR="00340DB2" w:rsidRPr="000A30EE">
        <w:rPr>
          <w:rFonts w:ascii="Arial" w:hAnsi="Arial" w:cs="Arial"/>
          <w:i/>
          <w:iCs/>
          <w:shd w:val="clear" w:color="auto" w:fill="FFFFFF"/>
        </w:rPr>
        <w:t xml:space="preserve">n </w:t>
      </w:r>
      <w:r w:rsidR="00F430AF" w:rsidRPr="000A30EE">
        <w:rPr>
          <w:rFonts w:ascii="Arial" w:hAnsi="Arial" w:cs="Arial"/>
          <w:i/>
          <w:iCs/>
          <w:shd w:val="clear" w:color="auto" w:fill="FFFFFF"/>
        </w:rPr>
        <w:t xml:space="preserve">Child </w:t>
      </w:r>
      <w:proofErr w:type="spellStart"/>
      <w:r w:rsidR="00F430AF" w:rsidRPr="000A30EE">
        <w:rPr>
          <w:rFonts w:ascii="Arial" w:hAnsi="Arial" w:cs="Arial"/>
          <w:i/>
          <w:iCs/>
          <w:shd w:val="clear" w:color="auto" w:fill="FFFFFF"/>
        </w:rPr>
        <w:t>Abuse</w:t>
      </w:r>
      <w:proofErr w:type="spellEnd"/>
      <w:r w:rsidR="00F430AF" w:rsidRPr="000A30EE">
        <w:rPr>
          <w:rFonts w:ascii="Arial" w:hAnsi="Arial" w:cs="Arial"/>
          <w:i/>
          <w:iCs/>
          <w:shd w:val="clear" w:color="auto" w:fill="FFFFFF"/>
        </w:rPr>
        <w:t xml:space="preserve"> </w:t>
      </w:r>
      <w:proofErr w:type="spellStart"/>
      <w:r w:rsidR="00340DB2" w:rsidRPr="000A30EE">
        <w:rPr>
          <w:rFonts w:ascii="Arial" w:hAnsi="Arial" w:cs="Arial"/>
          <w:i/>
          <w:iCs/>
          <w:shd w:val="clear" w:color="auto" w:fill="FFFFFF"/>
        </w:rPr>
        <w:t>And</w:t>
      </w:r>
      <w:proofErr w:type="spellEnd"/>
      <w:r w:rsidR="00340DB2" w:rsidRPr="000A30EE">
        <w:rPr>
          <w:rFonts w:ascii="Arial" w:hAnsi="Arial" w:cs="Arial"/>
          <w:i/>
          <w:iCs/>
          <w:shd w:val="clear" w:color="auto" w:fill="FFFFFF"/>
        </w:rPr>
        <w:t xml:space="preserve"> </w:t>
      </w:r>
      <w:proofErr w:type="spellStart"/>
      <w:r w:rsidR="00F430AF" w:rsidRPr="000A30EE">
        <w:rPr>
          <w:rFonts w:ascii="Arial" w:hAnsi="Arial" w:cs="Arial"/>
          <w:i/>
          <w:iCs/>
          <w:shd w:val="clear" w:color="auto" w:fill="FFFFFF"/>
        </w:rPr>
        <w:t>Neglect</w:t>
      </w:r>
      <w:proofErr w:type="spellEnd"/>
      <w:r w:rsidR="004B7AF2" w:rsidRPr="000A30EE">
        <w:rPr>
          <w:rFonts w:ascii="Arial" w:hAnsi="Arial" w:cs="Arial"/>
          <w:i/>
          <w:iCs/>
          <w:shd w:val="clear" w:color="auto" w:fill="FFFFFF"/>
        </w:rPr>
        <w:t xml:space="preserve">, </w:t>
      </w:r>
      <w:proofErr w:type="spellStart"/>
      <w:r w:rsidR="00DA4378" w:rsidRPr="000A30EE">
        <w:rPr>
          <w:rFonts w:ascii="Arial" w:hAnsi="Arial" w:cs="Arial"/>
          <w:i/>
          <w:iCs/>
          <w:shd w:val="clear" w:color="auto" w:fill="FFFFFF"/>
        </w:rPr>
        <w:t>Nagoya</w:t>
      </w:r>
      <w:proofErr w:type="spellEnd"/>
      <w:r w:rsidR="00DA4378" w:rsidRPr="000A30EE">
        <w:rPr>
          <w:rFonts w:ascii="Arial" w:hAnsi="Arial" w:cs="Arial"/>
          <w:i/>
          <w:iCs/>
          <w:shd w:val="clear" w:color="auto" w:fill="FFFFFF"/>
        </w:rPr>
        <w:t>,</w:t>
      </w:r>
      <w:r w:rsidR="00F430AF" w:rsidRPr="000A30EE">
        <w:rPr>
          <w:rFonts w:ascii="Arial" w:hAnsi="Arial" w:cs="Arial"/>
          <w:i/>
          <w:iCs/>
          <w:shd w:val="clear" w:color="auto" w:fill="FFFFFF"/>
        </w:rPr>
        <w:t xml:space="preserve"> </w:t>
      </w:r>
      <w:r w:rsidRPr="000A30EE">
        <w:rPr>
          <w:rFonts w:ascii="Arial" w:hAnsi="Arial" w:cs="Arial"/>
          <w:shd w:val="clear" w:color="auto" w:fill="FFFFFF"/>
        </w:rPr>
        <w:t>Japan</w:t>
      </w:r>
      <w:r w:rsidR="00340DB2" w:rsidRPr="000A30EE">
        <w:rPr>
          <w:rFonts w:ascii="Arial" w:hAnsi="Arial" w:cs="Arial"/>
          <w:shd w:val="clear" w:color="auto" w:fill="FFFFFF"/>
        </w:rPr>
        <w:t>.</w:t>
      </w:r>
    </w:p>
    <w:p w:rsidR="004E6FF7" w:rsidRPr="000A30EE" w:rsidRDefault="004E6FF7" w:rsidP="004E6FF7">
      <w:pPr>
        <w:spacing w:line="360" w:lineRule="auto"/>
        <w:rPr>
          <w:rFonts w:ascii="Arial" w:hAnsi="Arial" w:cs="Arial"/>
          <w:shd w:val="clear" w:color="auto" w:fill="FFFFFF"/>
        </w:rPr>
      </w:pPr>
    </w:p>
    <w:p w:rsidR="00AC4567" w:rsidRPr="000A30EE" w:rsidRDefault="00AC4567" w:rsidP="004E6FF7">
      <w:pPr>
        <w:spacing w:line="360" w:lineRule="auto"/>
        <w:rPr>
          <w:rFonts w:ascii="Arial" w:hAnsi="Arial" w:cs="Arial"/>
          <w:color w:val="000000"/>
          <w:shd w:val="clear" w:color="auto" w:fill="FFFFFF"/>
        </w:rPr>
      </w:pPr>
      <w:r w:rsidRPr="000A30EE">
        <w:rPr>
          <w:rFonts w:ascii="Arial" w:hAnsi="Arial" w:cs="Arial"/>
          <w:color w:val="000000"/>
          <w:shd w:val="clear" w:color="auto" w:fill="FFFFFF"/>
        </w:rPr>
        <w:t xml:space="preserve">Maraş, A. &amp;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Gençöz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>, T.</w:t>
      </w:r>
      <w:r w:rsidR="00746711" w:rsidRPr="000A30EE">
        <w:rPr>
          <w:rFonts w:ascii="Arial" w:hAnsi="Arial" w:cs="Arial"/>
          <w:color w:val="000000"/>
          <w:shd w:val="clear" w:color="auto" w:fill="FFFFFF"/>
        </w:rPr>
        <w:t xml:space="preserve"> (2014, </w:t>
      </w:r>
      <w:proofErr w:type="spellStart"/>
      <w:r w:rsidR="00746711" w:rsidRPr="000A30EE">
        <w:rPr>
          <w:rFonts w:ascii="Arial" w:hAnsi="Arial" w:cs="Arial"/>
          <w:color w:val="000000"/>
          <w:shd w:val="clear" w:color="auto" w:fill="FFFFFF"/>
        </w:rPr>
        <w:t>July</w:t>
      </w:r>
      <w:proofErr w:type="spellEnd"/>
      <w:r w:rsidR="00746711" w:rsidRPr="000A30EE">
        <w:rPr>
          <w:rFonts w:ascii="Arial" w:hAnsi="Arial" w:cs="Arial"/>
          <w:color w:val="000000"/>
          <w:shd w:val="clear" w:color="auto" w:fill="FFFFFF"/>
        </w:rPr>
        <w:t>).</w:t>
      </w:r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Relationship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Between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Trait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Anxiety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and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Big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Five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Personality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Traits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Eposter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presented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at</w:t>
      </w:r>
      <w:r w:rsidR="00770BEE"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770BEE" w:rsidRPr="000A30EE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28th International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Congress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of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Applied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Psychology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>, Paris, France.</w:t>
      </w:r>
      <w:r w:rsidRPr="000A30EE">
        <w:rPr>
          <w:rFonts w:ascii="Arial" w:hAnsi="Arial" w:cs="Arial"/>
          <w:color w:val="000000"/>
        </w:rPr>
        <w:br/>
      </w:r>
      <w:r w:rsidRPr="000A30EE">
        <w:rPr>
          <w:rFonts w:ascii="Arial" w:hAnsi="Arial" w:cs="Arial"/>
          <w:color w:val="000000"/>
        </w:rPr>
        <w:br/>
      </w:r>
      <w:r w:rsidR="00BC0239" w:rsidRPr="000A30EE">
        <w:rPr>
          <w:rFonts w:ascii="Arial" w:hAnsi="Arial" w:cs="Arial"/>
          <w:color w:val="000000"/>
          <w:shd w:val="clear" w:color="auto" w:fill="FFFFFF"/>
        </w:rPr>
        <w:t xml:space="preserve">Maraş, A. &amp; </w:t>
      </w:r>
      <w:proofErr w:type="spellStart"/>
      <w:r w:rsidR="00BC0239" w:rsidRPr="000A30EE">
        <w:rPr>
          <w:rFonts w:ascii="Arial" w:hAnsi="Arial" w:cs="Arial"/>
          <w:color w:val="000000"/>
          <w:shd w:val="clear" w:color="auto" w:fill="FFFFFF"/>
        </w:rPr>
        <w:t>Gençöz</w:t>
      </w:r>
      <w:proofErr w:type="spellEnd"/>
      <w:r w:rsidR="00BC0239" w:rsidRPr="000A30EE">
        <w:rPr>
          <w:rFonts w:ascii="Arial" w:hAnsi="Arial" w:cs="Arial"/>
          <w:color w:val="000000"/>
          <w:shd w:val="clear" w:color="auto" w:fill="FFFFFF"/>
        </w:rPr>
        <w:t xml:space="preserve">, T. (2014, </w:t>
      </w:r>
      <w:proofErr w:type="spellStart"/>
      <w:r w:rsidR="00BC0239" w:rsidRPr="000A30EE">
        <w:rPr>
          <w:rFonts w:ascii="Arial" w:hAnsi="Arial" w:cs="Arial"/>
          <w:color w:val="000000"/>
          <w:shd w:val="clear" w:color="auto" w:fill="FFFFFF"/>
        </w:rPr>
        <w:t>July</w:t>
      </w:r>
      <w:proofErr w:type="spellEnd"/>
      <w:r w:rsidR="00BC0239" w:rsidRPr="000A30EE">
        <w:rPr>
          <w:rFonts w:ascii="Arial" w:hAnsi="Arial" w:cs="Arial"/>
          <w:color w:val="000000"/>
          <w:shd w:val="clear" w:color="auto" w:fill="FFFFFF"/>
        </w:rPr>
        <w:t xml:space="preserve">). </w:t>
      </w:r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Relationship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Between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Depression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Levels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and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Big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Five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Personality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Traits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Eposter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presented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at </w:t>
      </w:r>
      <w:proofErr w:type="spellStart"/>
      <w:r w:rsidR="00770BEE" w:rsidRPr="000A30EE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="00770BEE"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A30EE">
        <w:rPr>
          <w:rFonts w:ascii="Arial" w:hAnsi="Arial" w:cs="Arial"/>
          <w:color w:val="000000"/>
          <w:shd w:val="clear" w:color="auto" w:fill="FFFFFF"/>
        </w:rPr>
        <w:t xml:space="preserve">28th International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Congress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of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Applied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Psychology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>, Paris, France.</w:t>
      </w:r>
    </w:p>
    <w:p w:rsidR="00B1328A" w:rsidRPr="000A30EE" w:rsidRDefault="00B1328A" w:rsidP="00B1328A">
      <w:pPr>
        <w:spacing w:line="360" w:lineRule="auto"/>
        <w:rPr>
          <w:rFonts w:ascii="Arial" w:hAnsi="Arial" w:cs="Arial"/>
          <w:color w:val="000000"/>
          <w:shd w:val="clear" w:color="auto" w:fill="FFFFFF"/>
        </w:rPr>
      </w:pPr>
    </w:p>
    <w:p w:rsidR="00770BEE" w:rsidRPr="000A30EE" w:rsidRDefault="00770BEE" w:rsidP="00302ECF">
      <w:pPr>
        <w:spacing w:line="360" w:lineRule="auto"/>
        <w:jc w:val="both"/>
        <w:rPr>
          <w:rFonts w:ascii="Arial" w:hAnsi="Arial" w:cs="Arial"/>
        </w:rPr>
      </w:pPr>
      <w:r w:rsidRPr="000A30EE">
        <w:rPr>
          <w:rFonts w:ascii="Arial" w:hAnsi="Arial" w:cs="Arial"/>
        </w:rPr>
        <w:t xml:space="preserve">Ar, Y., Ünal, B., &amp; </w:t>
      </w:r>
      <w:proofErr w:type="spellStart"/>
      <w:r w:rsidRPr="000A30EE">
        <w:rPr>
          <w:rFonts w:ascii="Arial" w:hAnsi="Arial" w:cs="Arial"/>
        </w:rPr>
        <w:t>Gençöz</w:t>
      </w:r>
      <w:proofErr w:type="spellEnd"/>
      <w:r w:rsidRPr="000A30EE">
        <w:rPr>
          <w:rFonts w:ascii="Arial" w:hAnsi="Arial" w:cs="Arial"/>
        </w:rPr>
        <w:t xml:space="preserve">, T. (2014, </w:t>
      </w:r>
      <w:proofErr w:type="spellStart"/>
      <w:r w:rsidRPr="000A30EE">
        <w:rPr>
          <w:rFonts w:ascii="Arial" w:hAnsi="Arial" w:cs="Arial"/>
        </w:rPr>
        <w:t>July</w:t>
      </w:r>
      <w:proofErr w:type="spellEnd"/>
      <w:r w:rsidRPr="000A30EE">
        <w:rPr>
          <w:rFonts w:ascii="Arial" w:hAnsi="Arial" w:cs="Arial"/>
        </w:rPr>
        <w:t xml:space="preserve">). </w:t>
      </w:r>
      <w:r w:rsidRPr="000A30EE">
        <w:rPr>
          <w:rFonts w:ascii="Arial" w:hAnsi="Arial" w:cs="Arial"/>
          <w:i/>
        </w:rPr>
        <w:t xml:space="preserve">Components of </w:t>
      </w:r>
      <w:proofErr w:type="spellStart"/>
      <w:r w:rsidRPr="000A30EE">
        <w:rPr>
          <w:rFonts w:ascii="Arial" w:hAnsi="Arial" w:cs="Arial"/>
          <w:i/>
        </w:rPr>
        <w:t>effective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supervision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process</w:t>
      </w:r>
      <w:proofErr w:type="spellEnd"/>
      <w:r w:rsidRPr="000A30EE">
        <w:rPr>
          <w:rFonts w:ascii="Arial" w:hAnsi="Arial" w:cs="Arial"/>
          <w:i/>
        </w:rPr>
        <w:t xml:space="preserve">: </w:t>
      </w:r>
      <w:proofErr w:type="spellStart"/>
      <w:r w:rsidRPr="000A30EE">
        <w:rPr>
          <w:rFonts w:ascii="Arial" w:hAnsi="Arial" w:cs="Arial"/>
          <w:i/>
        </w:rPr>
        <w:t>Effects</w:t>
      </w:r>
      <w:proofErr w:type="spellEnd"/>
      <w:r w:rsidRPr="000A30EE">
        <w:rPr>
          <w:rFonts w:ascii="Arial" w:hAnsi="Arial" w:cs="Arial"/>
          <w:i/>
        </w:rPr>
        <w:t xml:space="preserve"> of </w:t>
      </w:r>
      <w:proofErr w:type="spellStart"/>
      <w:r w:rsidRPr="000A30EE">
        <w:rPr>
          <w:rFonts w:ascii="Arial" w:hAnsi="Arial" w:cs="Arial"/>
          <w:i/>
        </w:rPr>
        <w:t>clinical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experience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and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supervision</w:t>
      </w:r>
      <w:proofErr w:type="spellEnd"/>
      <w:r w:rsidRPr="000A30EE">
        <w:rPr>
          <w:rFonts w:ascii="Arial" w:hAnsi="Arial" w:cs="Arial"/>
          <w:i/>
        </w:rPr>
        <w:t xml:space="preserve"> on </w:t>
      </w:r>
      <w:proofErr w:type="spellStart"/>
      <w:r w:rsidRPr="000A30EE">
        <w:rPr>
          <w:rFonts w:ascii="Arial" w:hAnsi="Arial" w:cs="Arial"/>
          <w:i/>
        </w:rPr>
        <w:t>insight</w:t>
      </w:r>
      <w:proofErr w:type="spellEnd"/>
      <w:r w:rsidRPr="000A30EE">
        <w:rPr>
          <w:rFonts w:ascii="Arial" w:hAnsi="Arial" w:cs="Arial"/>
          <w:i/>
        </w:rPr>
        <w:t xml:space="preserve"> of </w:t>
      </w:r>
      <w:proofErr w:type="spellStart"/>
      <w:r w:rsidRPr="000A30EE">
        <w:rPr>
          <w:rFonts w:ascii="Arial" w:hAnsi="Arial" w:cs="Arial"/>
          <w:i/>
        </w:rPr>
        <w:t>the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psychotherapists</w:t>
      </w:r>
      <w:proofErr w:type="spellEnd"/>
      <w:r w:rsidRPr="000A30EE">
        <w:rPr>
          <w:rFonts w:ascii="Arial" w:hAnsi="Arial" w:cs="Arial"/>
        </w:rPr>
        <w:t xml:space="preserve">. </w:t>
      </w:r>
      <w:proofErr w:type="spellStart"/>
      <w:r w:rsidRPr="000A30EE">
        <w:rPr>
          <w:rFonts w:ascii="Arial" w:hAnsi="Arial" w:cs="Arial"/>
        </w:rPr>
        <w:t>Paper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presented</w:t>
      </w:r>
      <w:proofErr w:type="spellEnd"/>
      <w:r w:rsidRPr="000A30EE">
        <w:rPr>
          <w:rFonts w:ascii="Arial" w:hAnsi="Arial" w:cs="Arial"/>
        </w:rPr>
        <w:t xml:space="preserve"> at </w:t>
      </w:r>
      <w:proofErr w:type="spellStart"/>
      <w:r w:rsidRPr="000A30EE">
        <w:rPr>
          <w:rFonts w:ascii="Arial" w:hAnsi="Arial" w:cs="Arial"/>
        </w:rPr>
        <w:t>the</w:t>
      </w:r>
      <w:proofErr w:type="spellEnd"/>
      <w:r w:rsidRPr="000A30EE">
        <w:rPr>
          <w:rFonts w:ascii="Arial" w:hAnsi="Arial" w:cs="Arial"/>
        </w:rPr>
        <w:t xml:space="preserve"> 28</w:t>
      </w:r>
      <w:r w:rsidRPr="000A30EE">
        <w:rPr>
          <w:rFonts w:ascii="Arial" w:hAnsi="Arial" w:cs="Arial"/>
          <w:vertAlign w:val="superscript"/>
        </w:rPr>
        <w:t>th</w:t>
      </w:r>
      <w:r w:rsidRPr="000A30EE">
        <w:rPr>
          <w:rFonts w:ascii="Arial" w:hAnsi="Arial" w:cs="Arial"/>
        </w:rPr>
        <w:t xml:space="preserve"> International </w:t>
      </w:r>
      <w:proofErr w:type="spellStart"/>
      <w:r w:rsidRPr="000A30EE">
        <w:rPr>
          <w:rFonts w:ascii="Arial" w:hAnsi="Arial" w:cs="Arial"/>
        </w:rPr>
        <w:t>Congress</w:t>
      </w:r>
      <w:proofErr w:type="spellEnd"/>
      <w:r w:rsidRPr="000A30EE">
        <w:rPr>
          <w:rFonts w:ascii="Arial" w:hAnsi="Arial" w:cs="Arial"/>
        </w:rPr>
        <w:t xml:space="preserve"> of </w:t>
      </w:r>
      <w:proofErr w:type="spellStart"/>
      <w:r w:rsidRPr="000A30EE">
        <w:rPr>
          <w:rFonts w:ascii="Arial" w:hAnsi="Arial" w:cs="Arial"/>
        </w:rPr>
        <w:t>Applied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Psychology</w:t>
      </w:r>
      <w:proofErr w:type="spellEnd"/>
      <w:r w:rsidRPr="000A30EE">
        <w:rPr>
          <w:rFonts w:ascii="Arial" w:hAnsi="Arial" w:cs="Arial"/>
        </w:rPr>
        <w:t>, Paris, France.</w:t>
      </w:r>
    </w:p>
    <w:p w:rsidR="009668EC" w:rsidRPr="000A30EE" w:rsidRDefault="009668EC" w:rsidP="00302ECF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33333"/>
          <w:bdr w:val="none" w:sz="0" w:space="0" w:color="auto" w:frame="1"/>
        </w:rPr>
      </w:pPr>
    </w:p>
    <w:p w:rsidR="00C239E0" w:rsidRPr="000A30EE" w:rsidRDefault="00C239E0" w:rsidP="00302ECF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</w:rPr>
      </w:pPr>
      <w:r w:rsidRPr="000A30EE">
        <w:rPr>
          <w:rFonts w:ascii="Arial" w:hAnsi="Arial" w:cs="Arial"/>
          <w:color w:val="333333"/>
          <w:bdr w:val="none" w:sz="0" w:space="0" w:color="auto" w:frame="1"/>
        </w:rPr>
        <w:t xml:space="preserve">Gök, A.C., &amp; </w:t>
      </w:r>
      <w:proofErr w:type="spellStart"/>
      <w:r w:rsidRPr="000A30EE">
        <w:rPr>
          <w:rFonts w:ascii="Arial" w:hAnsi="Arial" w:cs="Arial"/>
          <w:color w:val="333333"/>
          <w:bdr w:val="none" w:sz="0" w:space="0" w:color="auto" w:frame="1"/>
        </w:rPr>
        <w:t>Gençöz</w:t>
      </w:r>
      <w:proofErr w:type="spellEnd"/>
      <w:r w:rsidRPr="000A30EE">
        <w:rPr>
          <w:rFonts w:ascii="Arial" w:hAnsi="Arial" w:cs="Arial"/>
          <w:color w:val="333333"/>
          <w:bdr w:val="none" w:sz="0" w:space="0" w:color="auto" w:frame="1"/>
        </w:rPr>
        <w:t xml:space="preserve">, T. (2014, </w:t>
      </w:r>
      <w:proofErr w:type="spellStart"/>
      <w:r w:rsidRPr="000A30EE">
        <w:rPr>
          <w:rFonts w:ascii="Arial" w:hAnsi="Arial" w:cs="Arial"/>
          <w:color w:val="333333"/>
          <w:bdr w:val="none" w:sz="0" w:space="0" w:color="auto" w:frame="1"/>
        </w:rPr>
        <w:t>July</w:t>
      </w:r>
      <w:proofErr w:type="spellEnd"/>
      <w:r w:rsidRPr="000A30EE">
        <w:rPr>
          <w:rFonts w:ascii="Arial" w:hAnsi="Arial" w:cs="Arial"/>
          <w:color w:val="333333"/>
          <w:bdr w:val="none" w:sz="0" w:space="0" w:color="auto" w:frame="1"/>
        </w:rPr>
        <w:t>). </w:t>
      </w:r>
      <w:r w:rsidRPr="000A30EE">
        <w:rPr>
          <w:rFonts w:ascii="Arial" w:hAnsi="Arial" w:cs="Arial"/>
          <w:color w:val="222222"/>
          <w:bdr w:val="none" w:sz="0" w:space="0" w:color="auto" w:frame="1"/>
          <w:lang w:val="en-US"/>
        </w:rPr>
        <w:t>Associated Factors of Psychopathological Symptoms:  Role of Early Maladaptive Schemas, Schema Coping Processes and Parenting. Oral Presentation presented at 28th International Congress of Applied Psychology, Paris, France.</w:t>
      </w:r>
    </w:p>
    <w:p w:rsidR="008218D0" w:rsidRPr="000A30EE" w:rsidRDefault="008218D0" w:rsidP="00302ECF">
      <w:pPr>
        <w:shd w:val="clear" w:color="auto" w:fill="FFFFFF"/>
        <w:spacing w:line="360" w:lineRule="auto"/>
        <w:rPr>
          <w:rFonts w:ascii="Agency FB" w:hAnsi="Agency FB"/>
          <w:color w:val="000000"/>
        </w:rPr>
      </w:pPr>
    </w:p>
    <w:p w:rsidR="008218D0" w:rsidRPr="000A30EE" w:rsidRDefault="008218D0" w:rsidP="00302ECF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 w:rsidRPr="000A30EE">
        <w:rPr>
          <w:rFonts w:ascii="Arial" w:hAnsi="Arial" w:cs="Arial"/>
          <w:color w:val="000000"/>
        </w:rPr>
        <w:t xml:space="preserve">Yakın, D., </w:t>
      </w:r>
      <w:proofErr w:type="spellStart"/>
      <w:r w:rsidRPr="000A30EE">
        <w:rPr>
          <w:rFonts w:ascii="Arial" w:hAnsi="Arial" w:cs="Arial"/>
          <w:color w:val="000000"/>
        </w:rPr>
        <w:t>Gençöz</w:t>
      </w:r>
      <w:proofErr w:type="spellEnd"/>
      <w:r w:rsidRPr="000A30EE">
        <w:rPr>
          <w:rFonts w:ascii="Arial" w:hAnsi="Arial" w:cs="Arial"/>
          <w:color w:val="000000"/>
        </w:rPr>
        <w:t xml:space="preserve"> T. (2014). </w:t>
      </w:r>
      <w:proofErr w:type="spellStart"/>
      <w:r w:rsidRPr="000A30EE">
        <w:rPr>
          <w:rFonts w:ascii="Arial" w:hAnsi="Arial" w:cs="Arial"/>
          <w:color w:val="000000"/>
        </w:rPr>
        <w:t>Parental</w:t>
      </w:r>
      <w:proofErr w:type="spellEnd"/>
      <w:r w:rsidRPr="000A30EE">
        <w:rPr>
          <w:rFonts w:ascii="Arial" w:hAnsi="Arial" w:cs="Arial"/>
          <w:color w:val="000000"/>
        </w:rPr>
        <w:t xml:space="preserve"> </w:t>
      </w:r>
      <w:proofErr w:type="spellStart"/>
      <w:r w:rsidRPr="000A30EE">
        <w:rPr>
          <w:rFonts w:ascii="Arial" w:hAnsi="Arial" w:cs="Arial"/>
          <w:color w:val="000000"/>
        </w:rPr>
        <w:t>Acceptance</w:t>
      </w:r>
      <w:proofErr w:type="spellEnd"/>
      <w:r w:rsidRPr="000A30EE">
        <w:rPr>
          <w:rFonts w:ascii="Arial" w:hAnsi="Arial" w:cs="Arial"/>
          <w:color w:val="000000"/>
        </w:rPr>
        <w:t xml:space="preserve"> </w:t>
      </w:r>
      <w:proofErr w:type="spellStart"/>
      <w:r w:rsidRPr="000A30EE">
        <w:rPr>
          <w:rFonts w:ascii="Arial" w:hAnsi="Arial" w:cs="Arial"/>
          <w:color w:val="000000"/>
        </w:rPr>
        <w:t>Rejection</w:t>
      </w:r>
      <w:proofErr w:type="spellEnd"/>
      <w:r w:rsidRPr="000A30EE">
        <w:rPr>
          <w:rFonts w:ascii="Arial" w:hAnsi="Arial" w:cs="Arial"/>
          <w:color w:val="000000"/>
        </w:rPr>
        <w:t xml:space="preserve">/Control </w:t>
      </w:r>
      <w:proofErr w:type="spellStart"/>
      <w:r w:rsidRPr="000A30EE">
        <w:rPr>
          <w:rFonts w:ascii="Arial" w:hAnsi="Arial" w:cs="Arial"/>
          <w:color w:val="000000"/>
        </w:rPr>
        <w:t>and</w:t>
      </w:r>
      <w:proofErr w:type="spellEnd"/>
      <w:r w:rsidRPr="000A30EE">
        <w:rPr>
          <w:rFonts w:ascii="Arial" w:hAnsi="Arial" w:cs="Arial"/>
          <w:color w:val="000000"/>
        </w:rPr>
        <w:t xml:space="preserve"> </w:t>
      </w:r>
      <w:proofErr w:type="spellStart"/>
      <w:r w:rsidRPr="000A30EE">
        <w:rPr>
          <w:rFonts w:ascii="Arial" w:hAnsi="Arial" w:cs="Arial"/>
          <w:color w:val="000000"/>
        </w:rPr>
        <w:t>Symptoms</w:t>
      </w:r>
      <w:proofErr w:type="spellEnd"/>
      <w:r w:rsidRPr="000A30EE">
        <w:rPr>
          <w:rFonts w:ascii="Arial" w:hAnsi="Arial" w:cs="Arial"/>
          <w:color w:val="000000"/>
        </w:rPr>
        <w:t xml:space="preserve"> of </w:t>
      </w:r>
      <w:proofErr w:type="spellStart"/>
      <w:r w:rsidRPr="000A30EE">
        <w:rPr>
          <w:rFonts w:ascii="Arial" w:hAnsi="Arial" w:cs="Arial"/>
          <w:color w:val="000000"/>
        </w:rPr>
        <w:t>Psychopathology</w:t>
      </w:r>
      <w:proofErr w:type="spellEnd"/>
      <w:r w:rsidRPr="000A30EE">
        <w:rPr>
          <w:rFonts w:ascii="Arial" w:hAnsi="Arial" w:cs="Arial"/>
          <w:color w:val="000000"/>
        </w:rPr>
        <w:t xml:space="preserve">: </w:t>
      </w:r>
      <w:proofErr w:type="spellStart"/>
      <w:r w:rsidRPr="000A30EE">
        <w:rPr>
          <w:rFonts w:ascii="Arial" w:hAnsi="Arial" w:cs="Arial"/>
          <w:color w:val="000000"/>
        </w:rPr>
        <w:t>Mediator</w:t>
      </w:r>
      <w:proofErr w:type="spellEnd"/>
      <w:r w:rsidRPr="000A30EE">
        <w:rPr>
          <w:rFonts w:ascii="Arial" w:hAnsi="Arial" w:cs="Arial"/>
          <w:color w:val="000000"/>
        </w:rPr>
        <w:t xml:space="preserve"> Role of </w:t>
      </w:r>
      <w:proofErr w:type="spellStart"/>
      <w:r w:rsidRPr="000A30EE">
        <w:rPr>
          <w:rFonts w:ascii="Arial" w:hAnsi="Arial" w:cs="Arial"/>
          <w:color w:val="000000"/>
        </w:rPr>
        <w:t>Perfectionism</w:t>
      </w:r>
      <w:proofErr w:type="spellEnd"/>
      <w:r w:rsidRPr="000A30EE">
        <w:rPr>
          <w:rFonts w:ascii="Arial" w:hAnsi="Arial" w:cs="Arial"/>
          <w:color w:val="000000"/>
        </w:rPr>
        <w:t xml:space="preserve">. </w:t>
      </w:r>
      <w:proofErr w:type="spellStart"/>
      <w:r w:rsidRPr="000A30EE">
        <w:rPr>
          <w:rFonts w:ascii="Arial" w:hAnsi="Arial" w:cs="Arial"/>
          <w:color w:val="000000"/>
        </w:rPr>
        <w:t>July</w:t>
      </w:r>
      <w:proofErr w:type="spellEnd"/>
      <w:r w:rsidRPr="000A30EE">
        <w:rPr>
          <w:rFonts w:ascii="Arial" w:hAnsi="Arial" w:cs="Arial"/>
          <w:color w:val="000000"/>
        </w:rPr>
        <w:t xml:space="preserve"> 8-14. International </w:t>
      </w:r>
      <w:proofErr w:type="spellStart"/>
      <w:r w:rsidRPr="000A30EE">
        <w:rPr>
          <w:rFonts w:ascii="Arial" w:hAnsi="Arial" w:cs="Arial"/>
          <w:color w:val="000000"/>
        </w:rPr>
        <w:t>Congress</w:t>
      </w:r>
      <w:proofErr w:type="spellEnd"/>
      <w:r w:rsidRPr="000A30EE">
        <w:rPr>
          <w:rFonts w:ascii="Arial" w:hAnsi="Arial" w:cs="Arial"/>
          <w:color w:val="000000"/>
        </w:rPr>
        <w:t xml:space="preserve"> of </w:t>
      </w:r>
      <w:proofErr w:type="spellStart"/>
      <w:r w:rsidRPr="000A30EE">
        <w:rPr>
          <w:rFonts w:ascii="Arial" w:hAnsi="Arial" w:cs="Arial"/>
          <w:color w:val="000000"/>
        </w:rPr>
        <w:t>Applied</w:t>
      </w:r>
      <w:proofErr w:type="spellEnd"/>
      <w:r w:rsidRPr="000A30EE">
        <w:rPr>
          <w:rFonts w:ascii="Arial" w:hAnsi="Arial" w:cs="Arial"/>
          <w:color w:val="000000"/>
        </w:rPr>
        <w:t xml:space="preserve"> </w:t>
      </w:r>
      <w:proofErr w:type="spellStart"/>
      <w:r w:rsidRPr="000A30EE">
        <w:rPr>
          <w:rFonts w:ascii="Arial" w:hAnsi="Arial" w:cs="Arial"/>
          <w:color w:val="000000"/>
        </w:rPr>
        <w:t>Psychology</w:t>
      </w:r>
      <w:proofErr w:type="spellEnd"/>
      <w:r w:rsidRPr="000A30EE">
        <w:rPr>
          <w:rFonts w:ascii="Arial" w:hAnsi="Arial" w:cs="Arial"/>
          <w:color w:val="000000"/>
        </w:rPr>
        <w:t>, France, Paris.</w:t>
      </w:r>
    </w:p>
    <w:p w:rsidR="00C239E0" w:rsidRPr="000A30EE" w:rsidRDefault="00C239E0" w:rsidP="00302ECF">
      <w:pPr>
        <w:spacing w:line="360" w:lineRule="auto"/>
        <w:jc w:val="both"/>
        <w:rPr>
          <w:rFonts w:ascii="Arial" w:hAnsi="Arial" w:cs="Arial"/>
        </w:rPr>
      </w:pPr>
    </w:p>
    <w:p w:rsidR="00302ECF" w:rsidRPr="000A30EE" w:rsidRDefault="00302ECF" w:rsidP="00302ECF">
      <w:pPr>
        <w:pStyle w:val="MSGENFONTSTYLENAMETEMPLATEROLENUMBERMSGENFONTSTYLENAMEBYROLETEXT20"/>
        <w:shd w:val="clear" w:color="auto" w:fill="auto"/>
        <w:spacing w:before="0" w:line="360" w:lineRule="auto"/>
        <w:ind w:firstLine="0"/>
        <w:rPr>
          <w:sz w:val="24"/>
          <w:szCs w:val="24"/>
        </w:rPr>
      </w:pPr>
      <w:proofErr w:type="spellStart"/>
      <w:r w:rsidRPr="000A30EE">
        <w:rPr>
          <w:sz w:val="24"/>
          <w:szCs w:val="24"/>
        </w:rPr>
        <w:t>Köse</w:t>
      </w:r>
      <w:proofErr w:type="spellEnd"/>
      <w:r w:rsidRPr="000A30EE">
        <w:rPr>
          <w:sz w:val="24"/>
          <w:szCs w:val="24"/>
        </w:rPr>
        <w:t xml:space="preserve">, B., &amp; </w:t>
      </w:r>
      <w:proofErr w:type="spellStart"/>
      <w:r w:rsidRPr="000A30EE">
        <w:rPr>
          <w:sz w:val="24"/>
          <w:szCs w:val="24"/>
        </w:rPr>
        <w:t>Gençöz</w:t>
      </w:r>
      <w:proofErr w:type="spellEnd"/>
      <w:r w:rsidRPr="000A30EE">
        <w:rPr>
          <w:sz w:val="24"/>
          <w:szCs w:val="24"/>
        </w:rPr>
        <w:t xml:space="preserve">, T. (2013, July). Associations between schema domains and personality traits: A study conducted with </w:t>
      </w:r>
      <w:proofErr w:type="spellStart"/>
      <w:r w:rsidRPr="000A30EE">
        <w:rPr>
          <w:sz w:val="24"/>
          <w:szCs w:val="24"/>
        </w:rPr>
        <w:t>turkish</w:t>
      </w:r>
      <w:proofErr w:type="spellEnd"/>
      <w:r w:rsidRPr="000A30EE">
        <w:rPr>
          <w:sz w:val="24"/>
          <w:szCs w:val="24"/>
        </w:rPr>
        <w:t xml:space="preserve"> adults. 7 </w:t>
      </w:r>
      <w:proofErr w:type="spellStart"/>
      <w:r w:rsidRPr="000A30EE">
        <w:rPr>
          <w:sz w:val="24"/>
          <w:szCs w:val="24"/>
        </w:rPr>
        <w:t>th</w:t>
      </w:r>
      <w:proofErr w:type="spellEnd"/>
      <w:r w:rsidRPr="000A30EE">
        <w:rPr>
          <w:sz w:val="24"/>
          <w:szCs w:val="24"/>
        </w:rPr>
        <w:t xml:space="preserve"> World Congress of </w:t>
      </w:r>
      <w:proofErr w:type="spellStart"/>
      <w:r w:rsidRPr="000A30EE">
        <w:rPr>
          <w:sz w:val="24"/>
          <w:szCs w:val="24"/>
        </w:rPr>
        <w:t>Behavioural</w:t>
      </w:r>
      <w:proofErr w:type="spellEnd"/>
      <w:r w:rsidRPr="000A30EE">
        <w:rPr>
          <w:sz w:val="24"/>
          <w:szCs w:val="24"/>
        </w:rPr>
        <w:t xml:space="preserve"> and Cognitive Therapies, Lima, Peru. </w:t>
      </w:r>
    </w:p>
    <w:p w:rsidR="0070315F" w:rsidRPr="000A30EE" w:rsidRDefault="0070315F" w:rsidP="00302ECF">
      <w:pPr>
        <w:spacing w:line="360" w:lineRule="auto"/>
        <w:rPr>
          <w:rFonts w:ascii="Arial" w:hAnsi="Arial" w:cs="Arial"/>
          <w:color w:val="000000"/>
          <w:shd w:val="clear" w:color="auto" w:fill="FFFFFF"/>
        </w:rPr>
      </w:pPr>
    </w:p>
    <w:p w:rsidR="00B1328A" w:rsidRPr="000A30EE" w:rsidRDefault="00B1328A" w:rsidP="00302ECF">
      <w:pPr>
        <w:spacing w:line="360" w:lineRule="auto"/>
        <w:rPr>
          <w:rFonts w:ascii="Arial" w:hAnsi="Arial" w:cs="Arial"/>
          <w:lang w:eastAsia="tr-TR"/>
        </w:rPr>
      </w:pPr>
      <w:r w:rsidRPr="000A30EE">
        <w:rPr>
          <w:rFonts w:ascii="Arial" w:hAnsi="Arial" w:cs="Arial"/>
          <w:color w:val="000000"/>
          <w:shd w:val="clear" w:color="auto" w:fill="FFFFFF"/>
        </w:rPr>
        <w:t xml:space="preserve">Ünal, B., &amp;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Gençöz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, T. (2013,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July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).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Early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Maladaptive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Schemas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and</w:t>
      </w:r>
      <w:proofErr w:type="spellEnd"/>
      <w:r w:rsidRPr="000A30EE">
        <w:rPr>
          <w:rFonts w:ascii="Arial" w:hAnsi="Arial" w:cs="Arial"/>
          <w:color w:val="000000"/>
        </w:rPr>
        <w:br/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Well-Being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: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Importance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of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Parenting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Styles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and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Psychological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Resources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>.</w:t>
      </w:r>
      <w:r w:rsidRPr="000A30EE">
        <w:rPr>
          <w:rFonts w:ascii="Arial" w:hAnsi="Arial" w:cs="Arial"/>
          <w:color w:val="000000"/>
        </w:rPr>
        <w:br/>
      </w:r>
      <w:r w:rsidRPr="000A30EE">
        <w:rPr>
          <w:rFonts w:ascii="Arial" w:hAnsi="Arial" w:cs="Arial"/>
          <w:color w:val="000000"/>
          <w:shd w:val="clear" w:color="auto" w:fill="FFFFFF"/>
        </w:rPr>
        <w:t xml:space="preserve">Oral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presentation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presented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at </w:t>
      </w:r>
      <w:proofErr w:type="spellStart"/>
      <w:r w:rsidR="00770BEE" w:rsidRPr="000A30EE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="00770BEE"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A30EE">
        <w:rPr>
          <w:rFonts w:ascii="Arial" w:hAnsi="Arial" w:cs="Arial"/>
          <w:color w:val="000000"/>
          <w:shd w:val="clear" w:color="auto" w:fill="FFFFFF"/>
        </w:rPr>
        <w:t xml:space="preserve">13th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European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Congress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of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Psychology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>,</w:t>
      </w:r>
      <w:r w:rsidRPr="000A30EE">
        <w:rPr>
          <w:rFonts w:ascii="Arial" w:hAnsi="Arial" w:cs="Arial"/>
          <w:color w:val="000000"/>
        </w:rPr>
        <w:br/>
      </w:r>
      <w:r w:rsidRPr="000A30EE">
        <w:rPr>
          <w:rFonts w:ascii="Arial" w:hAnsi="Arial" w:cs="Arial"/>
          <w:color w:val="000000"/>
          <w:shd w:val="clear" w:color="auto" w:fill="FFFFFF"/>
        </w:rPr>
        <w:t xml:space="preserve">Stockholm,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Sweden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>.</w:t>
      </w:r>
    </w:p>
    <w:p w:rsidR="004C6C85" w:rsidRPr="000A30EE" w:rsidRDefault="004C6C85" w:rsidP="00302ECF">
      <w:pPr>
        <w:shd w:val="clear" w:color="auto" w:fill="FFFFFF"/>
        <w:spacing w:line="360" w:lineRule="auto"/>
        <w:ind w:left="1778" w:hanging="360"/>
        <w:rPr>
          <w:rFonts w:ascii="Agency FB" w:hAnsi="Agency FB"/>
          <w:color w:val="000000"/>
        </w:rPr>
      </w:pPr>
    </w:p>
    <w:p w:rsidR="002F66DF" w:rsidRPr="000A30EE" w:rsidRDefault="002F66DF" w:rsidP="00302ECF">
      <w:pPr>
        <w:spacing w:line="360" w:lineRule="auto"/>
        <w:rPr>
          <w:rFonts w:ascii="Arial" w:hAnsi="Arial" w:cs="Arial"/>
          <w:lang w:eastAsia="tr-TR"/>
        </w:rPr>
      </w:pPr>
      <w:r w:rsidRPr="000A30EE">
        <w:rPr>
          <w:rFonts w:ascii="Arial" w:hAnsi="Arial" w:cs="Arial"/>
          <w:lang w:eastAsia="tr-TR"/>
        </w:rPr>
        <w:t xml:space="preserve">Gök, A.C., &amp; </w:t>
      </w:r>
      <w:proofErr w:type="spellStart"/>
      <w:r w:rsidRPr="000A30EE">
        <w:rPr>
          <w:rFonts w:ascii="Arial" w:hAnsi="Arial" w:cs="Arial"/>
          <w:lang w:eastAsia="tr-TR"/>
        </w:rPr>
        <w:t>Gençöz</w:t>
      </w:r>
      <w:proofErr w:type="spellEnd"/>
      <w:r w:rsidRPr="000A30EE">
        <w:rPr>
          <w:rFonts w:ascii="Arial" w:hAnsi="Arial" w:cs="Arial"/>
          <w:lang w:eastAsia="tr-TR"/>
        </w:rPr>
        <w:t xml:space="preserve">, T. (2013, </w:t>
      </w:r>
      <w:proofErr w:type="spellStart"/>
      <w:r w:rsidRPr="000A30EE">
        <w:rPr>
          <w:rFonts w:ascii="Arial" w:hAnsi="Arial" w:cs="Arial"/>
          <w:lang w:eastAsia="tr-TR"/>
        </w:rPr>
        <w:t>July</w:t>
      </w:r>
      <w:proofErr w:type="spellEnd"/>
      <w:r w:rsidRPr="000A30EE">
        <w:rPr>
          <w:rFonts w:ascii="Arial" w:hAnsi="Arial" w:cs="Arial"/>
          <w:lang w:eastAsia="tr-TR"/>
        </w:rPr>
        <w:t>). </w:t>
      </w:r>
      <w:proofErr w:type="spellStart"/>
      <w:r w:rsidRPr="000A30EE">
        <w:rPr>
          <w:rFonts w:ascii="Arial" w:hAnsi="Arial" w:cs="Arial"/>
          <w:lang w:eastAsia="tr-TR"/>
        </w:rPr>
        <w:t>The</w:t>
      </w:r>
      <w:proofErr w:type="spellEnd"/>
      <w:r w:rsidRPr="000A30EE">
        <w:rPr>
          <w:rFonts w:ascii="Arial" w:hAnsi="Arial" w:cs="Arial"/>
          <w:lang w:eastAsia="tr-TR"/>
        </w:rPr>
        <w:t xml:space="preserve"> Role of </w:t>
      </w:r>
      <w:proofErr w:type="spellStart"/>
      <w:r w:rsidRPr="000A30EE">
        <w:rPr>
          <w:rFonts w:ascii="Arial" w:hAnsi="Arial" w:cs="Arial"/>
          <w:lang w:eastAsia="tr-TR"/>
        </w:rPr>
        <w:t>Schema</w:t>
      </w:r>
      <w:proofErr w:type="spellEnd"/>
      <w:r w:rsidRPr="000A30EE">
        <w:rPr>
          <w:rFonts w:ascii="Arial" w:hAnsi="Arial" w:cs="Arial"/>
          <w:lang w:eastAsia="tr-TR"/>
        </w:rPr>
        <w:t xml:space="preserve"> </w:t>
      </w:r>
      <w:proofErr w:type="spellStart"/>
      <w:r w:rsidRPr="000A30EE">
        <w:rPr>
          <w:rFonts w:ascii="Arial" w:hAnsi="Arial" w:cs="Arial"/>
          <w:lang w:eastAsia="tr-TR"/>
        </w:rPr>
        <w:t>Coping</w:t>
      </w:r>
      <w:proofErr w:type="spellEnd"/>
      <w:r w:rsidRPr="000A30EE">
        <w:rPr>
          <w:rFonts w:ascii="Arial" w:hAnsi="Arial" w:cs="Arial"/>
          <w:lang w:eastAsia="tr-TR"/>
        </w:rPr>
        <w:t xml:space="preserve"> </w:t>
      </w:r>
      <w:proofErr w:type="spellStart"/>
      <w:r w:rsidRPr="000A30EE">
        <w:rPr>
          <w:rFonts w:ascii="Arial" w:hAnsi="Arial" w:cs="Arial"/>
          <w:lang w:eastAsia="tr-TR"/>
        </w:rPr>
        <w:t>Processes</w:t>
      </w:r>
      <w:proofErr w:type="spellEnd"/>
      <w:r w:rsidRPr="000A30EE">
        <w:rPr>
          <w:rFonts w:ascii="Arial" w:hAnsi="Arial" w:cs="Arial"/>
          <w:lang w:eastAsia="tr-TR"/>
        </w:rPr>
        <w:t xml:space="preserve"> </w:t>
      </w:r>
      <w:proofErr w:type="spellStart"/>
      <w:r w:rsidRPr="000A30EE">
        <w:rPr>
          <w:rFonts w:ascii="Arial" w:hAnsi="Arial" w:cs="Arial"/>
          <w:lang w:eastAsia="tr-TR"/>
        </w:rPr>
        <w:t>between</w:t>
      </w:r>
      <w:proofErr w:type="spellEnd"/>
      <w:r w:rsidRPr="000A30EE">
        <w:rPr>
          <w:rFonts w:ascii="Arial" w:hAnsi="Arial" w:cs="Arial"/>
          <w:lang w:eastAsia="tr-TR"/>
        </w:rPr>
        <w:t xml:space="preserve"> </w:t>
      </w:r>
      <w:proofErr w:type="spellStart"/>
      <w:r w:rsidRPr="000A30EE">
        <w:rPr>
          <w:rFonts w:ascii="Arial" w:hAnsi="Arial" w:cs="Arial"/>
          <w:lang w:eastAsia="tr-TR"/>
        </w:rPr>
        <w:t>Early</w:t>
      </w:r>
      <w:proofErr w:type="spellEnd"/>
      <w:r w:rsidRPr="000A30EE">
        <w:rPr>
          <w:rFonts w:ascii="Arial" w:hAnsi="Arial" w:cs="Arial"/>
          <w:lang w:eastAsia="tr-TR"/>
        </w:rPr>
        <w:t xml:space="preserve"> </w:t>
      </w:r>
      <w:proofErr w:type="spellStart"/>
      <w:r w:rsidRPr="000A30EE">
        <w:rPr>
          <w:rFonts w:ascii="Arial" w:hAnsi="Arial" w:cs="Arial"/>
          <w:lang w:eastAsia="tr-TR"/>
        </w:rPr>
        <w:t>Maladaptive</w:t>
      </w:r>
      <w:proofErr w:type="spellEnd"/>
      <w:r w:rsidRPr="000A30EE">
        <w:rPr>
          <w:rFonts w:ascii="Arial" w:hAnsi="Arial" w:cs="Arial"/>
          <w:lang w:eastAsia="tr-TR"/>
        </w:rPr>
        <w:t xml:space="preserve"> </w:t>
      </w:r>
      <w:proofErr w:type="spellStart"/>
      <w:r w:rsidRPr="000A30EE">
        <w:rPr>
          <w:rFonts w:ascii="Arial" w:hAnsi="Arial" w:cs="Arial"/>
          <w:lang w:eastAsia="tr-TR"/>
        </w:rPr>
        <w:t>Schemas</w:t>
      </w:r>
      <w:proofErr w:type="spellEnd"/>
      <w:r w:rsidRPr="000A30EE">
        <w:rPr>
          <w:rFonts w:ascii="Arial" w:hAnsi="Arial" w:cs="Arial"/>
          <w:lang w:eastAsia="tr-TR"/>
        </w:rPr>
        <w:t xml:space="preserve"> </w:t>
      </w:r>
      <w:proofErr w:type="spellStart"/>
      <w:r w:rsidRPr="000A30EE">
        <w:rPr>
          <w:rFonts w:ascii="Arial" w:hAnsi="Arial" w:cs="Arial"/>
          <w:lang w:eastAsia="tr-TR"/>
        </w:rPr>
        <w:t>and</w:t>
      </w:r>
      <w:proofErr w:type="spellEnd"/>
      <w:r w:rsidRPr="000A30EE">
        <w:rPr>
          <w:rFonts w:ascii="Arial" w:hAnsi="Arial" w:cs="Arial"/>
          <w:lang w:eastAsia="tr-TR"/>
        </w:rPr>
        <w:t xml:space="preserve"> </w:t>
      </w:r>
      <w:proofErr w:type="spellStart"/>
      <w:r w:rsidRPr="000A30EE">
        <w:rPr>
          <w:rFonts w:ascii="Arial" w:hAnsi="Arial" w:cs="Arial"/>
          <w:lang w:eastAsia="tr-TR"/>
        </w:rPr>
        <w:t>Psychopathology</w:t>
      </w:r>
      <w:proofErr w:type="spellEnd"/>
      <w:r w:rsidRPr="000A30EE">
        <w:rPr>
          <w:rFonts w:ascii="Arial" w:hAnsi="Arial" w:cs="Arial"/>
          <w:lang w:eastAsia="tr-TR"/>
        </w:rPr>
        <w:t xml:space="preserve">. Poster </w:t>
      </w:r>
      <w:proofErr w:type="spellStart"/>
      <w:r w:rsidRPr="000A30EE">
        <w:rPr>
          <w:rFonts w:ascii="Arial" w:hAnsi="Arial" w:cs="Arial"/>
          <w:lang w:eastAsia="tr-TR"/>
        </w:rPr>
        <w:t>session</w:t>
      </w:r>
      <w:proofErr w:type="spellEnd"/>
      <w:r w:rsidRPr="000A30EE">
        <w:rPr>
          <w:rFonts w:ascii="Arial" w:hAnsi="Arial" w:cs="Arial"/>
          <w:lang w:eastAsia="tr-TR"/>
        </w:rPr>
        <w:t xml:space="preserve"> </w:t>
      </w:r>
      <w:proofErr w:type="spellStart"/>
      <w:r w:rsidRPr="000A30EE">
        <w:rPr>
          <w:rFonts w:ascii="Arial" w:hAnsi="Arial" w:cs="Arial"/>
          <w:lang w:eastAsia="tr-TR"/>
        </w:rPr>
        <w:t>presented</w:t>
      </w:r>
      <w:proofErr w:type="spellEnd"/>
      <w:r w:rsidRPr="000A30EE">
        <w:rPr>
          <w:rFonts w:ascii="Arial" w:hAnsi="Arial" w:cs="Arial"/>
          <w:lang w:eastAsia="tr-TR"/>
        </w:rPr>
        <w:t xml:space="preserve"> at </w:t>
      </w:r>
      <w:proofErr w:type="spellStart"/>
      <w:r w:rsidR="00C239E0" w:rsidRPr="000A30EE">
        <w:rPr>
          <w:rFonts w:ascii="Arial" w:hAnsi="Arial" w:cs="Arial"/>
          <w:lang w:eastAsia="tr-TR"/>
        </w:rPr>
        <w:t>the</w:t>
      </w:r>
      <w:proofErr w:type="spellEnd"/>
      <w:r w:rsidR="00C239E0" w:rsidRPr="000A30EE">
        <w:rPr>
          <w:rFonts w:ascii="Arial" w:hAnsi="Arial" w:cs="Arial"/>
          <w:lang w:eastAsia="tr-TR"/>
        </w:rPr>
        <w:t xml:space="preserve"> </w:t>
      </w:r>
      <w:r w:rsidRPr="000A30EE">
        <w:rPr>
          <w:rFonts w:ascii="Arial" w:hAnsi="Arial" w:cs="Arial"/>
          <w:lang w:eastAsia="tr-TR"/>
        </w:rPr>
        <w:t xml:space="preserve">13th </w:t>
      </w:r>
      <w:proofErr w:type="spellStart"/>
      <w:r w:rsidRPr="000A30EE">
        <w:rPr>
          <w:rFonts w:ascii="Arial" w:hAnsi="Arial" w:cs="Arial"/>
          <w:lang w:eastAsia="tr-TR"/>
        </w:rPr>
        <w:t>European</w:t>
      </w:r>
      <w:proofErr w:type="spellEnd"/>
      <w:r w:rsidRPr="000A30EE">
        <w:rPr>
          <w:rFonts w:ascii="Arial" w:hAnsi="Arial" w:cs="Arial"/>
          <w:lang w:eastAsia="tr-TR"/>
        </w:rPr>
        <w:t xml:space="preserve"> </w:t>
      </w:r>
      <w:proofErr w:type="spellStart"/>
      <w:r w:rsidRPr="000A30EE">
        <w:rPr>
          <w:rFonts w:ascii="Arial" w:hAnsi="Arial" w:cs="Arial"/>
          <w:lang w:eastAsia="tr-TR"/>
        </w:rPr>
        <w:t>Congress</w:t>
      </w:r>
      <w:proofErr w:type="spellEnd"/>
      <w:r w:rsidRPr="000A30EE">
        <w:rPr>
          <w:rFonts w:ascii="Arial" w:hAnsi="Arial" w:cs="Arial"/>
          <w:lang w:eastAsia="tr-TR"/>
        </w:rPr>
        <w:t xml:space="preserve"> of </w:t>
      </w:r>
      <w:proofErr w:type="spellStart"/>
      <w:r w:rsidRPr="000A30EE">
        <w:rPr>
          <w:rFonts w:ascii="Arial" w:hAnsi="Arial" w:cs="Arial"/>
          <w:lang w:eastAsia="tr-TR"/>
        </w:rPr>
        <w:t>Psychology</w:t>
      </w:r>
      <w:proofErr w:type="spellEnd"/>
      <w:r w:rsidRPr="000A30EE">
        <w:rPr>
          <w:rFonts w:ascii="Arial" w:hAnsi="Arial" w:cs="Arial"/>
          <w:lang w:eastAsia="tr-TR"/>
        </w:rPr>
        <w:t xml:space="preserve">, Stockholm, </w:t>
      </w:r>
      <w:proofErr w:type="spellStart"/>
      <w:r w:rsidRPr="000A30EE">
        <w:rPr>
          <w:rFonts w:ascii="Arial" w:hAnsi="Arial" w:cs="Arial"/>
          <w:lang w:eastAsia="tr-TR"/>
        </w:rPr>
        <w:t>Sweden</w:t>
      </w:r>
      <w:proofErr w:type="spellEnd"/>
      <w:r w:rsidRPr="000A30EE">
        <w:rPr>
          <w:rFonts w:ascii="Arial" w:hAnsi="Arial" w:cs="Arial"/>
          <w:lang w:eastAsia="tr-TR"/>
        </w:rPr>
        <w:t>.</w:t>
      </w:r>
    </w:p>
    <w:p w:rsidR="002F66DF" w:rsidRPr="000A30EE" w:rsidRDefault="002F66DF" w:rsidP="00302ECF">
      <w:pPr>
        <w:spacing w:line="360" w:lineRule="auto"/>
        <w:rPr>
          <w:rFonts w:ascii="Arial" w:hAnsi="Arial" w:cs="Arial"/>
          <w:lang w:eastAsia="tr-TR"/>
        </w:rPr>
      </w:pPr>
    </w:p>
    <w:p w:rsidR="002F66DF" w:rsidRPr="000A30EE" w:rsidRDefault="002F66DF" w:rsidP="00302ECF">
      <w:pPr>
        <w:shd w:val="clear" w:color="auto" w:fill="FFFFFF"/>
        <w:spacing w:line="360" w:lineRule="auto"/>
        <w:rPr>
          <w:rFonts w:ascii="Arial" w:hAnsi="Arial" w:cs="Arial"/>
          <w:color w:val="000000"/>
          <w:lang w:eastAsia="tr-TR"/>
        </w:rPr>
      </w:pPr>
      <w:r w:rsidRPr="000A30EE">
        <w:rPr>
          <w:rFonts w:ascii="Arial" w:hAnsi="Arial" w:cs="Arial"/>
          <w:color w:val="000000"/>
          <w:lang w:eastAsia="tr-TR"/>
        </w:rPr>
        <w:t xml:space="preserve">Gök, A.C., &amp; </w:t>
      </w:r>
      <w:proofErr w:type="spellStart"/>
      <w:r w:rsidRPr="000A30EE">
        <w:rPr>
          <w:rFonts w:ascii="Arial" w:hAnsi="Arial" w:cs="Arial"/>
          <w:color w:val="000000"/>
          <w:lang w:eastAsia="tr-TR"/>
        </w:rPr>
        <w:t>Gençöz</w:t>
      </w:r>
      <w:proofErr w:type="spellEnd"/>
      <w:r w:rsidRPr="000A30EE">
        <w:rPr>
          <w:rFonts w:ascii="Arial" w:hAnsi="Arial" w:cs="Arial"/>
          <w:color w:val="000000"/>
          <w:lang w:eastAsia="tr-TR"/>
        </w:rPr>
        <w:t xml:space="preserve">, T. (2013, </w:t>
      </w:r>
      <w:proofErr w:type="spellStart"/>
      <w:r w:rsidRPr="000A30EE">
        <w:rPr>
          <w:rFonts w:ascii="Arial" w:hAnsi="Arial" w:cs="Arial"/>
          <w:color w:val="000000"/>
          <w:lang w:eastAsia="tr-TR"/>
        </w:rPr>
        <w:t>July</w:t>
      </w:r>
      <w:proofErr w:type="spellEnd"/>
      <w:r w:rsidRPr="000A30EE">
        <w:rPr>
          <w:rFonts w:ascii="Arial" w:hAnsi="Arial" w:cs="Arial"/>
          <w:color w:val="000000"/>
          <w:lang w:eastAsia="tr-TR"/>
        </w:rPr>
        <w:t xml:space="preserve">). Do </w:t>
      </w:r>
      <w:proofErr w:type="spellStart"/>
      <w:r w:rsidRPr="000A30EE">
        <w:rPr>
          <w:rFonts w:ascii="Arial" w:hAnsi="Arial" w:cs="Arial"/>
          <w:color w:val="000000"/>
          <w:lang w:eastAsia="tr-TR"/>
        </w:rPr>
        <w:t>romantic</w:t>
      </w:r>
      <w:proofErr w:type="spellEnd"/>
      <w:r w:rsidRPr="000A30EE">
        <w:rPr>
          <w:rFonts w:ascii="Arial" w:hAnsi="Arial" w:cs="Arial"/>
          <w:color w:val="000000"/>
          <w:lang w:eastAsia="tr-TR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lang w:eastAsia="tr-TR"/>
        </w:rPr>
        <w:t>relati</w:t>
      </w:r>
      <w:r w:rsidR="00B66AAB" w:rsidRPr="000A30EE">
        <w:rPr>
          <w:rFonts w:ascii="Arial" w:hAnsi="Arial" w:cs="Arial"/>
          <w:color w:val="000000"/>
          <w:lang w:eastAsia="tr-TR"/>
        </w:rPr>
        <w:t>onships</w:t>
      </w:r>
      <w:proofErr w:type="spellEnd"/>
      <w:r w:rsidR="00B66AAB" w:rsidRPr="000A30EE">
        <w:rPr>
          <w:rFonts w:ascii="Arial" w:hAnsi="Arial" w:cs="Arial"/>
          <w:color w:val="000000"/>
          <w:lang w:eastAsia="tr-TR"/>
        </w:rPr>
        <w:t xml:space="preserve"> </w:t>
      </w:r>
      <w:proofErr w:type="spellStart"/>
      <w:r w:rsidR="00B66AAB" w:rsidRPr="000A30EE">
        <w:rPr>
          <w:rFonts w:ascii="Arial" w:hAnsi="Arial" w:cs="Arial"/>
          <w:color w:val="000000"/>
          <w:lang w:eastAsia="tr-TR"/>
        </w:rPr>
        <w:t>have</w:t>
      </w:r>
      <w:proofErr w:type="spellEnd"/>
      <w:r w:rsidR="00B66AAB" w:rsidRPr="000A30EE">
        <w:rPr>
          <w:rFonts w:ascii="Arial" w:hAnsi="Arial" w:cs="Arial"/>
          <w:color w:val="000000"/>
          <w:lang w:eastAsia="tr-TR"/>
        </w:rPr>
        <w:t xml:space="preserve"> a </w:t>
      </w:r>
      <w:proofErr w:type="spellStart"/>
      <w:r w:rsidR="00B66AAB" w:rsidRPr="000A30EE">
        <w:rPr>
          <w:rFonts w:ascii="Arial" w:hAnsi="Arial" w:cs="Arial"/>
          <w:color w:val="000000"/>
          <w:lang w:eastAsia="tr-TR"/>
        </w:rPr>
        <w:t>protective</w:t>
      </w:r>
      <w:proofErr w:type="spellEnd"/>
      <w:r w:rsidR="00B66AAB" w:rsidRPr="000A30EE">
        <w:rPr>
          <w:rFonts w:ascii="Arial" w:hAnsi="Arial" w:cs="Arial"/>
          <w:color w:val="000000"/>
          <w:lang w:eastAsia="tr-TR"/>
        </w:rPr>
        <w:t xml:space="preserve"> </w:t>
      </w:r>
      <w:proofErr w:type="spellStart"/>
      <w:r w:rsidR="00B66AAB" w:rsidRPr="000A30EE">
        <w:rPr>
          <w:rFonts w:ascii="Arial" w:hAnsi="Arial" w:cs="Arial"/>
          <w:color w:val="000000"/>
          <w:lang w:eastAsia="tr-TR"/>
        </w:rPr>
        <w:t>value</w:t>
      </w:r>
      <w:proofErr w:type="spellEnd"/>
      <w:r w:rsidR="00B66AAB" w:rsidRPr="000A30EE">
        <w:rPr>
          <w:rFonts w:ascii="Arial" w:hAnsi="Arial" w:cs="Arial"/>
          <w:color w:val="000000"/>
          <w:lang w:eastAsia="tr-TR"/>
        </w:rPr>
        <w:t>?</w:t>
      </w:r>
      <w:r w:rsidRPr="000A30EE">
        <w:rPr>
          <w:rFonts w:ascii="Arial" w:hAnsi="Arial" w:cs="Arial"/>
          <w:color w:val="000000"/>
          <w:lang w:eastAsia="tr-TR"/>
        </w:rPr>
        <w:t xml:space="preserve"> Oral </w:t>
      </w:r>
      <w:proofErr w:type="spellStart"/>
      <w:r w:rsidRPr="000A30EE">
        <w:rPr>
          <w:rFonts w:ascii="Arial" w:hAnsi="Arial" w:cs="Arial"/>
          <w:color w:val="000000"/>
          <w:lang w:eastAsia="tr-TR"/>
        </w:rPr>
        <w:t>presentation</w:t>
      </w:r>
      <w:proofErr w:type="spellEnd"/>
      <w:r w:rsidRPr="000A30EE">
        <w:rPr>
          <w:rFonts w:ascii="Arial" w:hAnsi="Arial" w:cs="Arial"/>
          <w:color w:val="000000"/>
          <w:lang w:eastAsia="tr-TR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lang w:eastAsia="tr-TR"/>
        </w:rPr>
        <w:t>presented</w:t>
      </w:r>
      <w:proofErr w:type="spellEnd"/>
      <w:r w:rsidRPr="000A30EE">
        <w:rPr>
          <w:rFonts w:ascii="Arial" w:hAnsi="Arial" w:cs="Arial"/>
          <w:color w:val="000000"/>
          <w:lang w:eastAsia="tr-TR"/>
        </w:rPr>
        <w:t xml:space="preserve"> at </w:t>
      </w:r>
      <w:proofErr w:type="spellStart"/>
      <w:r w:rsidR="00C239E0" w:rsidRPr="000A30EE">
        <w:rPr>
          <w:rFonts w:ascii="Arial" w:hAnsi="Arial" w:cs="Arial"/>
          <w:color w:val="000000"/>
          <w:lang w:eastAsia="tr-TR"/>
        </w:rPr>
        <w:t>the</w:t>
      </w:r>
      <w:proofErr w:type="spellEnd"/>
      <w:r w:rsidR="00C239E0" w:rsidRPr="000A30EE">
        <w:rPr>
          <w:rFonts w:ascii="Arial" w:hAnsi="Arial" w:cs="Arial"/>
          <w:color w:val="000000"/>
          <w:lang w:eastAsia="tr-TR"/>
        </w:rPr>
        <w:t xml:space="preserve"> </w:t>
      </w:r>
      <w:r w:rsidRPr="000A30EE">
        <w:rPr>
          <w:rFonts w:ascii="Arial" w:hAnsi="Arial" w:cs="Arial"/>
          <w:color w:val="000000"/>
          <w:lang w:eastAsia="tr-TR"/>
        </w:rPr>
        <w:t xml:space="preserve">13th </w:t>
      </w:r>
      <w:proofErr w:type="spellStart"/>
      <w:r w:rsidRPr="000A30EE">
        <w:rPr>
          <w:rFonts w:ascii="Arial" w:hAnsi="Arial" w:cs="Arial"/>
          <w:color w:val="000000"/>
          <w:lang w:eastAsia="tr-TR"/>
        </w:rPr>
        <w:t>European</w:t>
      </w:r>
      <w:proofErr w:type="spellEnd"/>
      <w:r w:rsidRPr="000A30EE">
        <w:rPr>
          <w:rFonts w:ascii="Arial" w:hAnsi="Arial" w:cs="Arial"/>
          <w:color w:val="000000"/>
          <w:lang w:eastAsia="tr-TR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lang w:eastAsia="tr-TR"/>
        </w:rPr>
        <w:t>Congress</w:t>
      </w:r>
      <w:proofErr w:type="spellEnd"/>
      <w:r w:rsidRPr="000A30EE">
        <w:rPr>
          <w:rFonts w:ascii="Arial" w:hAnsi="Arial" w:cs="Arial"/>
          <w:color w:val="000000"/>
          <w:lang w:eastAsia="tr-TR"/>
        </w:rPr>
        <w:t xml:space="preserve"> of </w:t>
      </w:r>
      <w:proofErr w:type="spellStart"/>
      <w:r w:rsidRPr="000A30EE">
        <w:rPr>
          <w:rFonts w:ascii="Arial" w:hAnsi="Arial" w:cs="Arial"/>
          <w:color w:val="000000"/>
          <w:lang w:eastAsia="tr-TR"/>
        </w:rPr>
        <w:t>Psychology</w:t>
      </w:r>
      <w:proofErr w:type="spellEnd"/>
      <w:r w:rsidRPr="000A30EE">
        <w:rPr>
          <w:rFonts w:ascii="Arial" w:hAnsi="Arial" w:cs="Arial"/>
          <w:color w:val="000000"/>
          <w:lang w:eastAsia="tr-TR"/>
        </w:rPr>
        <w:t xml:space="preserve">, Stockholm, </w:t>
      </w:r>
      <w:proofErr w:type="spellStart"/>
      <w:r w:rsidRPr="000A30EE">
        <w:rPr>
          <w:rFonts w:ascii="Arial" w:hAnsi="Arial" w:cs="Arial"/>
          <w:color w:val="000000"/>
          <w:lang w:eastAsia="tr-TR"/>
        </w:rPr>
        <w:t>Sweden</w:t>
      </w:r>
      <w:proofErr w:type="spellEnd"/>
      <w:r w:rsidRPr="000A30EE">
        <w:rPr>
          <w:rFonts w:ascii="Arial" w:hAnsi="Arial" w:cs="Arial"/>
          <w:color w:val="000000"/>
          <w:lang w:eastAsia="tr-TR"/>
        </w:rPr>
        <w:t>.</w:t>
      </w:r>
    </w:p>
    <w:p w:rsidR="00AE633B" w:rsidRPr="000A30EE" w:rsidRDefault="00AE633B" w:rsidP="00302ECF">
      <w:pPr>
        <w:spacing w:line="360" w:lineRule="auto"/>
        <w:rPr>
          <w:rFonts w:ascii="Arial" w:hAnsi="Arial" w:cs="Arial"/>
          <w:bCs/>
        </w:rPr>
      </w:pPr>
    </w:p>
    <w:p w:rsidR="00120371" w:rsidRPr="000A30EE" w:rsidRDefault="00120371" w:rsidP="00302EC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hd w:val="clear" w:color="auto" w:fill="FFFFFF"/>
        </w:rPr>
      </w:pPr>
      <w:r w:rsidRPr="000A30EE">
        <w:rPr>
          <w:rFonts w:ascii="Arial" w:hAnsi="Arial" w:cs="Arial"/>
          <w:bCs/>
          <w:color w:val="000000"/>
          <w:shd w:val="clear" w:color="auto" w:fill="FFFFFF"/>
        </w:rPr>
        <w:t>Sarıtaş D.</w:t>
      </w:r>
      <w:r w:rsidRPr="000A30EE">
        <w:rPr>
          <w:rStyle w:val="apple-converted-space"/>
          <w:rFonts w:ascii="Arial" w:hAnsi="Arial" w:cs="Arial"/>
          <w:color w:val="000000"/>
          <w:shd w:val="clear" w:color="auto" w:fill="FFFFFF"/>
        </w:rPr>
        <w:t> &amp;</w:t>
      </w:r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Gençöz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T. (2013,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June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). 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Parental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Acceptance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>–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Rejection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(PARQ)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and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its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Relation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to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Anger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and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Anxiety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: A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Comparison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between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High School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and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University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Students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>.</w:t>
      </w:r>
      <w:r w:rsidRPr="000A30EE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0A30EE">
        <w:rPr>
          <w:rFonts w:ascii="Arial" w:hAnsi="Arial" w:cs="Arial"/>
          <w:color w:val="000000"/>
          <w:shd w:val="clear" w:color="auto" w:fill="FFFFFF"/>
        </w:rPr>
        <w:t xml:space="preserve">World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Congress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of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Behavioral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and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Cognitive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Therapies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>, Boston, ABD.</w:t>
      </w:r>
    </w:p>
    <w:p w:rsidR="00120371" w:rsidRPr="000A30EE" w:rsidRDefault="00120371" w:rsidP="00BA1BED">
      <w:pPr>
        <w:spacing w:line="360" w:lineRule="auto"/>
        <w:rPr>
          <w:rFonts w:ascii="Arial" w:hAnsi="Arial" w:cs="Arial"/>
        </w:rPr>
      </w:pPr>
    </w:p>
    <w:p w:rsidR="00BA1BED" w:rsidRPr="000A30EE" w:rsidRDefault="00BA1BED" w:rsidP="00BA1BED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 w:rsidRPr="000A30EE">
        <w:rPr>
          <w:rFonts w:ascii="Arial" w:hAnsi="Arial" w:cs="Arial"/>
          <w:color w:val="000000"/>
        </w:rPr>
        <w:lastRenderedPageBreak/>
        <w:t> </w:t>
      </w:r>
      <w:proofErr w:type="spellStart"/>
      <w:r w:rsidRPr="000A30EE">
        <w:rPr>
          <w:rFonts w:ascii="Arial" w:hAnsi="Arial" w:cs="Arial"/>
          <w:color w:val="333333"/>
          <w:lang w:eastAsia="tr-TR"/>
        </w:rPr>
        <w:t>Büyükaşık</w:t>
      </w:r>
      <w:proofErr w:type="spellEnd"/>
      <w:r w:rsidRPr="000A30EE">
        <w:rPr>
          <w:rFonts w:ascii="Arial" w:hAnsi="Arial" w:cs="Arial"/>
          <w:color w:val="333333"/>
          <w:lang w:eastAsia="tr-TR"/>
        </w:rPr>
        <w:t xml:space="preserve">, C. Ç. &amp; </w:t>
      </w:r>
      <w:proofErr w:type="spellStart"/>
      <w:r w:rsidRPr="000A30EE">
        <w:rPr>
          <w:rFonts w:ascii="Arial" w:hAnsi="Arial" w:cs="Arial"/>
          <w:color w:val="333333"/>
          <w:lang w:eastAsia="tr-TR"/>
        </w:rPr>
        <w:t>Gençöz</w:t>
      </w:r>
      <w:proofErr w:type="spellEnd"/>
      <w:r w:rsidRPr="000A30EE">
        <w:rPr>
          <w:rFonts w:ascii="Arial" w:hAnsi="Arial" w:cs="Arial"/>
          <w:color w:val="333333"/>
          <w:lang w:eastAsia="tr-TR"/>
        </w:rPr>
        <w:t>, T. (2013</w:t>
      </w:r>
      <w:r w:rsidRPr="000A30EE">
        <w:rPr>
          <w:rFonts w:ascii="Arial" w:hAnsi="Arial" w:cs="Arial"/>
          <w:lang w:eastAsia="tr-TR"/>
        </w:rPr>
        <w:t xml:space="preserve">). </w:t>
      </w:r>
      <w:r w:rsidRPr="000A30EE">
        <w:rPr>
          <w:rFonts w:ascii="Arial" w:hAnsi="Arial" w:cs="Arial"/>
          <w:color w:val="000000"/>
        </w:rPr>
        <w:t>“</w:t>
      </w:r>
      <w:proofErr w:type="spellStart"/>
      <w:r w:rsidRPr="000A30EE">
        <w:rPr>
          <w:rFonts w:ascii="Arial" w:hAnsi="Arial" w:cs="Arial"/>
          <w:color w:val="000000"/>
        </w:rPr>
        <w:t>Factors</w:t>
      </w:r>
      <w:proofErr w:type="spellEnd"/>
      <w:r w:rsidRPr="000A30EE">
        <w:rPr>
          <w:rFonts w:ascii="Arial" w:hAnsi="Arial" w:cs="Arial"/>
          <w:color w:val="000000"/>
        </w:rPr>
        <w:t xml:space="preserve"> </w:t>
      </w:r>
      <w:proofErr w:type="spellStart"/>
      <w:r w:rsidRPr="000A30EE">
        <w:rPr>
          <w:rFonts w:ascii="Arial" w:hAnsi="Arial" w:cs="Arial"/>
          <w:color w:val="000000"/>
        </w:rPr>
        <w:t>associated</w:t>
      </w:r>
      <w:proofErr w:type="spellEnd"/>
      <w:r w:rsidRPr="000A30EE">
        <w:rPr>
          <w:rFonts w:ascii="Arial" w:hAnsi="Arial" w:cs="Arial"/>
          <w:color w:val="000000"/>
        </w:rPr>
        <w:t xml:space="preserve"> </w:t>
      </w:r>
      <w:proofErr w:type="spellStart"/>
      <w:r w:rsidRPr="000A30EE">
        <w:rPr>
          <w:rFonts w:ascii="Arial" w:hAnsi="Arial" w:cs="Arial"/>
          <w:color w:val="000000"/>
        </w:rPr>
        <w:t>with</w:t>
      </w:r>
      <w:proofErr w:type="spellEnd"/>
      <w:r w:rsidRPr="000A30EE">
        <w:rPr>
          <w:rFonts w:ascii="Arial" w:hAnsi="Arial" w:cs="Arial"/>
          <w:color w:val="000000"/>
        </w:rPr>
        <w:t xml:space="preserve"> </w:t>
      </w:r>
      <w:proofErr w:type="spellStart"/>
      <w:r w:rsidRPr="000A30EE">
        <w:rPr>
          <w:rFonts w:ascii="Arial" w:hAnsi="Arial" w:cs="Arial"/>
          <w:color w:val="000000"/>
        </w:rPr>
        <w:t>the</w:t>
      </w:r>
      <w:proofErr w:type="spellEnd"/>
      <w:r w:rsidRPr="000A30EE">
        <w:rPr>
          <w:rFonts w:ascii="Arial" w:hAnsi="Arial" w:cs="Arial"/>
          <w:color w:val="000000"/>
        </w:rPr>
        <w:t xml:space="preserve"> </w:t>
      </w:r>
      <w:proofErr w:type="spellStart"/>
      <w:r w:rsidRPr="000A30EE">
        <w:rPr>
          <w:rFonts w:ascii="Arial" w:hAnsi="Arial" w:cs="Arial"/>
          <w:color w:val="000000"/>
        </w:rPr>
        <w:t>Oppositional</w:t>
      </w:r>
      <w:proofErr w:type="spellEnd"/>
      <w:r w:rsidRPr="000A30EE">
        <w:rPr>
          <w:rFonts w:ascii="Arial" w:hAnsi="Arial" w:cs="Arial"/>
          <w:color w:val="000000"/>
        </w:rPr>
        <w:t xml:space="preserve"> </w:t>
      </w:r>
      <w:proofErr w:type="spellStart"/>
      <w:r w:rsidRPr="000A30EE">
        <w:rPr>
          <w:rFonts w:ascii="Arial" w:hAnsi="Arial" w:cs="Arial"/>
          <w:color w:val="000000"/>
        </w:rPr>
        <w:t>Defiant</w:t>
      </w:r>
      <w:proofErr w:type="spellEnd"/>
      <w:r w:rsidRPr="000A30EE">
        <w:rPr>
          <w:rFonts w:ascii="Arial" w:hAnsi="Arial" w:cs="Arial"/>
          <w:color w:val="000000"/>
        </w:rPr>
        <w:t xml:space="preserve"> Problem of </w:t>
      </w:r>
      <w:proofErr w:type="spellStart"/>
      <w:r w:rsidRPr="000A30EE">
        <w:rPr>
          <w:rFonts w:ascii="Arial" w:hAnsi="Arial" w:cs="Arial"/>
          <w:color w:val="000000"/>
        </w:rPr>
        <w:t>Turkish</w:t>
      </w:r>
      <w:proofErr w:type="spellEnd"/>
      <w:r w:rsidRPr="000A30EE">
        <w:rPr>
          <w:rFonts w:ascii="Arial" w:hAnsi="Arial" w:cs="Arial"/>
          <w:color w:val="000000"/>
        </w:rPr>
        <w:t xml:space="preserve"> </w:t>
      </w:r>
      <w:proofErr w:type="spellStart"/>
      <w:r w:rsidRPr="000A30EE">
        <w:rPr>
          <w:rFonts w:ascii="Arial" w:hAnsi="Arial" w:cs="Arial"/>
          <w:color w:val="000000"/>
        </w:rPr>
        <w:t>Adolescents</w:t>
      </w:r>
      <w:proofErr w:type="spellEnd"/>
      <w:r w:rsidRPr="000A30EE">
        <w:rPr>
          <w:rFonts w:ascii="Arial" w:hAnsi="Arial" w:cs="Arial"/>
          <w:color w:val="000000"/>
        </w:rPr>
        <w:t xml:space="preserve">: </w:t>
      </w:r>
      <w:proofErr w:type="spellStart"/>
      <w:r w:rsidRPr="000A30EE">
        <w:rPr>
          <w:rFonts w:ascii="Arial" w:hAnsi="Arial" w:cs="Arial"/>
          <w:color w:val="000000"/>
        </w:rPr>
        <w:t>Parental</w:t>
      </w:r>
      <w:proofErr w:type="spellEnd"/>
      <w:r w:rsidRPr="000A30EE">
        <w:rPr>
          <w:rFonts w:ascii="Arial" w:hAnsi="Arial" w:cs="Arial"/>
          <w:color w:val="000000"/>
        </w:rPr>
        <w:t xml:space="preserve"> </w:t>
      </w:r>
      <w:proofErr w:type="spellStart"/>
      <w:r w:rsidRPr="000A30EE">
        <w:rPr>
          <w:rFonts w:ascii="Arial" w:hAnsi="Arial" w:cs="Arial"/>
          <w:color w:val="000000"/>
        </w:rPr>
        <w:t>Acceptance-Rejection</w:t>
      </w:r>
      <w:proofErr w:type="spellEnd"/>
      <w:r w:rsidRPr="000A30EE">
        <w:rPr>
          <w:rFonts w:ascii="Arial" w:hAnsi="Arial" w:cs="Arial"/>
          <w:color w:val="000000"/>
        </w:rPr>
        <w:t xml:space="preserve"> </w:t>
      </w:r>
      <w:proofErr w:type="spellStart"/>
      <w:r w:rsidRPr="000A30EE">
        <w:rPr>
          <w:rFonts w:ascii="Arial" w:hAnsi="Arial" w:cs="Arial"/>
          <w:color w:val="000000"/>
        </w:rPr>
        <w:t>and</w:t>
      </w:r>
      <w:proofErr w:type="spellEnd"/>
      <w:r w:rsidRPr="000A30EE">
        <w:rPr>
          <w:rFonts w:ascii="Arial" w:hAnsi="Arial" w:cs="Arial"/>
          <w:color w:val="000000"/>
        </w:rPr>
        <w:t xml:space="preserve"> </w:t>
      </w:r>
      <w:proofErr w:type="spellStart"/>
      <w:r w:rsidRPr="000A30EE">
        <w:rPr>
          <w:rFonts w:ascii="Arial" w:hAnsi="Arial" w:cs="Arial"/>
          <w:color w:val="000000"/>
        </w:rPr>
        <w:t>Social</w:t>
      </w:r>
      <w:proofErr w:type="spellEnd"/>
      <w:r w:rsidRPr="000A30EE">
        <w:rPr>
          <w:rFonts w:ascii="Arial" w:hAnsi="Arial" w:cs="Arial"/>
          <w:color w:val="000000"/>
        </w:rPr>
        <w:t xml:space="preserve"> </w:t>
      </w:r>
      <w:proofErr w:type="spellStart"/>
      <w:r w:rsidRPr="000A30EE">
        <w:rPr>
          <w:rFonts w:ascii="Arial" w:hAnsi="Arial" w:cs="Arial"/>
          <w:color w:val="000000"/>
        </w:rPr>
        <w:t>Support</w:t>
      </w:r>
      <w:proofErr w:type="spellEnd"/>
      <w:r w:rsidRPr="000A30EE">
        <w:rPr>
          <w:rFonts w:ascii="Arial" w:hAnsi="Arial" w:cs="Arial"/>
          <w:color w:val="000000"/>
        </w:rPr>
        <w:t xml:space="preserve">”,  3rd </w:t>
      </w:r>
      <w:proofErr w:type="spellStart"/>
      <w:r w:rsidRPr="000A30EE">
        <w:rPr>
          <w:rFonts w:ascii="Arial" w:hAnsi="Arial" w:cs="Arial"/>
          <w:color w:val="000000"/>
        </w:rPr>
        <w:t>Brazilian</w:t>
      </w:r>
      <w:proofErr w:type="spellEnd"/>
      <w:r w:rsidRPr="000A30EE">
        <w:rPr>
          <w:rFonts w:ascii="Arial" w:hAnsi="Arial" w:cs="Arial"/>
          <w:color w:val="000000"/>
        </w:rPr>
        <w:t xml:space="preserve"> Conference on </w:t>
      </w:r>
      <w:proofErr w:type="spellStart"/>
      <w:r w:rsidRPr="000A30EE">
        <w:rPr>
          <w:rFonts w:ascii="Arial" w:hAnsi="Arial" w:cs="Arial"/>
          <w:color w:val="000000"/>
        </w:rPr>
        <w:t>Interpersonal</w:t>
      </w:r>
      <w:proofErr w:type="spellEnd"/>
      <w:r w:rsidRPr="000A30EE">
        <w:rPr>
          <w:rFonts w:ascii="Arial" w:hAnsi="Arial" w:cs="Arial"/>
          <w:color w:val="000000"/>
        </w:rPr>
        <w:t xml:space="preserve"> </w:t>
      </w:r>
      <w:proofErr w:type="spellStart"/>
      <w:r w:rsidRPr="000A30EE">
        <w:rPr>
          <w:rFonts w:ascii="Arial" w:hAnsi="Arial" w:cs="Arial"/>
          <w:color w:val="000000"/>
        </w:rPr>
        <w:t>Relationship</w:t>
      </w:r>
      <w:proofErr w:type="spellEnd"/>
      <w:r w:rsidRPr="000A30EE">
        <w:rPr>
          <w:rFonts w:ascii="Arial" w:hAnsi="Arial" w:cs="Arial"/>
          <w:color w:val="000000"/>
        </w:rPr>
        <w:t xml:space="preserve"> </w:t>
      </w:r>
      <w:proofErr w:type="spellStart"/>
      <w:r w:rsidRPr="000A30EE">
        <w:rPr>
          <w:rFonts w:ascii="Arial" w:hAnsi="Arial" w:cs="Arial"/>
          <w:color w:val="000000"/>
        </w:rPr>
        <w:t>Research</w:t>
      </w:r>
      <w:proofErr w:type="spellEnd"/>
      <w:r w:rsidRPr="000A30EE">
        <w:rPr>
          <w:rFonts w:ascii="Arial" w:hAnsi="Arial" w:cs="Arial"/>
          <w:color w:val="000000"/>
        </w:rPr>
        <w:t xml:space="preserve"> </w:t>
      </w:r>
      <w:proofErr w:type="spellStart"/>
      <w:r w:rsidRPr="000A30EE">
        <w:rPr>
          <w:rFonts w:ascii="Arial" w:hAnsi="Arial" w:cs="Arial"/>
          <w:color w:val="000000"/>
        </w:rPr>
        <w:t>and</w:t>
      </w:r>
      <w:proofErr w:type="spellEnd"/>
      <w:r w:rsidRPr="000A30EE">
        <w:rPr>
          <w:rFonts w:ascii="Arial" w:hAnsi="Arial" w:cs="Arial"/>
          <w:color w:val="000000"/>
        </w:rPr>
        <w:t xml:space="preserve"> 1st Latin </w:t>
      </w:r>
      <w:proofErr w:type="spellStart"/>
      <w:r w:rsidRPr="000A30EE">
        <w:rPr>
          <w:rFonts w:ascii="Arial" w:hAnsi="Arial" w:cs="Arial"/>
          <w:color w:val="000000"/>
        </w:rPr>
        <w:t>American</w:t>
      </w:r>
      <w:proofErr w:type="spellEnd"/>
      <w:r w:rsidRPr="000A30EE">
        <w:rPr>
          <w:rFonts w:ascii="Arial" w:hAnsi="Arial" w:cs="Arial"/>
          <w:color w:val="000000"/>
        </w:rPr>
        <w:t xml:space="preserve"> Meeting on </w:t>
      </w:r>
      <w:proofErr w:type="spellStart"/>
      <w:r w:rsidRPr="000A30EE">
        <w:rPr>
          <w:rFonts w:ascii="Arial" w:hAnsi="Arial" w:cs="Arial"/>
          <w:color w:val="000000"/>
        </w:rPr>
        <w:t>Family</w:t>
      </w:r>
      <w:proofErr w:type="spellEnd"/>
      <w:r w:rsidRPr="000A30EE">
        <w:rPr>
          <w:rFonts w:ascii="Arial" w:hAnsi="Arial" w:cs="Arial"/>
          <w:color w:val="000000"/>
        </w:rPr>
        <w:t xml:space="preserve"> </w:t>
      </w:r>
      <w:proofErr w:type="spellStart"/>
      <w:r w:rsidRPr="000A30EE">
        <w:rPr>
          <w:rFonts w:ascii="Arial" w:hAnsi="Arial" w:cs="Arial"/>
          <w:color w:val="000000"/>
        </w:rPr>
        <w:t>and</w:t>
      </w:r>
      <w:proofErr w:type="spellEnd"/>
      <w:r w:rsidRPr="000A30EE">
        <w:rPr>
          <w:rFonts w:ascii="Arial" w:hAnsi="Arial" w:cs="Arial"/>
          <w:color w:val="000000"/>
        </w:rPr>
        <w:t xml:space="preserve"> </w:t>
      </w:r>
      <w:proofErr w:type="spellStart"/>
      <w:r w:rsidRPr="000A30EE">
        <w:rPr>
          <w:rFonts w:ascii="Arial" w:hAnsi="Arial" w:cs="Arial"/>
          <w:color w:val="000000"/>
        </w:rPr>
        <w:t>Interpersonal</w:t>
      </w:r>
      <w:proofErr w:type="spellEnd"/>
      <w:r w:rsidRPr="000A30EE">
        <w:rPr>
          <w:rFonts w:ascii="Arial" w:hAnsi="Arial" w:cs="Arial"/>
          <w:color w:val="000000"/>
        </w:rPr>
        <w:t xml:space="preserve"> </w:t>
      </w:r>
      <w:proofErr w:type="spellStart"/>
      <w:r w:rsidRPr="000A30EE">
        <w:rPr>
          <w:rFonts w:ascii="Arial" w:hAnsi="Arial" w:cs="Arial"/>
          <w:color w:val="000000"/>
        </w:rPr>
        <w:t>Relationships</w:t>
      </w:r>
      <w:proofErr w:type="spellEnd"/>
      <w:r w:rsidRPr="000A30EE">
        <w:rPr>
          <w:rFonts w:ascii="Arial" w:hAnsi="Arial" w:cs="Arial"/>
          <w:color w:val="000000"/>
        </w:rPr>
        <w:t xml:space="preserve">, </w:t>
      </w:r>
      <w:proofErr w:type="spellStart"/>
      <w:r w:rsidRPr="000A30EE">
        <w:rPr>
          <w:rFonts w:ascii="Arial" w:hAnsi="Arial" w:cs="Arial"/>
          <w:color w:val="000000"/>
        </w:rPr>
        <w:t>Vitoria</w:t>
      </w:r>
      <w:proofErr w:type="spellEnd"/>
      <w:r w:rsidRPr="000A30EE">
        <w:rPr>
          <w:rFonts w:ascii="Arial" w:hAnsi="Arial" w:cs="Arial"/>
          <w:color w:val="000000"/>
        </w:rPr>
        <w:t>, Brezilya.</w:t>
      </w:r>
    </w:p>
    <w:p w:rsidR="00BA55B7" w:rsidRPr="000A30EE" w:rsidRDefault="00BA55B7" w:rsidP="00132587">
      <w:pPr>
        <w:pStyle w:val="MSGENFONTSTYLENAMETEMPLATEROLENUMBERMSGENFONTSTYLENAMEBYROLETEXT20"/>
        <w:shd w:val="clear" w:color="auto" w:fill="auto"/>
        <w:spacing w:before="0" w:line="418" w:lineRule="exact"/>
        <w:ind w:firstLine="0"/>
        <w:rPr>
          <w:sz w:val="24"/>
          <w:szCs w:val="24"/>
        </w:rPr>
      </w:pPr>
    </w:p>
    <w:p w:rsidR="00132587" w:rsidRPr="000A30EE" w:rsidRDefault="00132587" w:rsidP="00132587">
      <w:pPr>
        <w:pStyle w:val="MSGENFONTSTYLENAMETEMPLATEROLENUMBERMSGENFONTSTYLENAMEBYROLETEXT20"/>
        <w:shd w:val="clear" w:color="auto" w:fill="auto"/>
        <w:spacing w:before="0" w:line="418" w:lineRule="exact"/>
        <w:ind w:firstLine="0"/>
        <w:rPr>
          <w:sz w:val="24"/>
          <w:szCs w:val="24"/>
        </w:rPr>
      </w:pPr>
      <w:proofErr w:type="spellStart"/>
      <w:r w:rsidRPr="000A30EE">
        <w:rPr>
          <w:sz w:val="24"/>
          <w:szCs w:val="24"/>
        </w:rPr>
        <w:t>Kose</w:t>
      </w:r>
      <w:proofErr w:type="spellEnd"/>
      <w:r w:rsidRPr="000A30EE">
        <w:rPr>
          <w:sz w:val="24"/>
          <w:szCs w:val="24"/>
        </w:rPr>
        <w:t xml:space="preserve">, B., &amp; </w:t>
      </w:r>
      <w:proofErr w:type="spellStart"/>
      <w:r w:rsidRPr="000A30EE">
        <w:rPr>
          <w:sz w:val="24"/>
          <w:szCs w:val="24"/>
        </w:rPr>
        <w:t>Gencoz</w:t>
      </w:r>
      <w:proofErr w:type="spellEnd"/>
      <w:r w:rsidRPr="000A30EE">
        <w:rPr>
          <w:sz w:val="24"/>
          <w:szCs w:val="24"/>
        </w:rPr>
        <w:t>, T. (2013, July). Associates of well-being measures with young schema domains and personality traits: A study conducted with Turkish adults.13th European Congress of Psychology</w:t>
      </w:r>
      <w:r w:rsidRPr="000A30EE">
        <w:rPr>
          <w:rStyle w:val="MSGENFONTSTYLENAMETEMPLATEROLENUMBERMSGENFONTSTYLENAMEBYROLETEXT2MSGENFONTSTYLEMODIFERBOLD"/>
        </w:rPr>
        <w:t xml:space="preserve">, </w:t>
      </w:r>
      <w:r w:rsidRPr="000A30EE">
        <w:rPr>
          <w:sz w:val="24"/>
          <w:szCs w:val="24"/>
        </w:rPr>
        <w:t>Stockholm, Sweden.</w:t>
      </w:r>
    </w:p>
    <w:p w:rsidR="00BA1BED" w:rsidRPr="000A30EE" w:rsidRDefault="00BA1BED" w:rsidP="00BA1BED">
      <w:pPr>
        <w:spacing w:line="360" w:lineRule="auto"/>
        <w:rPr>
          <w:rFonts w:ascii="Arial" w:hAnsi="Arial" w:cs="Arial"/>
        </w:rPr>
      </w:pPr>
    </w:p>
    <w:p w:rsidR="00677084" w:rsidRPr="000A30EE" w:rsidRDefault="00742A48" w:rsidP="00BA1BED">
      <w:pPr>
        <w:spacing w:line="360" w:lineRule="auto"/>
        <w:rPr>
          <w:rFonts w:ascii="Arial" w:hAnsi="Arial" w:cs="Arial"/>
          <w:bCs/>
          <w:lang w:eastAsia="tr-TR"/>
        </w:rPr>
      </w:pPr>
      <w:proofErr w:type="spellStart"/>
      <w:r w:rsidRPr="000A30EE">
        <w:rPr>
          <w:rFonts w:ascii="Arial" w:hAnsi="Arial" w:cs="Arial"/>
          <w:color w:val="333333"/>
          <w:lang w:eastAsia="tr-TR"/>
        </w:rPr>
        <w:t>Büyükaşık</w:t>
      </w:r>
      <w:proofErr w:type="spellEnd"/>
      <w:r w:rsidRPr="000A30EE">
        <w:rPr>
          <w:rFonts w:ascii="Arial" w:hAnsi="Arial" w:cs="Arial"/>
          <w:color w:val="333333"/>
          <w:lang w:eastAsia="tr-TR"/>
        </w:rPr>
        <w:t xml:space="preserve">, C. Ç. &amp; </w:t>
      </w:r>
      <w:proofErr w:type="spellStart"/>
      <w:r w:rsidRPr="000A30EE">
        <w:rPr>
          <w:rFonts w:ascii="Arial" w:hAnsi="Arial" w:cs="Arial"/>
          <w:color w:val="333333"/>
          <w:lang w:eastAsia="tr-TR"/>
        </w:rPr>
        <w:t>Gençöz</w:t>
      </w:r>
      <w:proofErr w:type="spellEnd"/>
      <w:r w:rsidRPr="000A30EE">
        <w:rPr>
          <w:rFonts w:ascii="Arial" w:hAnsi="Arial" w:cs="Arial"/>
          <w:color w:val="333333"/>
          <w:lang w:eastAsia="tr-TR"/>
        </w:rPr>
        <w:t>, T. (2012</w:t>
      </w:r>
      <w:r w:rsidRPr="000A30EE">
        <w:rPr>
          <w:rFonts w:ascii="Arial" w:hAnsi="Arial" w:cs="Arial"/>
          <w:lang w:eastAsia="tr-TR"/>
        </w:rPr>
        <w:t xml:space="preserve">). </w:t>
      </w:r>
      <w:hyperlink r:id="rId33" w:history="1">
        <w:proofErr w:type="spellStart"/>
        <w:r w:rsidRPr="000A30EE">
          <w:rPr>
            <w:rFonts w:ascii="Arial" w:hAnsi="Arial" w:cs="Arial"/>
            <w:bCs/>
            <w:i/>
            <w:lang w:eastAsia="tr-TR"/>
          </w:rPr>
          <w:t>Parental</w:t>
        </w:r>
        <w:proofErr w:type="spellEnd"/>
        <w:r w:rsidRPr="000A30EE">
          <w:rPr>
            <w:rFonts w:ascii="Arial" w:hAnsi="Arial" w:cs="Arial"/>
            <w:bCs/>
            <w:i/>
            <w:lang w:eastAsia="tr-TR"/>
          </w:rPr>
          <w:t xml:space="preserve"> </w:t>
        </w:r>
        <w:proofErr w:type="spellStart"/>
        <w:r w:rsidRPr="000A30EE">
          <w:rPr>
            <w:rFonts w:ascii="Arial" w:hAnsi="Arial" w:cs="Arial"/>
            <w:bCs/>
            <w:i/>
            <w:lang w:eastAsia="tr-TR"/>
          </w:rPr>
          <w:t>acceptance-rejection</w:t>
        </w:r>
        <w:proofErr w:type="spellEnd"/>
        <w:r w:rsidRPr="000A30EE">
          <w:rPr>
            <w:rFonts w:ascii="Arial" w:hAnsi="Arial" w:cs="Arial"/>
            <w:bCs/>
            <w:i/>
            <w:lang w:eastAsia="tr-TR"/>
          </w:rPr>
          <w:t xml:space="preserve">, </w:t>
        </w:r>
        <w:proofErr w:type="spellStart"/>
        <w:r w:rsidRPr="000A30EE">
          <w:rPr>
            <w:rFonts w:ascii="Arial" w:hAnsi="Arial" w:cs="Arial"/>
            <w:bCs/>
            <w:i/>
            <w:lang w:eastAsia="tr-TR"/>
          </w:rPr>
          <w:t>locus</w:t>
        </w:r>
        <w:proofErr w:type="spellEnd"/>
        <w:r w:rsidRPr="000A30EE">
          <w:rPr>
            <w:rFonts w:ascii="Arial" w:hAnsi="Arial" w:cs="Arial"/>
            <w:bCs/>
            <w:i/>
            <w:lang w:eastAsia="tr-TR"/>
          </w:rPr>
          <w:t xml:space="preserve"> of </w:t>
        </w:r>
        <w:proofErr w:type="spellStart"/>
        <w:r w:rsidRPr="000A30EE">
          <w:rPr>
            <w:rFonts w:ascii="Arial" w:hAnsi="Arial" w:cs="Arial"/>
            <w:bCs/>
            <w:i/>
            <w:lang w:eastAsia="tr-TR"/>
          </w:rPr>
          <w:t>control</w:t>
        </w:r>
        <w:proofErr w:type="spellEnd"/>
        <w:r w:rsidRPr="000A30EE">
          <w:rPr>
            <w:rFonts w:ascii="Arial" w:hAnsi="Arial" w:cs="Arial"/>
            <w:bCs/>
            <w:i/>
            <w:lang w:eastAsia="tr-TR"/>
          </w:rPr>
          <w:t xml:space="preserve">, </w:t>
        </w:r>
        <w:proofErr w:type="spellStart"/>
        <w:r w:rsidRPr="000A30EE">
          <w:rPr>
            <w:rFonts w:ascii="Arial" w:hAnsi="Arial" w:cs="Arial"/>
            <w:bCs/>
            <w:i/>
            <w:lang w:eastAsia="tr-TR"/>
          </w:rPr>
          <w:t>and</w:t>
        </w:r>
        <w:proofErr w:type="spellEnd"/>
        <w:r w:rsidRPr="000A30EE">
          <w:rPr>
            <w:rFonts w:ascii="Arial" w:hAnsi="Arial" w:cs="Arial"/>
            <w:bCs/>
            <w:i/>
            <w:lang w:eastAsia="tr-TR"/>
          </w:rPr>
          <w:t xml:space="preserve"> </w:t>
        </w:r>
        <w:proofErr w:type="spellStart"/>
        <w:r w:rsidRPr="000A30EE">
          <w:rPr>
            <w:rFonts w:ascii="Arial" w:hAnsi="Arial" w:cs="Arial"/>
            <w:bCs/>
            <w:i/>
            <w:lang w:eastAsia="tr-TR"/>
          </w:rPr>
          <w:t>social</w:t>
        </w:r>
        <w:proofErr w:type="spellEnd"/>
        <w:r w:rsidRPr="000A30EE">
          <w:rPr>
            <w:rFonts w:ascii="Arial" w:hAnsi="Arial" w:cs="Arial"/>
            <w:bCs/>
            <w:i/>
            <w:lang w:eastAsia="tr-TR"/>
          </w:rPr>
          <w:t xml:space="preserve"> </w:t>
        </w:r>
        <w:proofErr w:type="spellStart"/>
        <w:r w:rsidRPr="000A30EE">
          <w:rPr>
            <w:rFonts w:ascii="Arial" w:hAnsi="Arial" w:cs="Arial"/>
            <w:bCs/>
            <w:i/>
            <w:lang w:eastAsia="tr-TR"/>
          </w:rPr>
          <w:t>support</w:t>
        </w:r>
        <w:proofErr w:type="spellEnd"/>
        <w:r w:rsidRPr="000A30EE">
          <w:rPr>
            <w:rFonts w:ascii="Arial" w:hAnsi="Arial" w:cs="Arial"/>
            <w:bCs/>
            <w:i/>
            <w:lang w:eastAsia="tr-TR"/>
          </w:rPr>
          <w:t xml:space="preserve"> in </w:t>
        </w:r>
        <w:proofErr w:type="spellStart"/>
        <w:r w:rsidRPr="000A30EE">
          <w:rPr>
            <w:rFonts w:ascii="Arial" w:hAnsi="Arial" w:cs="Arial"/>
            <w:bCs/>
            <w:i/>
            <w:lang w:eastAsia="tr-TR"/>
          </w:rPr>
          <w:t>Turkish</w:t>
        </w:r>
        <w:proofErr w:type="spellEnd"/>
        <w:r w:rsidRPr="000A30EE">
          <w:rPr>
            <w:rFonts w:ascii="Arial" w:hAnsi="Arial" w:cs="Arial"/>
            <w:bCs/>
            <w:i/>
            <w:lang w:eastAsia="tr-TR"/>
          </w:rPr>
          <w:t xml:space="preserve"> </w:t>
        </w:r>
        <w:proofErr w:type="spellStart"/>
        <w:r w:rsidRPr="000A30EE">
          <w:rPr>
            <w:rFonts w:ascii="Arial" w:hAnsi="Arial" w:cs="Arial"/>
            <w:bCs/>
            <w:i/>
            <w:lang w:eastAsia="tr-TR"/>
          </w:rPr>
          <w:t>adolescents</w:t>
        </w:r>
        <w:proofErr w:type="spellEnd"/>
      </w:hyperlink>
      <w:r w:rsidR="00677084" w:rsidRPr="000A30EE">
        <w:rPr>
          <w:rFonts w:ascii="Arial" w:hAnsi="Arial" w:cs="Arial"/>
          <w:lang w:eastAsia="tr-TR"/>
        </w:rPr>
        <w:t xml:space="preserve">. </w:t>
      </w:r>
      <w:proofErr w:type="spellStart"/>
      <w:r w:rsidR="00677084" w:rsidRPr="000A30EE">
        <w:rPr>
          <w:rFonts w:ascii="Arial" w:hAnsi="Arial" w:cs="Arial"/>
          <w:lang w:eastAsia="tr-TR"/>
        </w:rPr>
        <w:t>Presented</w:t>
      </w:r>
      <w:proofErr w:type="spellEnd"/>
      <w:r w:rsidR="00677084" w:rsidRPr="000A30EE">
        <w:rPr>
          <w:rFonts w:ascii="Arial" w:hAnsi="Arial" w:cs="Arial"/>
          <w:lang w:eastAsia="tr-TR"/>
        </w:rPr>
        <w:t xml:space="preserve"> at </w:t>
      </w:r>
      <w:r w:rsidR="003B2E7C" w:rsidRPr="000A30EE">
        <w:rPr>
          <w:rFonts w:ascii="Arial" w:hAnsi="Arial" w:cs="Arial"/>
        </w:rPr>
        <w:t xml:space="preserve">International </w:t>
      </w:r>
      <w:proofErr w:type="spellStart"/>
      <w:r w:rsidR="003B2E7C" w:rsidRPr="000A30EE">
        <w:rPr>
          <w:rFonts w:ascii="Arial" w:hAnsi="Arial" w:cs="Arial"/>
        </w:rPr>
        <w:t>Congress</w:t>
      </w:r>
      <w:proofErr w:type="spellEnd"/>
      <w:r w:rsidR="003B2E7C" w:rsidRPr="000A30EE">
        <w:rPr>
          <w:rFonts w:ascii="Arial" w:hAnsi="Arial" w:cs="Arial"/>
        </w:rPr>
        <w:t xml:space="preserve"> of </w:t>
      </w:r>
      <w:proofErr w:type="spellStart"/>
      <w:r w:rsidR="003B2E7C" w:rsidRPr="000A30EE">
        <w:rPr>
          <w:rFonts w:ascii="Arial" w:hAnsi="Arial" w:cs="Arial"/>
        </w:rPr>
        <w:t>Psychology</w:t>
      </w:r>
      <w:proofErr w:type="spellEnd"/>
      <w:r w:rsidR="00677084" w:rsidRPr="000A30EE">
        <w:rPr>
          <w:rFonts w:ascii="Arial" w:hAnsi="Arial" w:cs="Arial"/>
          <w:lang w:eastAsia="tr-TR"/>
        </w:rPr>
        <w:t xml:space="preserve">; </w:t>
      </w:r>
      <w:proofErr w:type="spellStart"/>
      <w:r w:rsidR="00677084" w:rsidRPr="000A30EE">
        <w:rPr>
          <w:rFonts w:ascii="Arial" w:hAnsi="Arial" w:cs="Arial"/>
          <w:lang w:eastAsia="tr-TR"/>
        </w:rPr>
        <w:t>abstract</w:t>
      </w:r>
      <w:proofErr w:type="spellEnd"/>
      <w:r w:rsidR="00677084" w:rsidRPr="000A30EE">
        <w:rPr>
          <w:rFonts w:ascii="Arial" w:hAnsi="Arial" w:cs="Arial"/>
          <w:lang w:eastAsia="tr-TR"/>
        </w:rPr>
        <w:t xml:space="preserve"> </w:t>
      </w:r>
      <w:proofErr w:type="spellStart"/>
      <w:r w:rsidR="00677084" w:rsidRPr="000A30EE">
        <w:rPr>
          <w:rFonts w:ascii="Arial" w:hAnsi="Arial" w:cs="Arial"/>
          <w:lang w:eastAsia="tr-TR"/>
        </w:rPr>
        <w:t>published</w:t>
      </w:r>
      <w:proofErr w:type="spellEnd"/>
      <w:r w:rsidR="00677084" w:rsidRPr="000A30EE">
        <w:rPr>
          <w:rFonts w:ascii="Arial" w:hAnsi="Arial" w:cs="Arial"/>
          <w:lang w:eastAsia="tr-TR"/>
        </w:rPr>
        <w:t xml:space="preserve"> at: </w:t>
      </w:r>
      <w:r w:rsidR="00677084" w:rsidRPr="000A30EE">
        <w:rPr>
          <w:rFonts w:ascii="Arial" w:hAnsi="Arial" w:cs="Arial"/>
          <w:i/>
          <w:lang w:eastAsia="tr-TR"/>
        </w:rPr>
        <w:t xml:space="preserve">International </w:t>
      </w:r>
      <w:proofErr w:type="spellStart"/>
      <w:r w:rsidR="00677084" w:rsidRPr="000A30EE">
        <w:rPr>
          <w:rFonts w:ascii="Arial" w:hAnsi="Arial" w:cs="Arial"/>
          <w:i/>
          <w:lang w:eastAsia="tr-TR"/>
        </w:rPr>
        <w:t>Journal</w:t>
      </w:r>
      <w:proofErr w:type="spellEnd"/>
      <w:r w:rsidR="00677084" w:rsidRPr="000A30EE">
        <w:rPr>
          <w:rFonts w:ascii="Arial" w:hAnsi="Arial" w:cs="Arial"/>
          <w:i/>
          <w:lang w:eastAsia="tr-TR"/>
        </w:rPr>
        <w:t xml:space="preserve"> of </w:t>
      </w:r>
      <w:proofErr w:type="spellStart"/>
      <w:r w:rsidR="00677084" w:rsidRPr="000A30EE">
        <w:rPr>
          <w:rFonts w:ascii="Arial" w:hAnsi="Arial" w:cs="Arial"/>
          <w:i/>
          <w:lang w:eastAsia="tr-TR"/>
        </w:rPr>
        <w:t>Psychology</w:t>
      </w:r>
      <w:proofErr w:type="spellEnd"/>
      <w:r w:rsidR="00677084" w:rsidRPr="000A30EE">
        <w:rPr>
          <w:rFonts w:ascii="Arial" w:hAnsi="Arial" w:cs="Arial"/>
          <w:i/>
          <w:lang w:eastAsia="tr-TR"/>
        </w:rPr>
        <w:t xml:space="preserve">, </w:t>
      </w:r>
      <w:r w:rsidR="00677084" w:rsidRPr="000A30EE">
        <w:rPr>
          <w:rFonts w:ascii="Arial" w:hAnsi="Arial" w:cs="Arial"/>
          <w:bCs/>
          <w:i/>
          <w:lang w:eastAsia="tr-TR"/>
        </w:rPr>
        <w:t>47</w:t>
      </w:r>
      <w:r w:rsidR="00677084" w:rsidRPr="000A30EE">
        <w:rPr>
          <w:rFonts w:ascii="Arial" w:hAnsi="Arial" w:cs="Arial"/>
          <w:bCs/>
          <w:lang w:eastAsia="tr-TR"/>
        </w:rPr>
        <w:t>,</w:t>
      </w:r>
      <w:r w:rsidR="00677084" w:rsidRPr="000A30EE">
        <w:rPr>
          <w:rFonts w:ascii="Arial" w:hAnsi="Arial" w:cs="Arial"/>
          <w:lang w:eastAsia="tr-TR"/>
        </w:rPr>
        <w:t xml:space="preserve"> </w:t>
      </w:r>
      <w:r w:rsidR="00677084" w:rsidRPr="000A30EE">
        <w:rPr>
          <w:rFonts w:ascii="Arial" w:hAnsi="Arial" w:cs="Arial"/>
          <w:bCs/>
          <w:lang w:eastAsia="tr-TR"/>
        </w:rPr>
        <w:t>49.</w:t>
      </w:r>
    </w:p>
    <w:p w:rsidR="00A24375" w:rsidRPr="000A30EE" w:rsidRDefault="00A24375" w:rsidP="00BA1BED">
      <w:pPr>
        <w:spacing w:line="360" w:lineRule="auto"/>
        <w:rPr>
          <w:rFonts w:ascii="Arial" w:hAnsi="Arial" w:cs="Arial"/>
          <w:color w:val="333333"/>
          <w:lang w:eastAsia="tr-TR"/>
        </w:rPr>
      </w:pPr>
    </w:p>
    <w:p w:rsidR="00742A48" w:rsidRPr="000A30EE" w:rsidRDefault="00A24375" w:rsidP="00501BCD">
      <w:pPr>
        <w:shd w:val="clear" w:color="auto" w:fill="FFFFFF"/>
        <w:spacing w:line="360" w:lineRule="auto"/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0A30EE">
        <w:rPr>
          <w:rFonts w:ascii="Arial" w:hAnsi="Arial" w:cs="Arial"/>
          <w:color w:val="333333"/>
          <w:lang w:eastAsia="tr-TR"/>
        </w:rPr>
        <w:t>Büyükaşık</w:t>
      </w:r>
      <w:proofErr w:type="spellEnd"/>
      <w:r w:rsidRPr="000A30EE">
        <w:rPr>
          <w:rFonts w:ascii="Arial" w:hAnsi="Arial" w:cs="Arial"/>
          <w:color w:val="333333"/>
          <w:lang w:eastAsia="tr-TR"/>
        </w:rPr>
        <w:t xml:space="preserve">, C. Ç. &amp; </w:t>
      </w:r>
      <w:proofErr w:type="spellStart"/>
      <w:r w:rsidRPr="000A30EE">
        <w:rPr>
          <w:rFonts w:ascii="Arial" w:hAnsi="Arial" w:cs="Arial"/>
          <w:color w:val="333333"/>
          <w:lang w:eastAsia="tr-TR"/>
        </w:rPr>
        <w:t>Gençöz</w:t>
      </w:r>
      <w:proofErr w:type="spellEnd"/>
      <w:r w:rsidRPr="000A30EE">
        <w:rPr>
          <w:rFonts w:ascii="Arial" w:hAnsi="Arial" w:cs="Arial"/>
          <w:color w:val="333333"/>
          <w:lang w:eastAsia="tr-TR"/>
        </w:rPr>
        <w:t>, T. (2012</w:t>
      </w:r>
      <w:r w:rsidRPr="000A30EE">
        <w:rPr>
          <w:rFonts w:ascii="Arial" w:hAnsi="Arial" w:cs="Arial"/>
          <w:lang w:eastAsia="tr-TR"/>
        </w:rPr>
        <w:t xml:space="preserve">). </w:t>
      </w:r>
      <w:r w:rsidR="00AD14C2" w:rsidRPr="000A30EE">
        <w:rPr>
          <w:rFonts w:ascii="Arial" w:hAnsi="Arial" w:cs="Arial"/>
          <w:color w:val="000000"/>
          <w:shd w:val="clear" w:color="auto" w:fill="FFFFFF"/>
        </w:rPr>
        <w:t>"</w:t>
      </w:r>
      <w:proofErr w:type="spellStart"/>
      <w:r w:rsidR="00AD14C2" w:rsidRPr="000A30EE">
        <w:rPr>
          <w:rFonts w:ascii="Arial" w:hAnsi="Arial" w:cs="Arial"/>
          <w:color w:val="000000"/>
          <w:shd w:val="clear" w:color="auto" w:fill="FFFFFF"/>
        </w:rPr>
        <w:t>Factors</w:t>
      </w:r>
      <w:proofErr w:type="spellEnd"/>
      <w:r w:rsidR="00AD14C2"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AD14C2" w:rsidRPr="000A30EE">
        <w:rPr>
          <w:rFonts w:ascii="Arial" w:hAnsi="Arial" w:cs="Arial"/>
          <w:color w:val="000000"/>
          <w:shd w:val="clear" w:color="auto" w:fill="FFFFFF"/>
        </w:rPr>
        <w:t>associated</w:t>
      </w:r>
      <w:proofErr w:type="spellEnd"/>
      <w:r w:rsidR="00AD14C2"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AD14C2" w:rsidRPr="000A30EE">
        <w:rPr>
          <w:rFonts w:ascii="Arial" w:hAnsi="Arial" w:cs="Arial"/>
          <w:color w:val="000000"/>
          <w:shd w:val="clear" w:color="auto" w:fill="FFFFFF"/>
        </w:rPr>
        <w:t>with</w:t>
      </w:r>
      <w:proofErr w:type="spellEnd"/>
      <w:r w:rsidR="00AD14C2"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AD14C2" w:rsidRPr="000A30EE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="00AD14C2"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AD14C2" w:rsidRPr="000A30EE">
        <w:rPr>
          <w:rFonts w:ascii="Arial" w:hAnsi="Arial" w:cs="Arial"/>
          <w:color w:val="000000"/>
          <w:shd w:val="clear" w:color="auto" w:fill="FFFFFF"/>
        </w:rPr>
        <w:t>Psychological</w:t>
      </w:r>
      <w:proofErr w:type="spellEnd"/>
      <w:r w:rsidR="00AD14C2"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AD14C2" w:rsidRPr="000A30EE">
        <w:rPr>
          <w:rFonts w:ascii="Arial" w:hAnsi="Arial" w:cs="Arial"/>
          <w:color w:val="000000"/>
          <w:shd w:val="clear" w:color="auto" w:fill="FFFFFF"/>
        </w:rPr>
        <w:t>Maladjustment</w:t>
      </w:r>
      <w:proofErr w:type="spellEnd"/>
      <w:r w:rsidR="00AD14C2" w:rsidRPr="000A30EE">
        <w:rPr>
          <w:rFonts w:ascii="Arial" w:hAnsi="Arial" w:cs="Arial"/>
          <w:color w:val="000000"/>
          <w:shd w:val="clear" w:color="auto" w:fill="FFFFFF"/>
        </w:rPr>
        <w:t xml:space="preserve"> of </w:t>
      </w:r>
      <w:proofErr w:type="spellStart"/>
      <w:r w:rsidR="00AD14C2" w:rsidRPr="000A30EE">
        <w:rPr>
          <w:rFonts w:ascii="Arial" w:hAnsi="Arial" w:cs="Arial"/>
          <w:color w:val="000000"/>
          <w:shd w:val="clear" w:color="auto" w:fill="FFFFFF"/>
        </w:rPr>
        <w:t>Turkish</w:t>
      </w:r>
      <w:proofErr w:type="spellEnd"/>
      <w:r w:rsidR="00AD14C2"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AD14C2" w:rsidRPr="000A30EE">
        <w:rPr>
          <w:rFonts w:ascii="Arial" w:hAnsi="Arial" w:cs="Arial"/>
          <w:color w:val="000000"/>
          <w:shd w:val="clear" w:color="auto" w:fill="FFFFFF"/>
        </w:rPr>
        <w:t>Adolescents</w:t>
      </w:r>
      <w:proofErr w:type="spellEnd"/>
      <w:r w:rsidR="00AD14C2" w:rsidRPr="000A30EE">
        <w:rPr>
          <w:rFonts w:ascii="Arial" w:hAnsi="Arial" w:cs="Arial"/>
          <w:color w:val="000000"/>
          <w:shd w:val="clear" w:color="auto" w:fill="FFFFFF"/>
        </w:rPr>
        <w:t xml:space="preserve">: </w:t>
      </w:r>
      <w:proofErr w:type="spellStart"/>
      <w:r w:rsidR="00AD14C2" w:rsidRPr="000A30EE">
        <w:rPr>
          <w:rFonts w:ascii="Arial" w:hAnsi="Arial" w:cs="Arial"/>
          <w:color w:val="000000"/>
          <w:shd w:val="clear" w:color="auto" w:fill="FFFFFF"/>
        </w:rPr>
        <w:t>Parental</w:t>
      </w:r>
      <w:proofErr w:type="spellEnd"/>
      <w:r w:rsidR="00AD14C2"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AD14C2" w:rsidRPr="000A30EE">
        <w:rPr>
          <w:rFonts w:ascii="Arial" w:hAnsi="Arial" w:cs="Arial"/>
          <w:color w:val="000000"/>
          <w:shd w:val="clear" w:color="auto" w:fill="FFFFFF"/>
        </w:rPr>
        <w:t>Acceptance-Rejection</w:t>
      </w:r>
      <w:proofErr w:type="spellEnd"/>
      <w:r w:rsidR="00AD14C2" w:rsidRPr="000A30EE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="00AD14C2" w:rsidRPr="000A30EE">
        <w:rPr>
          <w:rFonts w:ascii="Arial" w:hAnsi="Arial" w:cs="Arial"/>
          <w:color w:val="000000"/>
          <w:shd w:val="clear" w:color="auto" w:fill="FFFFFF"/>
        </w:rPr>
        <w:t>Locus</w:t>
      </w:r>
      <w:proofErr w:type="spellEnd"/>
      <w:r w:rsidR="00AD14C2" w:rsidRPr="000A30EE">
        <w:rPr>
          <w:rFonts w:ascii="Arial" w:hAnsi="Arial" w:cs="Arial"/>
          <w:color w:val="000000"/>
          <w:shd w:val="clear" w:color="auto" w:fill="FFFFFF"/>
        </w:rPr>
        <w:t xml:space="preserve"> of Control, </w:t>
      </w:r>
      <w:proofErr w:type="spellStart"/>
      <w:r w:rsidR="00AD14C2" w:rsidRPr="000A30EE">
        <w:rPr>
          <w:rFonts w:ascii="Arial" w:hAnsi="Arial" w:cs="Arial"/>
          <w:color w:val="000000"/>
          <w:shd w:val="clear" w:color="auto" w:fill="FFFFFF"/>
        </w:rPr>
        <w:t>and</w:t>
      </w:r>
      <w:proofErr w:type="spellEnd"/>
      <w:r w:rsidR="00AD14C2"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AD14C2" w:rsidRPr="000A30EE">
        <w:rPr>
          <w:rFonts w:ascii="Arial" w:hAnsi="Arial" w:cs="Arial"/>
          <w:color w:val="000000"/>
          <w:shd w:val="clear" w:color="auto" w:fill="FFFFFF"/>
        </w:rPr>
        <w:t>Social</w:t>
      </w:r>
      <w:proofErr w:type="spellEnd"/>
      <w:r w:rsidR="00AD14C2"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AD14C2" w:rsidRPr="000A30EE">
        <w:rPr>
          <w:rFonts w:ascii="Arial" w:hAnsi="Arial" w:cs="Arial"/>
          <w:color w:val="000000"/>
          <w:shd w:val="clear" w:color="auto" w:fill="FFFFFF"/>
        </w:rPr>
        <w:t>Support</w:t>
      </w:r>
      <w:proofErr w:type="spellEnd"/>
      <w:r w:rsidR="00AD14C2" w:rsidRPr="000A30EE">
        <w:rPr>
          <w:rFonts w:ascii="Arial" w:hAnsi="Arial" w:cs="Arial"/>
          <w:color w:val="000000"/>
          <w:shd w:val="clear" w:color="auto" w:fill="FFFFFF"/>
        </w:rPr>
        <w:t>"</w:t>
      </w:r>
      <w:r w:rsidR="00BA1BED" w:rsidRPr="000A30EE">
        <w:rPr>
          <w:rFonts w:ascii="Arial" w:hAnsi="Arial" w:cs="Arial"/>
          <w:color w:val="000000"/>
          <w:shd w:val="clear" w:color="auto" w:fill="FFFFFF"/>
        </w:rPr>
        <w:t>.</w:t>
      </w:r>
      <w:r w:rsidR="00AD14C2" w:rsidRPr="000A30EE">
        <w:rPr>
          <w:rFonts w:ascii="Arial" w:hAnsi="Arial" w:cs="Arial"/>
          <w:color w:val="000000"/>
          <w:shd w:val="clear" w:color="auto" w:fill="FFFFFF"/>
        </w:rPr>
        <w:t xml:space="preserve"> 30th International </w:t>
      </w:r>
      <w:proofErr w:type="spellStart"/>
      <w:r w:rsidR="00AD14C2" w:rsidRPr="000A30EE">
        <w:rPr>
          <w:rFonts w:ascii="Arial" w:hAnsi="Arial" w:cs="Arial"/>
          <w:color w:val="000000"/>
          <w:shd w:val="clear" w:color="auto" w:fill="FFFFFF"/>
        </w:rPr>
        <w:t>Congress</w:t>
      </w:r>
      <w:proofErr w:type="spellEnd"/>
      <w:r w:rsidR="00AD14C2" w:rsidRPr="000A30EE">
        <w:rPr>
          <w:rFonts w:ascii="Arial" w:hAnsi="Arial" w:cs="Arial"/>
          <w:color w:val="000000"/>
          <w:shd w:val="clear" w:color="auto" w:fill="FFFFFF"/>
        </w:rPr>
        <w:t xml:space="preserve"> of </w:t>
      </w:r>
      <w:proofErr w:type="spellStart"/>
      <w:r w:rsidR="00AD14C2" w:rsidRPr="000A30EE">
        <w:rPr>
          <w:rFonts w:ascii="Arial" w:hAnsi="Arial" w:cs="Arial"/>
          <w:color w:val="000000"/>
          <w:shd w:val="clear" w:color="auto" w:fill="FFFFFF"/>
        </w:rPr>
        <w:t>Psychology</w:t>
      </w:r>
      <w:proofErr w:type="spellEnd"/>
      <w:r w:rsidR="00AD14C2" w:rsidRPr="000A30EE">
        <w:rPr>
          <w:rFonts w:ascii="Arial" w:hAnsi="Arial" w:cs="Arial"/>
          <w:color w:val="000000"/>
          <w:shd w:val="clear" w:color="auto" w:fill="FFFFFF"/>
        </w:rPr>
        <w:t xml:space="preserve">, 22-27 </w:t>
      </w:r>
      <w:proofErr w:type="spellStart"/>
      <w:r w:rsidR="00AD14C2" w:rsidRPr="000A30EE">
        <w:rPr>
          <w:rFonts w:ascii="Arial" w:hAnsi="Arial" w:cs="Arial"/>
          <w:color w:val="000000"/>
          <w:shd w:val="clear" w:color="auto" w:fill="FFFFFF"/>
        </w:rPr>
        <w:t>July</w:t>
      </w:r>
      <w:proofErr w:type="spellEnd"/>
      <w:r w:rsidR="00AD14C2" w:rsidRPr="000A30EE">
        <w:rPr>
          <w:rFonts w:ascii="Arial" w:hAnsi="Arial" w:cs="Arial"/>
          <w:color w:val="000000"/>
          <w:shd w:val="clear" w:color="auto" w:fill="FFFFFF"/>
        </w:rPr>
        <w:t xml:space="preserve"> 2012, Cape </w:t>
      </w:r>
      <w:proofErr w:type="spellStart"/>
      <w:r w:rsidR="00AD14C2" w:rsidRPr="000A30EE">
        <w:rPr>
          <w:rFonts w:ascii="Arial" w:hAnsi="Arial" w:cs="Arial"/>
          <w:color w:val="000000"/>
          <w:shd w:val="clear" w:color="auto" w:fill="FFFFFF"/>
        </w:rPr>
        <w:t>Town</w:t>
      </w:r>
      <w:proofErr w:type="spellEnd"/>
      <w:r w:rsidR="00AD14C2" w:rsidRPr="000A30EE">
        <w:rPr>
          <w:rFonts w:ascii="Arial" w:hAnsi="Arial" w:cs="Arial"/>
          <w:color w:val="000000"/>
          <w:shd w:val="clear" w:color="auto" w:fill="FFFFFF"/>
        </w:rPr>
        <w:t xml:space="preserve">, South </w:t>
      </w:r>
      <w:proofErr w:type="spellStart"/>
      <w:r w:rsidR="00AD14C2" w:rsidRPr="000A30EE">
        <w:rPr>
          <w:rFonts w:ascii="Arial" w:hAnsi="Arial" w:cs="Arial"/>
          <w:color w:val="000000"/>
          <w:shd w:val="clear" w:color="auto" w:fill="FFFFFF"/>
        </w:rPr>
        <w:t>Africa</w:t>
      </w:r>
      <w:proofErr w:type="spellEnd"/>
      <w:r w:rsidR="00AD14C2" w:rsidRPr="000A30EE">
        <w:rPr>
          <w:rFonts w:ascii="Arial" w:hAnsi="Arial" w:cs="Arial"/>
          <w:color w:val="000000"/>
          <w:shd w:val="clear" w:color="auto" w:fill="FFFFFF"/>
        </w:rPr>
        <w:t>.</w:t>
      </w:r>
      <w:r w:rsidR="005430E0"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302ECF" w:rsidRPr="000A30EE" w:rsidRDefault="00302ECF" w:rsidP="00501BCD">
      <w:pPr>
        <w:shd w:val="clear" w:color="auto" w:fill="FFFFFF"/>
        <w:spacing w:line="360" w:lineRule="auto"/>
        <w:rPr>
          <w:rFonts w:ascii="Arial" w:hAnsi="Arial" w:cs="Arial"/>
          <w:color w:val="000000"/>
          <w:shd w:val="clear" w:color="auto" w:fill="FFFFFF"/>
        </w:rPr>
      </w:pPr>
    </w:p>
    <w:p w:rsidR="00302ECF" w:rsidRPr="000A30EE" w:rsidRDefault="00302ECF" w:rsidP="00501BCD">
      <w:pPr>
        <w:spacing w:line="360" w:lineRule="auto"/>
        <w:rPr>
          <w:rFonts w:ascii="Arial" w:hAnsi="Arial" w:cs="Arial"/>
          <w:lang w:val="en-AU"/>
        </w:rPr>
      </w:pPr>
      <w:r w:rsidRPr="000A30EE">
        <w:rPr>
          <w:rFonts w:ascii="Arial" w:hAnsi="Arial" w:cs="Arial"/>
        </w:rPr>
        <w:t xml:space="preserve">Köse, B., &amp; </w:t>
      </w:r>
      <w:proofErr w:type="spellStart"/>
      <w:r w:rsidRPr="000A30EE">
        <w:rPr>
          <w:rFonts w:ascii="Arial" w:hAnsi="Arial" w:cs="Arial"/>
        </w:rPr>
        <w:t>Gençöz</w:t>
      </w:r>
      <w:proofErr w:type="spellEnd"/>
      <w:r w:rsidRPr="000A30EE">
        <w:rPr>
          <w:rFonts w:ascii="Arial" w:hAnsi="Arial" w:cs="Arial"/>
        </w:rPr>
        <w:t xml:space="preserve">, T. (2012, </w:t>
      </w:r>
      <w:proofErr w:type="spellStart"/>
      <w:r w:rsidRPr="000A30EE">
        <w:rPr>
          <w:rFonts w:ascii="Arial" w:hAnsi="Arial" w:cs="Arial"/>
        </w:rPr>
        <w:t>July</w:t>
      </w:r>
      <w:proofErr w:type="spellEnd"/>
      <w:r w:rsidRPr="000A30EE">
        <w:rPr>
          <w:rFonts w:ascii="Arial" w:hAnsi="Arial" w:cs="Arial"/>
        </w:rPr>
        <w:t xml:space="preserve">). </w:t>
      </w:r>
      <w:r w:rsidRPr="000A30EE">
        <w:rPr>
          <w:rFonts w:ascii="Arial" w:hAnsi="Arial" w:cs="Arial"/>
          <w:lang w:val="en-AU"/>
        </w:rPr>
        <w:t>Associations between schema domains and personality traits: A study conducted with Turkish adults. 30</w:t>
      </w:r>
      <w:r w:rsidRPr="000A30EE">
        <w:rPr>
          <w:rFonts w:ascii="Arial" w:hAnsi="Arial" w:cs="Arial"/>
          <w:vertAlign w:val="superscript"/>
          <w:lang w:val="en-AU"/>
        </w:rPr>
        <w:t>th</w:t>
      </w:r>
      <w:r w:rsidRPr="000A30EE">
        <w:rPr>
          <w:rFonts w:ascii="Arial" w:hAnsi="Arial" w:cs="Arial"/>
          <w:lang w:val="en-AU"/>
        </w:rPr>
        <w:t xml:space="preserve"> International Congress of Psychology, Cape Town, South Africa.</w:t>
      </w:r>
    </w:p>
    <w:p w:rsidR="00501BCD" w:rsidRPr="000A30EE" w:rsidRDefault="00501BCD" w:rsidP="00501BCD">
      <w:pPr>
        <w:spacing w:line="360" w:lineRule="auto"/>
        <w:rPr>
          <w:rFonts w:ascii="Arial" w:hAnsi="Arial" w:cs="Arial"/>
        </w:rPr>
      </w:pPr>
    </w:p>
    <w:p w:rsidR="0025130E" w:rsidRPr="000A30EE" w:rsidRDefault="0025130E" w:rsidP="00501BCD">
      <w:pPr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</w:rPr>
        <w:t>Sarıtaş, D.,</w:t>
      </w:r>
      <w:r w:rsidRPr="000A30EE">
        <w:rPr>
          <w:rFonts w:ascii="Arial" w:hAnsi="Arial" w:cs="Arial"/>
          <w:b/>
        </w:rPr>
        <w:t xml:space="preserve"> </w:t>
      </w:r>
      <w:r w:rsidRPr="000A30EE">
        <w:rPr>
          <w:rFonts w:ascii="Arial" w:hAnsi="Arial" w:cs="Arial"/>
        </w:rPr>
        <w:t xml:space="preserve">&amp; </w:t>
      </w:r>
      <w:proofErr w:type="spellStart"/>
      <w:r w:rsidRPr="000A30EE">
        <w:rPr>
          <w:rFonts w:ascii="Arial" w:hAnsi="Arial" w:cs="Arial"/>
        </w:rPr>
        <w:t>Gençöz</w:t>
      </w:r>
      <w:proofErr w:type="spellEnd"/>
      <w:r w:rsidRPr="000A30EE">
        <w:rPr>
          <w:rFonts w:ascii="Arial" w:hAnsi="Arial" w:cs="Arial"/>
        </w:rPr>
        <w:t xml:space="preserve"> T. (2012). </w:t>
      </w:r>
      <w:proofErr w:type="spellStart"/>
      <w:r w:rsidRPr="000A30EE">
        <w:rPr>
          <w:rFonts w:ascii="Arial" w:hAnsi="Arial" w:cs="Arial"/>
        </w:rPr>
        <w:t>Discrepancies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between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adolescent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and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mother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reports</w:t>
      </w:r>
      <w:proofErr w:type="spellEnd"/>
      <w:r w:rsidRPr="000A30EE">
        <w:rPr>
          <w:rFonts w:ascii="Arial" w:hAnsi="Arial" w:cs="Arial"/>
        </w:rPr>
        <w:t xml:space="preserve"> of </w:t>
      </w:r>
      <w:proofErr w:type="spellStart"/>
      <w:r w:rsidRPr="000A30EE">
        <w:rPr>
          <w:rFonts w:ascii="Arial" w:hAnsi="Arial" w:cs="Arial"/>
        </w:rPr>
        <w:t>adolescents</w:t>
      </w:r>
      <w:proofErr w:type="spellEnd"/>
      <w:r w:rsidRPr="000A30EE">
        <w:rPr>
          <w:rFonts w:ascii="Arial" w:hAnsi="Arial" w:cs="Arial"/>
        </w:rPr>
        <w:t xml:space="preserve">' </w:t>
      </w:r>
      <w:proofErr w:type="spellStart"/>
      <w:r w:rsidRPr="000A30EE">
        <w:rPr>
          <w:rFonts w:ascii="Arial" w:hAnsi="Arial" w:cs="Arial"/>
        </w:rPr>
        <w:t>emotion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regulation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difficulties</w:t>
      </w:r>
      <w:proofErr w:type="spellEnd"/>
      <w:r w:rsidRPr="000A30EE">
        <w:rPr>
          <w:rFonts w:ascii="Arial" w:hAnsi="Arial" w:cs="Arial"/>
        </w:rPr>
        <w:t xml:space="preserve">: A </w:t>
      </w:r>
      <w:proofErr w:type="spellStart"/>
      <w:r w:rsidRPr="000A30EE">
        <w:rPr>
          <w:rFonts w:ascii="Arial" w:hAnsi="Arial" w:cs="Arial"/>
        </w:rPr>
        <w:t>study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conducted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with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Turkish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adolescents</w:t>
      </w:r>
      <w:proofErr w:type="spellEnd"/>
      <w:r w:rsidRPr="000A30EE">
        <w:rPr>
          <w:rFonts w:ascii="Arial" w:hAnsi="Arial" w:cs="Arial"/>
        </w:rPr>
        <w:t xml:space="preserve">, </w:t>
      </w:r>
      <w:proofErr w:type="spellStart"/>
      <w:r w:rsidRPr="000A30EE">
        <w:rPr>
          <w:rFonts w:ascii="Arial" w:hAnsi="Arial" w:cs="Arial"/>
        </w:rPr>
        <w:t>Presented</w:t>
      </w:r>
      <w:proofErr w:type="spellEnd"/>
      <w:r w:rsidRPr="000A30EE">
        <w:rPr>
          <w:rFonts w:ascii="Arial" w:hAnsi="Arial" w:cs="Arial"/>
        </w:rPr>
        <w:t xml:space="preserve"> at International </w:t>
      </w:r>
      <w:proofErr w:type="spellStart"/>
      <w:r w:rsidRPr="000A30EE">
        <w:rPr>
          <w:rFonts w:ascii="Arial" w:hAnsi="Arial" w:cs="Arial"/>
        </w:rPr>
        <w:t>Congress</w:t>
      </w:r>
      <w:proofErr w:type="spellEnd"/>
      <w:r w:rsidRPr="000A30EE">
        <w:rPr>
          <w:rFonts w:ascii="Arial" w:hAnsi="Arial" w:cs="Arial"/>
        </w:rPr>
        <w:t xml:space="preserve"> of </w:t>
      </w:r>
      <w:proofErr w:type="spellStart"/>
      <w:r w:rsidRPr="000A30EE">
        <w:rPr>
          <w:rFonts w:ascii="Arial" w:hAnsi="Arial" w:cs="Arial"/>
        </w:rPr>
        <w:t>Psychology</w:t>
      </w:r>
      <w:proofErr w:type="spellEnd"/>
      <w:r w:rsidRPr="000A30EE">
        <w:rPr>
          <w:rFonts w:ascii="Arial" w:hAnsi="Arial" w:cs="Arial"/>
        </w:rPr>
        <w:t xml:space="preserve">; </w:t>
      </w:r>
      <w:proofErr w:type="spellStart"/>
      <w:r w:rsidRPr="000A30EE">
        <w:rPr>
          <w:rFonts w:ascii="Arial" w:hAnsi="Arial" w:cs="Arial"/>
        </w:rPr>
        <w:t>abstract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published</w:t>
      </w:r>
      <w:proofErr w:type="spellEnd"/>
      <w:r w:rsidRPr="000A30EE">
        <w:rPr>
          <w:rFonts w:ascii="Arial" w:hAnsi="Arial" w:cs="Arial"/>
        </w:rPr>
        <w:t xml:space="preserve"> at: </w:t>
      </w:r>
      <w:r w:rsidRPr="000A30EE">
        <w:rPr>
          <w:rFonts w:ascii="Arial" w:hAnsi="Arial" w:cs="Arial"/>
          <w:i/>
        </w:rPr>
        <w:t xml:space="preserve">International </w:t>
      </w:r>
      <w:proofErr w:type="spellStart"/>
      <w:r w:rsidRPr="000A30EE">
        <w:rPr>
          <w:rFonts w:ascii="Arial" w:hAnsi="Arial" w:cs="Arial"/>
          <w:i/>
        </w:rPr>
        <w:t>Journal</w:t>
      </w:r>
      <w:proofErr w:type="spellEnd"/>
      <w:r w:rsidRPr="000A30EE">
        <w:rPr>
          <w:rFonts w:ascii="Arial" w:hAnsi="Arial" w:cs="Arial"/>
          <w:i/>
        </w:rPr>
        <w:t xml:space="preserve"> of </w:t>
      </w:r>
      <w:proofErr w:type="spellStart"/>
      <w:r w:rsidRPr="000A30EE">
        <w:rPr>
          <w:rFonts w:ascii="Arial" w:hAnsi="Arial" w:cs="Arial"/>
          <w:i/>
        </w:rPr>
        <w:t>Psychology</w:t>
      </w:r>
      <w:proofErr w:type="spellEnd"/>
      <w:r w:rsidRPr="000A30EE">
        <w:rPr>
          <w:rFonts w:ascii="Arial" w:hAnsi="Arial" w:cs="Arial"/>
          <w:i/>
        </w:rPr>
        <w:t>, 47,</w:t>
      </w:r>
      <w:r w:rsidRPr="000A30EE">
        <w:rPr>
          <w:rFonts w:ascii="Arial" w:hAnsi="Arial" w:cs="Arial"/>
        </w:rPr>
        <w:t xml:space="preserve"> 69.</w:t>
      </w:r>
    </w:p>
    <w:p w:rsidR="0025130E" w:rsidRPr="000A30EE" w:rsidRDefault="0025130E" w:rsidP="00501BCD">
      <w:pPr>
        <w:pStyle w:val="Heading2"/>
        <w:spacing w:line="360" w:lineRule="auto"/>
        <w:rPr>
          <w:rFonts w:ascii="Arial" w:hAnsi="Arial" w:cs="Arial"/>
          <w:szCs w:val="24"/>
        </w:rPr>
      </w:pPr>
    </w:p>
    <w:p w:rsidR="0025130E" w:rsidRPr="000A30EE" w:rsidRDefault="0025130E" w:rsidP="00501BCD">
      <w:pPr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</w:rPr>
        <w:t xml:space="preserve">Sarıtaş, D., &amp; </w:t>
      </w:r>
      <w:proofErr w:type="spellStart"/>
      <w:r w:rsidRPr="000A30EE">
        <w:rPr>
          <w:rFonts w:ascii="Arial" w:hAnsi="Arial" w:cs="Arial"/>
        </w:rPr>
        <w:t>Gençöz</w:t>
      </w:r>
      <w:proofErr w:type="spellEnd"/>
      <w:r w:rsidRPr="000A30EE">
        <w:rPr>
          <w:rFonts w:ascii="Arial" w:hAnsi="Arial" w:cs="Arial"/>
        </w:rPr>
        <w:t xml:space="preserve"> T. (2012).</w:t>
      </w:r>
      <w:r w:rsidRPr="000A30EE">
        <w:rPr>
          <w:rFonts w:ascii="Arial" w:hAnsi="Arial" w:cs="Arial"/>
          <w:b/>
        </w:rPr>
        <w:t xml:space="preserve"> </w:t>
      </w:r>
      <w:proofErr w:type="spellStart"/>
      <w:r w:rsidRPr="000A30EE">
        <w:rPr>
          <w:rFonts w:ascii="Arial" w:hAnsi="Arial" w:cs="Arial"/>
        </w:rPr>
        <w:t>Differences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between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adolescent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and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mother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reports</w:t>
      </w:r>
      <w:proofErr w:type="spellEnd"/>
      <w:r w:rsidRPr="000A30EE">
        <w:rPr>
          <w:rFonts w:ascii="Arial" w:hAnsi="Arial" w:cs="Arial"/>
        </w:rPr>
        <w:t xml:space="preserve"> of </w:t>
      </w:r>
      <w:proofErr w:type="spellStart"/>
      <w:r w:rsidRPr="000A30EE">
        <w:rPr>
          <w:rFonts w:ascii="Arial" w:hAnsi="Arial" w:cs="Arial"/>
        </w:rPr>
        <w:t>maternal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rearing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behaviors</w:t>
      </w:r>
      <w:proofErr w:type="spellEnd"/>
      <w:r w:rsidRPr="000A30EE">
        <w:rPr>
          <w:rFonts w:ascii="Arial" w:hAnsi="Arial" w:cs="Arial"/>
        </w:rPr>
        <w:t xml:space="preserve"> (EMBU): A </w:t>
      </w:r>
      <w:proofErr w:type="spellStart"/>
      <w:r w:rsidRPr="000A30EE">
        <w:rPr>
          <w:rFonts w:ascii="Arial" w:hAnsi="Arial" w:cs="Arial"/>
        </w:rPr>
        <w:t>study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conducted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with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Turkish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adolescents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and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their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mothers</w:t>
      </w:r>
      <w:proofErr w:type="spellEnd"/>
      <w:r w:rsidRPr="000A30EE">
        <w:rPr>
          <w:rFonts w:ascii="Arial" w:hAnsi="Arial" w:cs="Arial"/>
        </w:rPr>
        <w:t xml:space="preserve">, </w:t>
      </w:r>
      <w:proofErr w:type="spellStart"/>
      <w:r w:rsidRPr="000A30EE">
        <w:rPr>
          <w:rFonts w:ascii="Arial" w:hAnsi="Arial" w:cs="Arial"/>
        </w:rPr>
        <w:t>Presented</w:t>
      </w:r>
      <w:proofErr w:type="spellEnd"/>
      <w:r w:rsidRPr="000A30EE">
        <w:rPr>
          <w:rFonts w:ascii="Arial" w:hAnsi="Arial" w:cs="Arial"/>
        </w:rPr>
        <w:t xml:space="preserve"> at International </w:t>
      </w:r>
      <w:proofErr w:type="spellStart"/>
      <w:r w:rsidRPr="000A30EE">
        <w:rPr>
          <w:rFonts w:ascii="Arial" w:hAnsi="Arial" w:cs="Arial"/>
        </w:rPr>
        <w:t>Congress</w:t>
      </w:r>
      <w:proofErr w:type="spellEnd"/>
      <w:r w:rsidRPr="000A30EE">
        <w:rPr>
          <w:rFonts w:ascii="Arial" w:hAnsi="Arial" w:cs="Arial"/>
        </w:rPr>
        <w:t xml:space="preserve"> </w:t>
      </w:r>
      <w:r w:rsidRPr="000A30EE">
        <w:rPr>
          <w:rFonts w:ascii="Arial" w:hAnsi="Arial" w:cs="Arial"/>
        </w:rPr>
        <w:lastRenderedPageBreak/>
        <w:t xml:space="preserve">of </w:t>
      </w:r>
      <w:proofErr w:type="spellStart"/>
      <w:r w:rsidRPr="000A30EE">
        <w:rPr>
          <w:rFonts w:ascii="Arial" w:hAnsi="Arial" w:cs="Arial"/>
        </w:rPr>
        <w:t>Psychology</w:t>
      </w:r>
      <w:proofErr w:type="spellEnd"/>
      <w:r w:rsidRPr="000A30EE">
        <w:rPr>
          <w:rFonts w:ascii="Arial" w:hAnsi="Arial" w:cs="Arial"/>
        </w:rPr>
        <w:t xml:space="preserve">; </w:t>
      </w:r>
      <w:proofErr w:type="spellStart"/>
      <w:r w:rsidRPr="000A30EE">
        <w:rPr>
          <w:rFonts w:ascii="Arial" w:hAnsi="Arial" w:cs="Arial"/>
        </w:rPr>
        <w:t>abstract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published</w:t>
      </w:r>
      <w:proofErr w:type="spellEnd"/>
      <w:r w:rsidRPr="000A30EE">
        <w:rPr>
          <w:rFonts w:ascii="Arial" w:hAnsi="Arial" w:cs="Arial"/>
        </w:rPr>
        <w:t xml:space="preserve"> at: </w:t>
      </w:r>
      <w:r w:rsidRPr="000A30EE">
        <w:rPr>
          <w:rFonts w:ascii="Arial" w:hAnsi="Arial" w:cs="Arial"/>
          <w:i/>
        </w:rPr>
        <w:t xml:space="preserve">International </w:t>
      </w:r>
      <w:proofErr w:type="spellStart"/>
      <w:r w:rsidRPr="000A30EE">
        <w:rPr>
          <w:rFonts w:ascii="Arial" w:hAnsi="Arial" w:cs="Arial"/>
          <w:i/>
        </w:rPr>
        <w:t>Journal</w:t>
      </w:r>
      <w:proofErr w:type="spellEnd"/>
      <w:r w:rsidRPr="000A30EE">
        <w:rPr>
          <w:rFonts w:ascii="Arial" w:hAnsi="Arial" w:cs="Arial"/>
          <w:i/>
        </w:rPr>
        <w:t xml:space="preserve"> of </w:t>
      </w:r>
      <w:proofErr w:type="spellStart"/>
      <w:r w:rsidRPr="000A30EE">
        <w:rPr>
          <w:rFonts w:ascii="Arial" w:hAnsi="Arial" w:cs="Arial"/>
          <w:i/>
        </w:rPr>
        <w:t>Psychology</w:t>
      </w:r>
      <w:proofErr w:type="spellEnd"/>
      <w:r w:rsidRPr="000A30EE">
        <w:rPr>
          <w:rFonts w:ascii="Arial" w:hAnsi="Arial" w:cs="Arial"/>
          <w:i/>
        </w:rPr>
        <w:t>, 47,</w:t>
      </w:r>
      <w:r w:rsidRPr="000A30EE">
        <w:rPr>
          <w:rFonts w:ascii="Arial" w:hAnsi="Arial" w:cs="Arial"/>
        </w:rPr>
        <w:t xml:space="preserve"> 69.</w:t>
      </w:r>
    </w:p>
    <w:p w:rsidR="003B2E7C" w:rsidRPr="000A30EE" w:rsidRDefault="003B2E7C" w:rsidP="0025130E">
      <w:pPr>
        <w:spacing w:line="360" w:lineRule="auto"/>
        <w:rPr>
          <w:rFonts w:ascii="Arial" w:hAnsi="Arial" w:cs="Arial"/>
        </w:rPr>
      </w:pPr>
    </w:p>
    <w:p w:rsidR="00AB76C2" w:rsidRPr="000A30EE" w:rsidRDefault="00AB76C2" w:rsidP="00AB76C2">
      <w:pPr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</w:rPr>
        <w:t>Sar</w:t>
      </w:r>
      <w:r w:rsidR="00EC7620" w:rsidRPr="000A30EE">
        <w:rPr>
          <w:rFonts w:ascii="Arial" w:hAnsi="Arial" w:cs="Arial"/>
        </w:rPr>
        <w:t>ıtaş</w:t>
      </w:r>
      <w:r w:rsidR="00107D56" w:rsidRPr="000A30EE">
        <w:rPr>
          <w:rFonts w:ascii="Arial" w:hAnsi="Arial" w:cs="Arial"/>
        </w:rPr>
        <w:t>,</w:t>
      </w:r>
      <w:r w:rsidRPr="000A30EE">
        <w:rPr>
          <w:rFonts w:ascii="Arial" w:hAnsi="Arial" w:cs="Arial"/>
        </w:rPr>
        <w:t xml:space="preserve"> D. &amp; </w:t>
      </w:r>
      <w:proofErr w:type="spellStart"/>
      <w:r w:rsidRPr="000A30EE">
        <w:rPr>
          <w:rFonts w:ascii="Arial" w:hAnsi="Arial" w:cs="Arial"/>
        </w:rPr>
        <w:t>Gençöz</w:t>
      </w:r>
      <w:proofErr w:type="spellEnd"/>
      <w:r w:rsidR="00107D56" w:rsidRPr="000A30EE">
        <w:rPr>
          <w:rFonts w:ascii="Arial" w:hAnsi="Arial" w:cs="Arial"/>
        </w:rPr>
        <w:t>,</w:t>
      </w:r>
      <w:r w:rsidRPr="000A30EE">
        <w:rPr>
          <w:rFonts w:ascii="Arial" w:hAnsi="Arial" w:cs="Arial"/>
        </w:rPr>
        <w:t xml:space="preserve"> T. (2011, </w:t>
      </w:r>
      <w:proofErr w:type="spellStart"/>
      <w:r w:rsidRPr="000A30EE">
        <w:rPr>
          <w:rFonts w:ascii="Arial" w:hAnsi="Arial" w:cs="Arial"/>
        </w:rPr>
        <w:t>June</w:t>
      </w:r>
      <w:proofErr w:type="spellEnd"/>
      <w:r w:rsidRPr="000A30EE">
        <w:rPr>
          <w:rFonts w:ascii="Arial" w:hAnsi="Arial" w:cs="Arial"/>
        </w:rPr>
        <w:t xml:space="preserve">). </w:t>
      </w:r>
      <w:r w:rsidRPr="000A30EE">
        <w:rPr>
          <w:rFonts w:ascii="Arial" w:hAnsi="Arial" w:cs="Arial"/>
          <w:i/>
        </w:rPr>
        <w:t xml:space="preserve">How </w:t>
      </w:r>
      <w:proofErr w:type="spellStart"/>
      <w:r w:rsidRPr="000A30EE">
        <w:rPr>
          <w:rFonts w:ascii="Arial" w:hAnsi="Arial" w:cs="Arial"/>
          <w:i/>
        </w:rPr>
        <w:t>Mothers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Perceive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Emotion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Regulation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Difficulties</w:t>
      </w:r>
      <w:proofErr w:type="spellEnd"/>
      <w:r w:rsidRPr="000A30EE">
        <w:rPr>
          <w:rFonts w:ascii="Arial" w:hAnsi="Arial" w:cs="Arial"/>
          <w:i/>
        </w:rPr>
        <w:t xml:space="preserve"> in </w:t>
      </w:r>
      <w:proofErr w:type="spellStart"/>
      <w:r w:rsidRPr="000A30EE">
        <w:rPr>
          <w:rFonts w:ascii="Arial" w:hAnsi="Arial" w:cs="Arial"/>
          <w:i/>
        </w:rPr>
        <w:t>Their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Adolescent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Children</w:t>
      </w:r>
      <w:proofErr w:type="spellEnd"/>
      <w:r w:rsidRPr="000A30EE">
        <w:rPr>
          <w:rFonts w:ascii="Arial" w:hAnsi="Arial" w:cs="Arial"/>
        </w:rPr>
        <w:t xml:space="preserve">. 7 </w:t>
      </w:r>
      <w:proofErr w:type="spellStart"/>
      <w:r w:rsidRPr="000A30EE">
        <w:rPr>
          <w:rFonts w:ascii="Arial" w:hAnsi="Arial" w:cs="Arial"/>
        </w:rPr>
        <w:t>th</w:t>
      </w:r>
      <w:proofErr w:type="spellEnd"/>
      <w:r w:rsidRPr="000A30EE">
        <w:rPr>
          <w:rFonts w:ascii="Arial" w:hAnsi="Arial" w:cs="Arial"/>
        </w:rPr>
        <w:t xml:space="preserve"> International </w:t>
      </w:r>
      <w:proofErr w:type="spellStart"/>
      <w:r w:rsidRPr="000A30EE">
        <w:rPr>
          <w:rFonts w:ascii="Arial" w:hAnsi="Arial" w:cs="Arial"/>
        </w:rPr>
        <w:t>Congress</w:t>
      </w:r>
      <w:proofErr w:type="spellEnd"/>
      <w:r w:rsidRPr="000A30EE">
        <w:rPr>
          <w:rFonts w:ascii="Arial" w:hAnsi="Arial" w:cs="Arial"/>
        </w:rPr>
        <w:t xml:space="preserve"> of </w:t>
      </w:r>
      <w:proofErr w:type="spellStart"/>
      <w:r w:rsidRPr="000A30EE">
        <w:rPr>
          <w:rFonts w:ascii="Arial" w:hAnsi="Arial" w:cs="Arial"/>
        </w:rPr>
        <w:t>Cognitive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Psychotherapy</w:t>
      </w:r>
      <w:proofErr w:type="spellEnd"/>
      <w:r w:rsidRPr="000A30EE">
        <w:rPr>
          <w:rFonts w:ascii="Arial" w:hAnsi="Arial" w:cs="Arial"/>
        </w:rPr>
        <w:t xml:space="preserve">, </w:t>
      </w:r>
      <w:proofErr w:type="spellStart"/>
      <w:r w:rsidRPr="000A30EE">
        <w:rPr>
          <w:rFonts w:ascii="Arial" w:hAnsi="Arial" w:cs="Arial"/>
        </w:rPr>
        <w:t>Istanbul</w:t>
      </w:r>
      <w:proofErr w:type="spellEnd"/>
      <w:r w:rsidRPr="000A30EE">
        <w:rPr>
          <w:rFonts w:ascii="Arial" w:hAnsi="Arial" w:cs="Arial"/>
        </w:rPr>
        <w:t xml:space="preserve">, </w:t>
      </w:r>
      <w:proofErr w:type="spellStart"/>
      <w:r w:rsidRPr="000A30EE">
        <w:rPr>
          <w:rFonts w:ascii="Arial" w:hAnsi="Arial" w:cs="Arial"/>
        </w:rPr>
        <w:t>Turkey</w:t>
      </w:r>
      <w:proofErr w:type="spellEnd"/>
      <w:r w:rsidRPr="000A30EE">
        <w:rPr>
          <w:rFonts w:ascii="Arial" w:hAnsi="Arial" w:cs="Arial"/>
        </w:rPr>
        <w:t>.</w:t>
      </w:r>
      <w:r w:rsidRPr="000A30EE">
        <w:rPr>
          <w:rFonts w:ascii="Arial" w:hAnsi="Arial" w:cs="Arial"/>
        </w:rPr>
        <w:br/>
      </w:r>
      <w:r w:rsidRPr="000A30EE">
        <w:rPr>
          <w:rFonts w:ascii="Arial" w:hAnsi="Arial" w:cs="Arial"/>
        </w:rPr>
        <w:br/>
      </w:r>
      <w:r w:rsidR="00107D56" w:rsidRPr="000A30EE">
        <w:rPr>
          <w:rFonts w:ascii="Arial" w:hAnsi="Arial" w:cs="Arial"/>
        </w:rPr>
        <w:t>Sarıtaş,</w:t>
      </w:r>
      <w:r w:rsidRPr="000A30EE">
        <w:rPr>
          <w:rFonts w:ascii="Arial" w:hAnsi="Arial" w:cs="Arial"/>
        </w:rPr>
        <w:t xml:space="preserve"> D. &amp; </w:t>
      </w:r>
      <w:proofErr w:type="spellStart"/>
      <w:r w:rsidRPr="000A30EE">
        <w:rPr>
          <w:rFonts w:ascii="Arial" w:hAnsi="Arial" w:cs="Arial"/>
        </w:rPr>
        <w:t>Gençöz</w:t>
      </w:r>
      <w:proofErr w:type="spellEnd"/>
      <w:r w:rsidR="00107D56" w:rsidRPr="000A30EE">
        <w:rPr>
          <w:rFonts w:ascii="Arial" w:hAnsi="Arial" w:cs="Arial"/>
        </w:rPr>
        <w:t>,</w:t>
      </w:r>
      <w:r w:rsidRPr="000A30EE">
        <w:rPr>
          <w:rFonts w:ascii="Arial" w:hAnsi="Arial" w:cs="Arial"/>
        </w:rPr>
        <w:t xml:space="preserve"> T. (2011, </w:t>
      </w:r>
      <w:proofErr w:type="spellStart"/>
      <w:r w:rsidRPr="000A30EE">
        <w:rPr>
          <w:rFonts w:ascii="Arial" w:hAnsi="Arial" w:cs="Arial"/>
        </w:rPr>
        <w:t>July</w:t>
      </w:r>
      <w:proofErr w:type="spellEnd"/>
      <w:r w:rsidRPr="000A30EE">
        <w:rPr>
          <w:rFonts w:ascii="Arial" w:hAnsi="Arial" w:cs="Arial"/>
        </w:rPr>
        <w:t xml:space="preserve">). </w:t>
      </w:r>
      <w:proofErr w:type="spellStart"/>
      <w:r w:rsidRPr="000A30EE">
        <w:rPr>
          <w:rFonts w:ascii="Arial" w:hAnsi="Arial" w:cs="Arial"/>
          <w:i/>
        </w:rPr>
        <w:t>Psychometric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Properties</w:t>
      </w:r>
      <w:proofErr w:type="spellEnd"/>
      <w:r w:rsidRPr="000A30EE">
        <w:rPr>
          <w:rFonts w:ascii="Arial" w:hAnsi="Arial" w:cs="Arial"/>
          <w:i/>
        </w:rPr>
        <w:t xml:space="preserve"> of </w:t>
      </w:r>
      <w:proofErr w:type="spellStart"/>
      <w:r w:rsidRPr="000A30EE">
        <w:rPr>
          <w:rFonts w:ascii="Arial" w:hAnsi="Arial" w:cs="Arial"/>
          <w:i/>
        </w:rPr>
        <w:t>the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Difficulties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inEmotion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Regulation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Scale</w:t>
      </w:r>
      <w:proofErr w:type="spellEnd"/>
      <w:r w:rsidRPr="000A30EE">
        <w:rPr>
          <w:rFonts w:ascii="Arial" w:hAnsi="Arial" w:cs="Arial"/>
          <w:i/>
        </w:rPr>
        <w:t xml:space="preserve"> (DERS) in a </w:t>
      </w:r>
      <w:proofErr w:type="spellStart"/>
      <w:r w:rsidRPr="000A30EE">
        <w:rPr>
          <w:rFonts w:ascii="Arial" w:hAnsi="Arial" w:cs="Arial"/>
          <w:i/>
        </w:rPr>
        <w:t>Turkish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Adolescent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Sample</w:t>
      </w:r>
      <w:proofErr w:type="spellEnd"/>
      <w:r w:rsidRPr="000A30EE">
        <w:rPr>
          <w:rFonts w:ascii="Arial" w:hAnsi="Arial" w:cs="Arial"/>
        </w:rPr>
        <w:t xml:space="preserve">. 12 </w:t>
      </w:r>
      <w:proofErr w:type="spellStart"/>
      <w:r w:rsidRPr="000A30EE">
        <w:rPr>
          <w:rFonts w:ascii="Arial" w:hAnsi="Arial" w:cs="Arial"/>
        </w:rPr>
        <w:t>th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European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Congress</w:t>
      </w:r>
      <w:proofErr w:type="spellEnd"/>
      <w:r w:rsidRPr="000A30EE">
        <w:rPr>
          <w:rFonts w:ascii="Arial" w:hAnsi="Arial" w:cs="Arial"/>
        </w:rPr>
        <w:t xml:space="preserve"> of </w:t>
      </w:r>
      <w:proofErr w:type="spellStart"/>
      <w:r w:rsidRPr="000A30EE">
        <w:rPr>
          <w:rFonts w:ascii="Arial" w:hAnsi="Arial" w:cs="Arial"/>
        </w:rPr>
        <w:t>Psychology</w:t>
      </w:r>
      <w:proofErr w:type="spellEnd"/>
      <w:r w:rsidRPr="000A30EE">
        <w:rPr>
          <w:rFonts w:ascii="Arial" w:hAnsi="Arial" w:cs="Arial"/>
        </w:rPr>
        <w:t xml:space="preserve">, </w:t>
      </w:r>
      <w:proofErr w:type="spellStart"/>
      <w:r w:rsidRPr="000A30EE">
        <w:rPr>
          <w:rFonts w:ascii="Arial" w:hAnsi="Arial" w:cs="Arial"/>
        </w:rPr>
        <w:t>Istanbul</w:t>
      </w:r>
      <w:proofErr w:type="spellEnd"/>
      <w:r w:rsidRPr="000A30EE">
        <w:rPr>
          <w:rFonts w:ascii="Arial" w:hAnsi="Arial" w:cs="Arial"/>
        </w:rPr>
        <w:t xml:space="preserve">, </w:t>
      </w:r>
      <w:proofErr w:type="spellStart"/>
      <w:r w:rsidRPr="000A30EE">
        <w:rPr>
          <w:rFonts w:ascii="Arial" w:hAnsi="Arial" w:cs="Arial"/>
        </w:rPr>
        <w:t>Turkey</w:t>
      </w:r>
      <w:proofErr w:type="spellEnd"/>
      <w:r w:rsidRPr="000A30EE">
        <w:rPr>
          <w:rFonts w:ascii="Arial" w:hAnsi="Arial" w:cs="Arial"/>
        </w:rPr>
        <w:t>.</w:t>
      </w:r>
      <w:r w:rsidRPr="000A30EE">
        <w:rPr>
          <w:rFonts w:ascii="Arial" w:hAnsi="Arial" w:cs="Arial"/>
        </w:rPr>
        <w:br/>
      </w:r>
      <w:r w:rsidRPr="000A30EE">
        <w:rPr>
          <w:rFonts w:ascii="Arial" w:hAnsi="Arial" w:cs="Arial"/>
        </w:rPr>
        <w:br/>
      </w:r>
      <w:r w:rsidR="00107D56" w:rsidRPr="000A30EE">
        <w:rPr>
          <w:rFonts w:ascii="Arial" w:hAnsi="Arial" w:cs="Arial"/>
        </w:rPr>
        <w:t>Sarıtaş,</w:t>
      </w:r>
      <w:r w:rsidRPr="000A30EE">
        <w:rPr>
          <w:rFonts w:ascii="Arial" w:hAnsi="Arial" w:cs="Arial"/>
        </w:rPr>
        <w:t xml:space="preserve"> D. &amp; </w:t>
      </w:r>
      <w:proofErr w:type="spellStart"/>
      <w:r w:rsidRPr="000A30EE">
        <w:rPr>
          <w:rFonts w:ascii="Arial" w:hAnsi="Arial" w:cs="Arial"/>
        </w:rPr>
        <w:t>Gençöz</w:t>
      </w:r>
      <w:proofErr w:type="spellEnd"/>
      <w:r w:rsidR="00107D56" w:rsidRPr="000A30EE">
        <w:rPr>
          <w:rFonts w:ascii="Arial" w:hAnsi="Arial" w:cs="Arial"/>
        </w:rPr>
        <w:t>,</w:t>
      </w:r>
      <w:r w:rsidRPr="000A30EE">
        <w:rPr>
          <w:rFonts w:ascii="Arial" w:hAnsi="Arial" w:cs="Arial"/>
        </w:rPr>
        <w:t xml:space="preserve"> T. (2011, </w:t>
      </w:r>
      <w:proofErr w:type="spellStart"/>
      <w:r w:rsidRPr="000A30EE">
        <w:rPr>
          <w:rFonts w:ascii="Arial" w:hAnsi="Arial" w:cs="Arial"/>
        </w:rPr>
        <w:t>July</w:t>
      </w:r>
      <w:proofErr w:type="spellEnd"/>
      <w:r w:rsidRPr="000A30EE">
        <w:rPr>
          <w:rFonts w:ascii="Arial" w:hAnsi="Arial" w:cs="Arial"/>
        </w:rPr>
        <w:t>).</w:t>
      </w:r>
      <w:proofErr w:type="spellStart"/>
      <w:r w:rsidRPr="000A30EE">
        <w:rPr>
          <w:rFonts w:ascii="Arial" w:hAnsi="Arial" w:cs="Arial"/>
          <w:i/>
        </w:rPr>
        <w:t>The</w:t>
      </w:r>
      <w:proofErr w:type="spellEnd"/>
      <w:r w:rsidRPr="000A30EE">
        <w:rPr>
          <w:rFonts w:ascii="Arial" w:hAnsi="Arial" w:cs="Arial"/>
          <w:i/>
        </w:rPr>
        <w:t xml:space="preserve"> Role of </w:t>
      </w:r>
      <w:proofErr w:type="spellStart"/>
      <w:r w:rsidRPr="000A30EE">
        <w:rPr>
          <w:rFonts w:ascii="Arial" w:hAnsi="Arial" w:cs="Arial"/>
          <w:i/>
        </w:rPr>
        <w:t>Several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Factors</w:t>
      </w:r>
      <w:proofErr w:type="spellEnd"/>
      <w:r w:rsidRPr="000A30EE">
        <w:rPr>
          <w:rFonts w:ascii="Arial" w:hAnsi="Arial" w:cs="Arial"/>
          <w:i/>
        </w:rPr>
        <w:t xml:space="preserve"> in </w:t>
      </w:r>
      <w:proofErr w:type="spellStart"/>
      <w:r w:rsidRPr="000A30EE">
        <w:rPr>
          <w:rFonts w:ascii="Arial" w:hAnsi="Arial" w:cs="Arial"/>
          <w:i/>
        </w:rPr>
        <w:t>the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Prediction</w:t>
      </w:r>
      <w:proofErr w:type="spellEnd"/>
      <w:r w:rsidRPr="000A30EE">
        <w:rPr>
          <w:rFonts w:ascii="Arial" w:hAnsi="Arial" w:cs="Arial"/>
          <w:i/>
        </w:rPr>
        <w:t xml:space="preserve"> of </w:t>
      </w:r>
      <w:proofErr w:type="spellStart"/>
      <w:r w:rsidRPr="000A30EE">
        <w:rPr>
          <w:rFonts w:ascii="Arial" w:hAnsi="Arial" w:cs="Arial"/>
          <w:i/>
        </w:rPr>
        <w:t>Emotion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Regulation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Difficulties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Among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Adolescents</w:t>
      </w:r>
      <w:proofErr w:type="spellEnd"/>
      <w:r w:rsidRPr="000A30EE">
        <w:rPr>
          <w:rFonts w:ascii="Arial" w:hAnsi="Arial" w:cs="Arial"/>
        </w:rPr>
        <w:t xml:space="preserve">. 12 </w:t>
      </w:r>
      <w:proofErr w:type="spellStart"/>
      <w:r w:rsidRPr="000A30EE">
        <w:rPr>
          <w:rFonts w:ascii="Arial" w:hAnsi="Arial" w:cs="Arial"/>
        </w:rPr>
        <w:t>th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European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Congress</w:t>
      </w:r>
      <w:proofErr w:type="spellEnd"/>
      <w:r w:rsidRPr="000A30EE">
        <w:rPr>
          <w:rFonts w:ascii="Arial" w:hAnsi="Arial" w:cs="Arial"/>
        </w:rPr>
        <w:t xml:space="preserve"> of </w:t>
      </w:r>
      <w:proofErr w:type="spellStart"/>
      <w:r w:rsidRPr="000A30EE">
        <w:rPr>
          <w:rFonts w:ascii="Arial" w:hAnsi="Arial" w:cs="Arial"/>
        </w:rPr>
        <w:t>Psychology</w:t>
      </w:r>
      <w:proofErr w:type="spellEnd"/>
      <w:r w:rsidRPr="000A30EE">
        <w:rPr>
          <w:rFonts w:ascii="Arial" w:hAnsi="Arial" w:cs="Arial"/>
        </w:rPr>
        <w:t xml:space="preserve">, </w:t>
      </w:r>
      <w:proofErr w:type="spellStart"/>
      <w:r w:rsidRPr="000A30EE">
        <w:rPr>
          <w:rFonts w:ascii="Arial" w:hAnsi="Arial" w:cs="Arial"/>
        </w:rPr>
        <w:t>Istanbul</w:t>
      </w:r>
      <w:proofErr w:type="spellEnd"/>
      <w:r w:rsidRPr="000A30EE">
        <w:rPr>
          <w:rFonts w:ascii="Arial" w:hAnsi="Arial" w:cs="Arial"/>
        </w:rPr>
        <w:t xml:space="preserve">, </w:t>
      </w:r>
      <w:proofErr w:type="spellStart"/>
      <w:r w:rsidRPr="000A30EE">
        <w:rPr>
          <w:rFonts w:ascii="Arial" w:hAnsi="Arial" w:cs="Arial"/>
        </w:rPr>
        <w:t>Turkey</w:t>
      </w:r>
      <w:proofErr w:type="spellEnd"/>
      <w:r w:rsidRPr="000A30EE">
        <w:rPr>
          <w:rFonts w:ascii="Arial" w:hAnsi="Arial" w:cs="Arial"/>
        </w:rPr>
        <w:t>.</w:t>
      </w:r>
    </w:p>
    <w:p w:rsidR="00AB76C2" w:rsidRPr="000A30EE" w:rsidRDefault="00AB76C2" w:rsidP="00AB76C2">
      <w:pPr>
        <w:spacing w:line="360" w:lineRule="auto"/>
        <w:rPr>
          <w:rFonts w:ascii="Arial" w:hAnsi="Arial" w:cs="Arial"/>
        </w:rPr>
      </w:pPr>
    </w:p>
    <w:p w:rsidR="00AB76C2" w:rsidRPr="000A30EE" w:rsidRDefault="00AB76C2" w:rsidP="00AB76C2">
      <w:pPr>
        <w:spacing w:line="360" w:lineRule="auto"/>
        <w:rPr>
          <w:rFonts w:ascii="Arial" w:hAnsi="Arial" w:cs="Arial"/>
          <w:lang w:eastAsia="tr-TR"/>
        </w:rPr>
      </w:pPr>
      <w:r w:rsidRPr="000A30EE">
        <w:rPr>
          <w:rFonts w:ascii="Arial" w:hAnsi="Arial" w:cs="Arial"/>
          <w:lang w:eastAsia="tr-TR"/>
        </w:rPr>
        <w:t xml:space="preserve">Köse, B. &amp; </w:t>
      </w:r>
      <w:proofErr w:type="spellStart"/>
      <w:r w:rsidRPr="000A30EE">
        <w:rPr>
          <w:rFonts w:ascii="Arial" w:hAnsi="Arial" w:cs="Arial"/>
          <w:lang w:eastAsia="tr-TR"/>
        </w:rPr>
        <w:t>Gençöz</w:t>
      </w:r>
      <w:proofErr w:type="spellEnd"/>
      <w:r w:rsidRPr="000A30EE">
        <w:rPr>
          <w:rFonts w:ascii="Arial" w:hAnsi="Arial" w:cs="Arial"/>
          <w:lang w:eastAsia="tr-TR"/>
        </w:rPr>
        <w:t xml:space="preserve">, T. (2011, </w:t>
      </w:r>
      <w:proofErr w:type="spellStart"/>
      <w:r w:rsidRPr="000A30EE">
        <w:rPr>
          <w:rFonts w:ascii="Arial" w:hAnsi="Arial" w:cs="Arial"/>
          <w:lang w:eastAsia="tr-TR"/>
        </w:rPr>
        <w:t>June</w:t>
      </w:r>
      <w:proofErr w:type="spellEnd"/>
      <w:r w:rsidRPr="000A30EE">
        <w:rPr>
          <w:rFonts w:ascii="Arial" w:hAnsi="Arial" w:cs="Arial"/>
          <w:lang w:eastAsia="tr-TR"/>
        </w:rPr>
        <w:t xml:space="preserve">). </w:t>
      </w:r>
      <w:proofErr w:type="spellStart"/>
      <w:r w:rsidRPr="000A30EE">
        <w:rPr>
          <w:rFonts w:ascii="Arial" w:hAnsi="Arial" w:cs="Arial"/>
          <w:i/>
          <w:lang w:eastAsia="tr-TR"/>
        </w:rPr>
        <w:t>Association</w:t>
      </w:r>
      <w:proofErr w:type="spellEnd"/>
      <w:r w:rsidRPr="000A30EE">
        <w:rPr>
          <w:rFonts w:ascii="Arial" w:hAnsi="Arial" w:cs="Arial"/>
          <w:i/>
          <w:lang w:eastAsia="tr-TR"/>
        </w:rPr>
        <w:t xml:space="preserve"> </w:t>
      </w:r>
      <w:proofErr w:type="spellStart"/>
      <w:r w:rsidRPr="000A30EE">
        <w:rPr>
          <w:rFonts w:ascii="Arial" w:hAnsi="Arial" w:cs="Arial"/>
          <w:i/>
          <w:lang w:eastAsia="tr-TR"/>
        </w:rPr>
        <w:t>between</w:t>
      </w:r>
      <w:proofErr w:type="spellEnd"/>
      <w:r w:rsidRPr="000A30EE">
        <w:rPr>
          <w:rFonts w:ascii="Arial" w:hAnsi="Arial" w:cs="Arial"/>
          <w:i/>
          <w:lang w:eastAsia="tr-TR"/>
        </w:rPr>
        <w:t xml:space="preserve"> </w:t>
      </w:r>
      <w:proofErr w:type="spellStart"/>
      <w:r w:rsidRPr="000A30EE">
        <w:rPr>
          <w:rFonts w:ascii="Arial" w:hAnsi="Arial" w:cs="Arial"/>
          <w:i/>
          <w:lang w:eastAsia="tr-TR"/>
        </w:rPr>
        <w:t>Young</w:t>
      </w:r>
      <w:proofErr w:type="spellEnd"/>
      <w:r w:rsidRPr="000A30EE">
        <w:rPr>
          <w:rFonts w:ascii="Arial" w:hAnsi="Arial" w:cs="Arial"/>
          <w:i/>
          <w:lang w:eastAsia="tr-TR"/>
        </w:rPr>
        <w:t xml:space="preserve"> </w:t>
      </w:r>
      <w:proofErr w:type="spellStart"/>
      <w:r w:rsidRPr="000A30EE">
        <w:rPr>
          <w:rFonts w:ascii="Arial" w:hAnsi="Arial" w:cs="Arial"/>
          <w:i/>
          <w:lang w:eastAsia="tr-TR"/>
        </w:rPr>
        <w:t>Schema</w:t>
      </w:r>
      <w:proofErr w:type="spellEnd"/>
      <w:r w:rsidRPr="000A30EE">
        <w:rPr>
          <w:rFonts w:ascii="Arial" w:hAnsi="Arial" w:cs="Arial"/>
          <w:i/>
          <w:lang w:eastAsia="tr-TR"/>
        </w:rPr>
        <w:t xml:space="preserve"> </w:t>
      </w:r>
      <w:proofErr w:type="spellStart"/>
      <w:r w:rsidRPr="000A30EE">
        <w:rPr>
          <w:rFonts w:ascii="Arial" w:hAnsi="Arial" w:cs="Arial"/>
          <w:i/>
          <w:lang w:eastAsia="tr-TR"/>
        </w:rPr>
        <w:t>Domains</w:t>
      </w:r>
      <w:proofErr w:type="spellEnd"/>
      <w:r w:rsidRPr="000A30EE">
        <w:rPr>
          <w:rFonts w:ascii="Arial" w:hAnsi="Arial" w:cs="Arial"/>
          <w:i/>
          <w:lang w:eastAsia="tr-TR"/>
        </w:rPr>
        <w:t xml:space="preserve"> </w:t>
      </w:r>
      <w:proofErr w:type="spellStart"/>
      <w:r w:rsidRPr="000A30EE">
        <w:rPr>
          <w:rFonts w:ascii="Arial" w:hAnsi="Arial" w:cs="Arial"/>
          <w:i/>
          <w:lang w:eastAsia="tr-TR"/>
        </w:rPr>
        <w:t>and</w:t>
      </w:r>
      <w:proofErr w:type="spellEnd"/>
      <w:r w:rsidRPr="000A30EE">
        <w:rPr>
          <w:rFonts w:ascii="Arial" w:hAnsi="Arial" w:cs="Arial"/>
          <w:i/>
          <w:lang w:eastAsia="tr-TR"/>
        </w:rPr>
        <w:t xml:space="preserve"> </w:t>
      </w:r>
      <w:proofErr w:type="spellStart"/>
      <w:r w:rsidRPr="000A30EE">
        <w:rPr>
          <w:rFonts w:ascii="Arial" w:hAnsi="Arial" w:cs="Arial"/>
          <w:i/>
          <w:lang w:eastAsia="tr-TR"/>
        </w:rPr>
        <w:t>Well-Being</w:t>
      </w:r>
      <w:proofErr w:type="spellEnd"/>
      <w:r w:rsidRPr="000A30EE">
        <w:rPr>
          <w:rFonts w:ascii="Arial" w:hAnsi="Arial" w:cs="Arial"/>
          <w:i/>
          <w:lang w:eastAsia="tr-TR"/>
        </w:rPr>
        <w:t xml:space="preserve"> </w:t>
      </w:r>
      <w:proofErr w:type="spellStart"/>
      <w:r w:rsidRPr="000A30EE">
        <w:rPr>
          <w:rFonts w:ascii="Arial" w:hAnsi="Arial" w:cs="Arial"/>
          <w:i/>
          <w:lang w:eastAsia="tr-TR"/>
        </w:rPr>
        <w:t>Measures</w:t>
      </w:r>
      <w:proofErr w:type="spellEnd"/>
      <w:r w:rsidRPr="000A30EE">
        <w:rPr>
          <w:rFonts w:ascii="Arial" w:hAnsi="Arial" w:cs="Arial"/>
          <w:i/>
          <w:lang w:eastAsia="tr-TR"/>
        </w:rPr>
        <w:t xml:space="preserve">. </w:t>
      </w:r>
      <w:r w:rsidRPr="000A30EE">
        <w:rPr>
          <w:rFonts w:ascii="Arial" w:hAnsi="Arial" w:cs="Arial"/>
          <w:lang w:eastAsia="tr-TR"/>
        </w:rPr>
        <w:t>7th Inter</w:t>
      </w:r>
      <w:r w:rsidR="009E2D55" w:rsidRPr="000A30EE">
        <w:rPr>
          <w:rFonts w:ascii="Arial" w:hAnsi="Arial" w:cs="Arial"/>
          <w:lang w:eastAsia="tr-TR"/>
        </w:rPr>
        <w:t xml:space="preserve">national </w:t>
      </w:r>
      <w:proofErr w:type="spellStart"/>
      <w:r w:rsidR="009E2D55" w:rsidRPr="000A30EE">
        <w:rPr>
          <w:rFonts w:ascii="Arial" w:hAnsi="Arial" w:cs="Arial"/>
          <w:lang w:eastAsia="tr-TR"/>
        </w:rPr>
        <w:t>Congress</w:t>
      </w:r>
      <w:proofErr w:type="spellEnd"/>
      <w:r w:rsidR="009E2D55" w:rsidRPr="000A30EE">
        <w:rPr>
          <w:rFonts w:ascii="Arial" w:hAnsi="Arial" w:cs="Arial"/>
          <w:lang w:eastAsia="tr-TR"/>
        </w:rPr>
        <w:t xml:space="preserve"> of </w:t>
      </w:r>
      <w:proofErr w:type="spellStart"/>
      <w:r w:rsidR="009E2D55" w:rsidRPr="000A30EE">
        <w:rPr>
          <w:rFonts w:ascii="Arial" w:hAnsi="Arial" w:cs="Arial"/>
          <w:lang w:eastAsia="tr-TR"/>
        </w:rPr>
        <w:t>Cognitive</w:t>
      </w:r>
      <w:proofErr w:type="spellEnd"/>
      <w:r w:rsidR="009E2D55" w:rsidRPr="000A30EE">
        <w:rPr>
          <w:rFonts w:ascii="Arial" w:hAnsi="Arial" w:cs="Arial"/>
          <w:lang w:eastAsia="tr-TR"/>
        </w:rPr>
        <w:t xml:space="preserve"> </w:t>
      </w:r>
      <w:proofErr w:type="spellStart"/>
      <w:r w:rsidR="009E2D55" w:rsidRPr="000A30EE">
        <w:rPr>
          <w:rFonts w:ascii="Arial" w:hAnsi="Arial" w:cs="Arial"/>
          <w:lang w:eastAsia="tr-TR"/>
        </w:rPr>
        <w:t>Psychot</w:t>
      </w:r>
      <w:r w:rsidRPr="000A30EE">
        <w:rPr>
          <w:rFonts w:ascii="Arial" w:hAnsi="Arial" w:cs="Arial"/>
          <w:lang w:eastAsia="tr-TR"/>
        </w:rPr>
        <w:t>herapy</w:t>
      </w:r>
      <w:proofErr w:type="spellEnd"/>
      <w:r w:rsidRPr="000A30EE">
        <w:rPr>
          <w:rFonts w:ascii="Arial" w:hAnsi="Arial" w:cs="Arial"/>
        </w:rPr>
        <w:t xml:space="preserve">, </w:t>
      </w:r>
      <w:proofErr w:type="spellStart"/>
      <w:r w:rsidRPr="000A30EE">
        <w:rPr>
          <w:rFonts w:ascii="Arial" w:hAnsi="Arial" w:cs="Arial"/>
        </w:rPr>
        <w:t>Istanbul</w:t>
      </w:r>
      <w:proofErr w:type="spellEnd"/>
      <w:r w:rsidRPr="000A30EE">
        <w:rPr>
          <w:rFonts w:ascii="Arial" w:hAnsi="Arial" w:cs="Arial"/>
        </w:rPr>
        <w:t xml:space="preserve">, </w:t>
      </w:r>
      <w:proofErr w:type="spellStart"/>
      <w:r w:rsidRPr="000A30EE">
        <w:rPr>
          <w:rFonts w:ascii="Arial" w:hAnsi="Arial" w:cs="Arial"/>
        </w:rPr>
        <w:t>Turkey</w:t>
      </w:r>
      <w:proofErr w:type="spellEnd"/>
      <w:r w:rsidRPr="000A30EE">
        <w:rPr>
          <w:rFonts w:ascii="Arial" w:hAnsi="Arial" w:cs="Arial"/>
        </w:rPr>
        <w:t>.</w:t>
      </w:r>
    </w:p>
    <w:p w:rsidR="00AB76C2" w:rsidRPr="000A30EE" w:rsidRDefault="00AB76C2" w:rsidP="00AB76C2">
      <w:pPr>
        <w:spacing w:line="360" w:lineRule="auto"/>
        <w:rPr>
          <w:rFonts w:ascii="Arial" w:hAnsi="Arial" w:cs="Arial"/>
          <w:lang w:eastAsia="tr-TR"/>
        </w:rPr>
      </w:pPr>
    </w:p>
    <w:p w:rsidR="00D4662C" w:rsidRPr="000A30EE" w:rsidRDefault="00AB76C2" w:rsidP="00D4662C">
      <w:pPr>
        <w:pStyle w:val="MSGENFONTSTYLENAMETEMPLATEROLENUMBERMSGENFONTSTYLENAMEBYROLETEXT20"/>
        <w:shd w:val="clear" w:color="auto" w:fill="auto"/>
        <w:spacing w:before="0" w:line="360" w:lineRule="auto"/>
        <w:ind w:left="740" w:hanging="740"/>
        <w:rPr>
          <w:sz w:val="24"/>
          <w:szCs w:val="24"/>
        </w:rPr>
      </w:pPr>
      <w:proofErr w:type="spellStart"/>
      <w:r w:rsidRPr="000A30EE">
        <w:rPr>
          <w:sz w:val="24"/>
          <w:szCs w:val="24"/>
        </w:rPr>
        <w:t>Köse</w:t>
      </w:r>
      <w:proofErr w:type="spellEnd"/>
      <w:r w:rsidRPr="000A30EE">
        <w:rPr>
          <w:sz w:val="24"/>
          <w:szCs w:val="24"/>
        </w:rPr>
        <w:t xml:space="preserve">, B. &amp; </w:t>
      </w:r>
      <w:proofErr w:type="spellStart"/>
      <w:r w:rsidRPr="000A30EE">
        <w:rPr>
          <w:sz w:val="24"/>
          <w:szCs w:val="24"/>
        </w:rPr>
        <w:t>Gençöz</w:t>
      </w:r>
      <w:proofErr w:type="spellEnd"/>
      <w:r w:rsidRPr="000A30EE">
        <w:rPr>
          <w:sz w:val="24"/>
          <w:szCs w:val="24"/>
        </w:rPr>
        <w:t xml:space="preserve">, T. (2011, July). </w:t>
      </w:r>
      <w:r w:rsidR="00D4662C" w:rsidRPr="000A30EE">
        <w:rPr>
          <w:rStyle w:val="MSGENFONTSTYLENAMETEMPLATEROLENUMBERMSGENFONTSTYLENAMEBYROLETEXT2MSGENFONTSTYLEMODIFERITALIC"/>
        </w:rPr>
        <w:t>Tendencies towards Young Schema</w:t>
      </w:r>
    </w:p>
    <w:p w:rsidR="00AB76C2" w:rsidRPr="000A30EE" w:rsidRDefault="00D4662C" w:rsidP="00D4662C">
      <w:pPr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Domains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among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Turkish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Adults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regarding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Gender</w:t>
      </w:r>
      <w:proofErr w:type="spellEnd"/>
      <w:r w:rsidRPr="000A30EE">
        <w:rPr>
          <w:rFonts w:ascii="Arial" w:hAnsi="Arial" w:cs="Arial"/>
        </w:rPr>
        <w:t xml:space="preserve">, </w:t>
      </w:r>
      <w:proofErr w:type="spellStart"/>
      <w:r w:rsidRPr="000A30EE">
        <w:rPr>
          <w:rFonts w:ascii="Arial" w:hAnsi="Arial" w:cs="Arial"/>
        </w:rPr>
        <w:t>and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Different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Levels</w:t>
      </w:r>
      <w:proofErr w:type="spellEnd"/>
      <w:r w:rsidRPr="000A30EE">
        <w:rPr>
          <w:rFonts w:ascii="Arial" w:hAnsi="Arial" w:cs="Arial"/>
        </w:rPr>
        <w:t xml:space="preserve"> of </w:t>
      </w:r>
      <w:proofErr w:type="spellStart"/>
      <w:r w:rsidRPr="000A30EE">
        <w:rPr>
          <w:rFonts w:ascii="Arial" w:hAnsi="Arial" w:cs="Arial"/>
        </w:rPr>
        <w:t>Parental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Education</w:t>
      </w:r>
      <w:proofErr w:type="spellEnd"/>
      <w:r w:rsidRPr="000A30EE">
        <w:rPr>
          <w:rFonts w:ascii="Arial" w:hAnsi="Arial" w:cs="Arial"/>
        </w:rPr>
        <w:t>.</w:t>
      </w:r>
      <w:r w:rsidR="00AB76C2" w:rsidRPr="000A30EE">
        <w:rPr>
          <w:rFonts w:ascii="Arial" w:hAnsi="Arial" w:cs="Arial"/>
          <w:lang w:eastAsia="tr-TR"/>
        </w:rPr>
        <w:t xml:space="preserve"> 12th </w:t>
      </w:r>
      <w:proofErr w:type="spellStart"/>
      <w:r w:rsidR="00AB76C2" w:rsidRPr="000A30EE">
        <w:rPr>
          <w:rFonts w:ascii="Arial" w:hAnsi="Arial" w:cs="Arial"/>
          <w:lang w:eastAsia="tr-TR"/>
        </w:rPr>
        <w:t>European</w:t>
      </w:r>
      <w:proofErr w:type="spellEnd"/>
      <w:r w:rsidR="00AB76C2" w:rsidRPr="000A30EE">
        <w:rPr>
          <w:rFonts w:ascii="Arial" w:hAnsi="Arial" w:cs="Arial"/>
          <w:lang w:eastAsia="tr-TR"/>
        </w:rPr>
        <w:t xml:space="preserve"> </w:t>
      </w:r>
      <w:proofErr w:type="spellStart"/>
      <w:r w:rsidR="00AB76C2" w:rsidRPr="000A30EE">
        <w:rPr>
          <w:rFonts w:ascii="Arial" w:hAnsi="Arial" w:cs="Arial"/>
          <w:lang w:eastAsia="tr-TR"/>
        </w:rPr>
        <w:t>Congress</w:t>
      </w:r>
      <w:proofErr w:type="spellEnd"/>
      <w:r w:rsidR="00AB76C2" w:rsidRPr="000A30EE">
        <w:rPr>
          <w:rFonts w:ascii="Arial" w:hAnsi="Arial" w:cs="Arial"/>
          <w:lang w:eastAsia="tr-TR"/>
        </w:rPr>
        <w:t xml:space="preserve"> of </w:t>
      </w:r>
      <w:proofErr w:type="spellStart"/>
      <w:r w:rsidR="00AB76C2" w:rsidRPr="000A30EE">
        <w:rPr>
          <w:rFonts w:ascii="Arial" w:hAnsi="Arial" w:cs="Arial"/>
          <w:lang w:eastAsia="tr-TR"/>
        </w:rPr>
        <w:t>Psychology</w:t>
      </w:r>
      <w:proofErr w:type="spellEnd"/>
      <w:r w:rsidR="00AB76C2" w:rsidRPr="000A30EE">
        <w:rPr>
          <w:rFonts w:ascii="Arial" w:hAnsi="Arial" w:cs="Arial"/>
        </w:rPr>
        <w:t xml:space="preserve"> </w:t>
      </w:r>
      <w:proofErr w:type="spellStart"/>
      <w:r w:rsidR="00AB76C2" w:rsidRPr="000A30EE">
        <w:rPr>
          <w:rFonts w:ascii="Arial" w:hAnsi="Arial" w:cs="Arial"/>
        </w:rPr>
        <w:t>Istanbul</w:t>
      </w:r>
      <w:proofErr w:type="spellEnd"/>
      <w:r w:rsidR="00AB76C2" w:rsidRPr="000A30EE">
        <w:rPr>
          <w:rFonts w:ascii="Arial" w:hAnsi="Arial" w:cs="Arial"/>
        </w:rPr>
        <w:t xml:space="preserve">, </w:t>
      </w:r>
      <w:proofErr w:type="spellStart"/>
      <w:r w:rsidR="00AB76C2" w:rsidRPr="000A30EE">
        <w:rPr>
          <w:rFonts w:ascii="Arial" w:hAnsi="Arial" w:cs="Arial"/>
        </w:rPr>
        <w:t>Turkey</w:t>
      </w:r>
      <w:proofErr w:type="spellEnd"/>
      <w:r w:rsidR="00AB76C2" w:rsidRPr="000A30EE">
        <w:rPr>
          <w:rFonts w:ascii="Arial" w:hAnsi="Arial" w:cs="Arial"/>
        </w:rPr>
        <w:t>.</w:t>
      </w:r>
    </w:p>
    <w:p w:rsidR="00D4662C" w:rsidRPr="000A30EE" w:rsidRDefault="00D4662C" w:rsidP="00D4662C">
      <w:pPr>
        <w:pStyle w:val="MSGENFONTSTYLENAMETEMPLATEROLENUMBERMSGENFONTSTYLENAMEBYROLETEXT20"/>
        <w:shd w:val="clear" w:color="auto" w:fill="auto"/>
        <w:spacing w:before="0" w:line="418" w:lineRule="exact"/>
        <w:ind w:left="740" w:hanging="740"/>
        <w:rPr>
          <w:rFonts w:ascii="Agency FB" w:hAnsi="Agency FB"/>
          <w:sz w:val="28"/>
          <w:szCs w:val="28"/>
        </w:rPr>
      </w:pPr>
    </w:p>
    <w:p w:rsidR="001946DF" w:rsidRPr="000A30EE" w:rsidRDefault="001946DF" w:rsidP="001946DF">
      <w:pPr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Büyükaşık</w:t>
      </w:r>
      <w:proofErr w:type="spellEnd"/>
      <w:r w:rsidRPr="000A30EE">
        <w:rPr>
          <w:rFonts w:ascii="Arial" w:hAnsi="Arial" w:cs="Arial"/>
        </w:rPr>
        <w:t xml:space="preserve">-Çolak, C. &amp; </w:t>
      </w:r>
      <w:proofErr w:type="spellStart"/>
      <w:r w:rsidRPr="000A30EE">
        <w:rPr>
          <w:rFonts w:ascii="Arial" w:hAnsi="Arial" w:cs="Arial"/>
        </w:rPr>
        <w:t>Gençöz</w:t>
      </w:r>
      <w:proofErr w:type="spellEnd"/>
      <w:r w:rsidRPr="000A30EE">
        <w:rPr>
          <w:rFonts w:ascii="Arial" w:hAnsi="Arial" w:cs="Arial"/>
        </w:rPr>
        <w:t>, T. (</w:t>
      </w:r>
      <w:proofErr w:type="spellStart"/>
      <w:r w:rsidRPr="000A30EE">
        <w:rPr>
          <w:rFonts w:ascii="Arial" w:hAnsi="Arial" w:cs="Arial"/>
        </w:rPr>
        <w:t>July</w:t>
      </w:r>
      <w:proofErr w:type="spellEnd"/>
      <w:r w:rsidRPr="000A30EE">
        <w:rPr>
          <w:rFonts w:ascii="Arial" w:hAnsi="Arial" w:cs="Arial"/>
        </w:rPr>
        <w:t>, 2011).</w:t>
      </w:r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Factors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associated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with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the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Conduct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Problems</w:t>
      </w:r>
      <w:proofErr w:type="spellEnd"/>
      <w:r w:rsidRPr="000A30EE">
        <w:rPr>
          <w:rFonts w:ascii="Arial" w:hAnsi="Arial" w:cs="Arial"/>
          <w:i/>
        </w:rPr>
        <w:t xml:space="preserve"> of </w:t>
      </w:r>
      <w:proofErr w:type="spellStart"/>
      <w:r w:rsidRPr="000A30EE">
        <w:rPr>
          <w:rFonts w:ascii="Arial" w:hAnsi="Arial" w:cs="Arial"/>
          <w:i/>
        </w:rPr>
        <w:t>Turkish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Adolescents</w:t>
      </w:r>
      <w:proofErr w:type="spellEnd"/>
      <w:r w:rsidRPr="000A30EE">
        <w:rPr>
          <w:rFonts w:ascii="Arial" w:hAnsi="Arial" w:cs="Arial"/>
          <w:i/>
        </w:rPr>
        <w:t xml:space="preserve">: </w:t>
      </w:r>
      <w:proofErr w:type="spellStart"/>
      <w:r w:rsidRPr="000A30EE">
        <w:rPr>
          <w:rFonts w:ascii="Arial" w:hAnsi="Arial" w:cs="Arial"/>
          <w:i/>
        </w:rPr>
        <w:t>Parental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Acceptance-Rejection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and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Social</w:t>
      </w:r>
      <w:proofErr w:type="spellEnd"/>
      <w:r w:rsidRPr="000A30EE">
        <w:rPr>
          <w:rFonts w:ascii="Arial" w:hAnsi="Arial" w:cs="Arial"/>
          <w:i/>
        </w:rPr>
        <w:t xml:space="preserve"> Support</w:t>
      </w:r>
      <w:r w:rsidRPr="000A30EE">
        <w:rPr>
          <w:rFonts w:ascii="Arial" w:hAnsi="Arial" w:cs="Arial"/>
        </w:rPr>
        <w:t>.</w:t>
      </w:r>
      <w:r w:rsidRPr="000A30EE">
        <w:rPr>
          <w:rFonts w:ascii="Arial" w:hAnsi="Arial" w:cs="Arial"/>
          <w:lang w:eastAsia="tr-TR"/>
        </w:rPr>
        <w:t xml:space="preserve">12th </w:t>
      </w:r>
      <w:proofErr w:type="spellStart"/>
      <w:r w:rsidRPr="000A30EE">
        <w:rPr>
          <w:rFonts w:ascii="Arial" w:hAnsi="Arial" w:cs="Arial"/>
          <w:lang w:eastAsia="tr-TR"/>
        </w:rPr>
        <w:t>European</w:t>
      </w:r>
      <w:proofErr w:type="spellEnd"/>
      <w:r w:rsidRPr="000A30EE">
        <w:rPr>
          <w:rFonts w:ascii="Arial" w:hAnsi="Arial" w:cs="Arial"/>
          <w:lang w:eastAsia="tr-TR"/>
        </w:rPr>
        <w:t xml:space="preserve"> </w:t>
      </w:r>
      <w:proofErr w:type="spellStart"/>
      <w:r w:rsidRPr="000A30EE">
        <w:rPr>
          <w:rFonts w:ascii="Arial" w:hAnsi="Arial" w:cs="Arial"/>
          <w:lang w:eastAsia="tr-TR"/>
        </w:rPr>
        <w:t>Congress</w:t>
      </w:r>
      <w:proofErr w:type="spellEnd"/>
      <w:r w:rsidRPr="000A30EE">
        <w:rPr>
          <w:rFonts w:ascii="Arial" w:hAnsi="Arial" w:cs="Arial"/>
          <w:lang w:eastAsia="tr-TR"/>
        </w:rPr>
        <w:t xml:space="preserve"> of </w:t>
      </w:r>
      <w:proofErr w:type="spellStart"/>
      <w:r w:rsidRPr="000A30EE">
        <w:rPr>
          <w:rFonts w:ascii="Arial" w:hAnsi="Arial" w:cs="Arial"/>
          <w:lang w:eastAsia="tr-TR"/>
        </w:rPr>
        <w:t>Psychology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Istanbul</w:t>
      </w:r>
      <w:proofErr w:type="spellEnd"/>
      <w:r w:rsidRPr="000A30EE">
        <w:rPr>
          <w:rFonts w:ascii="Arial" w:hAnsi="Arial" w:cs="Arial"/>
        </w:rPr>
        <w:t xml:space="preserve">, </w:t>
      </w:r>
      <w:proofErr w:type="spellStart"/>
      <w:r w:rsidRPr="000A30EE">
        <w:rPr>
          <w:rFonts w:ascii="Arial" w:hAnsi="Arial" w:cs="Arial"/>
        </w:rPr>
        <w:t>Turkey</w:t>
      </w:r>
      <w:proofErr w:type="spellEnd"/>
      <w:r w:rsidRPr="000A30EE">
        <w:rPr>
          <w:rFonts w:ascii="Arial" w:hAnsi="Arial" w:cs="Arial"/>
        </w:rPr>
        <w:t>.</w:t>
      </w:r>
    </w:p>
    <w:p w:rsidR="005520EA" w:rsidRPr="000A30EE" w:rsidRDefault="005520EA" w:rsidP="005520EA">
      <w:pPr>
        <w:shd w:val="clear" w:color="auto" w:fill="FFFFFF"/>
        <w:spacing w:line="245" w:lineRule="atLeast"/>
        <w:ind w:left="567"/>
        <w:rPr>
          <w:rFonts w:ascii="Agency FB" w:hAnsi="Agency FB"/>
          <w:color w:val="000000"/>
        </w:rPr>
      </w:pPr>
    </w:p>
    <w:p w:rsidR="00FF3F2B" w:rsidRPr="000A30EE" w:rsidRDefault="00736DC3" w:rsidP="005E3D5D">
      <w:pPr>
        <w:spacing w:before="100" w:beforeAutospacing="1" w:after="100" w:afterAutospacing="1" w:line="360" w:lineRule="auto"/>
        <w:rPr>
          <w:rFonts w:ascii="Arial" w:hAnsi="Arial" w:cs="Arial"/>
          <w:lang w:eastAsia="tr-TR"/>
        </w:rPr>
      </w:pPr>
      <w:r w:rsidRPr="000A30EE">
        <w:rPr>
          <w:rFonts w:ascii="Arial" w:hAnsi="Arial" w:cs="Arial"/>
          <w:lang w:eastAsia="tr-TR"/>
        </w:rPr>
        <w:t>Ö</w:t>
      </w:r>
      <w:r w:rsidR="00FF3F2B" w:rsidRPr="000A30EE">
        <w:rPr>
          <w:rFonts w:ascii="Arial" w:hAnsi="Arial" w:cs="Arial"/>
          <w:lang w:eastAsia="tr-TR"/>
        </w:rPr>
        <w:t>nc</w:t>
      </w:r>
      <w:r w:rsidRPr="000A30EE">
        <w:rPr>
          <w:rFonts w:ascii="Arial" w:hAnsi="Arial" w:cs="Arial"/>
          <w:lang w:eastAsia="tr-TR"/>
        </w:rPr>
        <w:t>ü</w:t>
      </w:r>
      <w:r w:rsidR="00FF3F2B" w:rsidRPr="000A30EE">
        <w:rPr>
          <w:rFonts w:ascii="Arial" w:hAnsi="Arial" w:cs="Arial"/>
          <w:lang w:eastAsia="tr-TR"/>
        </w:rPr>
        <w:t xml:space="preserve">l, O. &amp; </w:t>
      </w:r>
      <w:proofErr w:type="spellStart"/>
      <w:r w:rsidR="00FF3F2B" w:rsidRPr="000A30EE">
        <w:rPr>
          <w:rFonts w:ascii="Arial" w:hAnsi="Arial" w:cs="Arial"/>
          <w:lang w:eastAsia="tr-TR"/>
        </w:rPr>
        <w:t>Gencoz</w:t>
      </w:r>
      <w:proofErr w:type="spellEnd"/>
      <w:r w:rsidR="00FF3F2B" w:rsidRPr="000A30EE">
        <w:rPr>
          <w:rFonts w:ascii="Arial" w:hAnsi="Arial" w:cs="Arial"/>
          <w:lang w:eastAsia="tr-TR"/>
        </w:rPr>
        <w:t xml:space="preserve">, T. (2011, </w:t>
      </w:r>
      <w:proofErr w:type="spellStart"/>
      <w:r w:rsidR="00FF3F2B" w:rsidRPr="000A30EE">
        <w:rPr>
          <w:rFonts w:ascii="Arial" w:hAnsi="Arial" w:cs="Arial"/>
          <w:lang w:eastAsia="tr-TR"/>
        </w:rPr>
        <w:t>August</w:t>
      </w:r>
      <w:proofErr w:type="spellEnd"/>
      <w:r w:rsidR="00FF3F2B" w:rsidRPr="000A30EE">
        <w:rPr>
          <w:rFonts w:ascii="Arial" w:hAnsi="Arial" w:cs="Arial"/>
          <w:lang w:eastAsia="tr-TR"/>
        </w:rPr>
        <w:t xml:space="preserve">). </w:t>
      </w:r>
      <w:proofErr w:type="spellStart"/>
      <w:r w:rsidR="00FF3F2B" w:rsidRPr="000A30EE">
        <w:rPr>
          <w:rFonts w:ascii="Arial" w:hAnsi="Arial" w:cs="Arial"/>
          <w:lang w:eastAsia="tr-TR"/>
        </w:rPr>
        <w:t>Investigating</w:t>
      </w:r>
      <w:proofErr w:type="spellEnd"/>
      <w:r w:rsidR="00FF3F2B" w:rsidRPr="000A30EE">
        <w:rPr>
          <w:rFonts w:ascii="Arial" w:hAnsi="Arial" w:cs="Arial"/>
          <w:lang w:eastAsia="tr-TR"/>
        </w:rPr>
        <w:t xml:space="preserve"> </w:t>
      </w:r>
      <w:proofErr w:type="spellStart"/>
      <w:r w:rsidR="00FF3F2B" w:rsidRPr="000A30EE">
        <w:rPr>
          <w:rFonts w:ascii="Arial" w:hAnsi="Arial" w:cs="Arial"/>
          <w:lang w:eastAsia="tr-TR"/>
        </w:rPr>
        <w:t>dynamic</w:t>
      </w:r>
      <w:proofErr w:type="spellEnd"/>
      <w:r w:rsidR="00FF3F2B" w:rsidRPr="000A30EE">
        <w:rPr>
          <w:rFonts w:ascii="Arial" w:hAnsi="Arial" w:cs="Arial"/>
          <w:lang w:eastAsia="tr-TR"/>
        </w:rPr>
        <w:t xml:space="preserve"> risk </w:t>
      </w:r>
      <w:proofErr w:type="spellStart"/>
      <w:r w:rsidR="00FF3F2B" w:rsidRPr="000A30EE">
        <w:rPr>
          <w:rFonts w:ascii="Arial" w:hAnsi="Arial" w:cs="Arial"/>
          <w:lang w:eastAsia="tr-TR"/>
        </w:rPr>
        <w:t>and</w:t>
      </w:r>
      <w:proofErr w:type="spellEnd"/>
      <w:r w:rsidR="00FF3F2B" w:rsidRPr="000A30EE">
        <w:rPr>
          <w:rFonts w:ascii="Arial" w:hAnsi="Arial" w:cs="Arial"/>
          <w:lang w:eastAsia="tr-TR"/>
        </w:rPr>
        <w:t xml:space="preserve"> </w:t>
      </w:r>
      <w:proofErr w:type="spellStart"/>
      <w:r w:rsidR="005E3D5D" w:rsidRPr="000A30EE">
        <w:rPr>
          <w:rFonts w:ascii="Arial" w:hAnsi="Arial" w:cs="Arial"/>
          <w:lang w:eastAsia="tr-TR"/>
        </w:rPr>
        <w:t>p</w:t>
      </w:r>
      <w:r w:rsidR="00FF3F2B" w:rsidRPr="000A30EE">
        <w:rPr>
          <w:rFonts w:ascii="Arial" w:hAnsi="Arial" w:cs="Arial"/>
          <w:lang w:eastAsia="tr-TR"/>
        </w:rPr>
        <w:t>rotective</w:t>
      </w:r>
      <w:proofErr w:type="spellEnd"/>
      <w:r w:rsidR="00FF3F2B" w:rsidRPr="000A30EE">
        <w:rPr>
          <w:rFonts w:ascii="Arial" w:hAnsi="Arial" w:cs="Arial"/>
          <w:lang w:eastAsia="tr-TR"/>
        </w:rPr>
        <w:t xml:space="preserve"> </w:t>
      </w:r>
      <w:proofErr w:type="spellStart"/>
      <w:r w:rsidR="00FF3F2B" w:rsidRPr="000A30EE">
        <w:rPr>
          <w:rFonts w:ascii="Arial" w:hAnsi="Arial" w:cs="Arial"/>
          <w:lang w:eastAsia="tr-TR"/>
        </w:rPr>
        <w:t>factors</w:t>
      </w:r>
      <w:proofErr w:type="spellEnd"/>
      <w:r w:rsidR="00FF3F2B" w:rsidRPr="000A30EE">
        <w:rPr>
          <w:rFonts w:ascii="Arial" w:hAnsi="Arial" w:cs="Arial"/>
          <w:lang w:eastAsia="tr-TR"/>
        </w:rPr>
        <w:t xml:space="preserve">: </w:t>
      </w:r>
      <w:proofErr w:type="spellStart"/>
      <w:r w:rsidR="00FF3F2B" w:rsidRPr="000A30EE">
        <w:rPr>
          <w:rFonts w:ascii="Arial" w:hAnsi="Arial" w:cs="Arial"/>
          <w:lang w:eastAsia="tr-TR"/>
        </w:rPr>
        <w:t>associated</w:t>
      </w:r>
      <w:proofErr w:type="spellEnd"/>
      <w:r w:rsidR="00FF3F2B" w:rsidRPr="000A30EE">
        <w:rPr>
          <w:rFonts w:ascii="Arial" w:hAnsi="Arial" w:cs="Arial"/>
          <w:lang w:eastAsia="tr-TR"/>
        </w:rPr>
        <w:t xml:space="preserve"> </w:t>
      </w:r>
      <w:proofErr w:type="spellStart"/>
      <w:r w:rsidR="00FF3F2B" w:rsidRPr="000A30EE">
        <w:rPr>
          <w:rFonts w:ascii="Arial" w:hAnsi="Arial" w:cs="Arial"/>
          <w:lang w:eastAsia="tr-TR"/>
        </w:rPr>
        <w:t>variables</w:t>
      </w:r>
      <w:proofErr w:type="spellEnd"/>
      <w:r w:rsidR="00FF3F2B" w:rsidRPr="000A30EE">
        <w:rPr>
          <w:rFonts w:ascii="Arial" w:hAnsi="Arial" w:cs="Arial"/>
          <w:lang w:eastAsia="tr-TR"/>
        </w:rPr>
        <w:t xml:space="preserve"> </w:t>
      </w:r>
      <w:proofErr w:type="spellStart"/>
      <w:r w:rsidR="00FF3F2B" w:rsidRPr="000A30EE">
        <w:rPr>
          <w:rFonts w:ascii="Arial" w:hAnsi="Arial" w:cs="Arial"/>
          <w:lang w:eastAsia="tr-TR"/>
        </w:rPr>
        <w:t>with</w:t>
      </w:r>
      <w:proofErr w:type="spellEnd"/>
      <w:r w:rsidR="00FF3F2B" w:rsidRPr="000A30EE">
        <w:rPr>
          <w:rFonts w:ascii="Arial" w:hAnsi="Arial" w:cs="Arial"/>
          <w:lang w:eastAsia="tr-TR"/>
        </w:rPr>
        <w:t xml:space="preserve"> </w:t>
      </w:r>
      <w:proofErr w:type="spellStart"/>
      <w:r w:rsidR="00FF3F2B" w:rsidRPr="000A30EE">
        <w:rPr>
          <w:rFonts w:ascii="Arial" w:hAnsi="Arial" w:cs="Arial"/>
          <w:lang w:eastAsia="tr-TR"/>
        </w:rPr>
        <w:t>criminal</w:t>
      </w:r>
      <w:proofErr w:type="spellEnd"/>
      <w:r w:rsidR="00FF3F2B" w:rsidRPr="000A30EE">
        <w:rPr>
          <w:rFonts w:ascii="Arial" w:hAnsi="Arial" w:cs="Arial"/>
          <w:lang w:eastAsia="tr-TR"/>
        </w:rPr>
        <w:t xml:space="preserve"> </w:t>
      </w:r>
      <w:proofErr w:type="spellStart"/>
      <w:r w:rsidR="00FF3F2B" w:rsidRPr="000A30EE">
        <w:rPr>
          <w:rFonts w:ascii="Arial" w:hAnsi="Arial" w:cs="Arial"/>
          <w:lang w:eastAsia="tr-TR"/>
        </w:rPr>
        <w:t>thinking</w:t>
      </w:r>
      <w:proofErr w:type="spellEnd"/>
      <w:r w:rsidR="00FF3F2B" w:rsidRPr="000A30EE">
        <w:rPr>
          <w:rFonts w:ascii="Arial" w:hAnsi="Arial" w:cs="Arial"/>
          <w:lang w:eastAsia="tr-TR"/>
        </w:rPr>
        <w:t xml:space="preserve">. </w:t>
      </w:r>
      <w:proofErr w:type="spellStart"/>
      <w:r w:rsidR="00FF3F2B" w:rsidRPr="000A30EE">
        <w:rPr>
          <w:rFonts w:ascii="Arial" w:hAnsi="Arial" w:cs="Arial"/>
          <w:lang w:eastAsia="tr-TR"/>
        </w:rPr>
        <w:t>Shanghai</w:t>
      </w:r>
      <w:proofErr w:type="spellEnd"/>
      <w:r w:rsidR="00FF3F2B" w:rsidRPr="000A30EE">
        <w:rPr>
          <w:rFonts w:ascii="Arial" w:hAnsi="Arial" w:cs="Arial"/>
          <w:lang w:eastAsia="tr-TR"/>
        </w:rPr>
        <w:t xml:space="preserve"> International Conference on </w:t>
      </w:r>
      <w:proofErr w:type="spellStart"/>
      <w:r w:rsidR="00FF3F2B" w:rsidRPr="000A30EE">
        <w:rPr>
          <w:rFonts w:ascii="Arial" w:hAnsi="Arial" w:cs="Arial"/>
          <w:lang w:eastAsia="tr-TR"/>
        </w:rPr>
        <w:t>Social</w:t>
      </w:r>
      <w:proofErr w:type="spellEnd"/>
      <w:r w:rsidR="00FF3F2B" w:rsidRPr="000A30EE">
        <w:rPr>
          <w:rFonts w:ascii="Arial" w:hAnsi="Arial" w:cs="Arial"/>
          <w:lang w:eastAsia="tr-TR"/>
        </w:rPr>
        <w:t xml:space="preserve"> </w:t>
      </w:r>
      <w:proofErr w:type="spellStart"/>
      <w:r w:rsidR="00FF3F2B" w:rsidRPr="000A30EE">
        <w:rPr>
          <w:rFonts w:ascii="Arial" w:hAnsi="Arial" w:cs="Arial"/>
          <w:lang w:eastAsia="tr-TR"/>
        </w:rPr>
        <w:t>Science</w:t>
      </w:r>
      <w:proofErr w:type="spellEnd"/>
      <w:r w:rsidR="00FF3F2B" w:rsidRPr="000A30EE">
        <w:rPr>
          <w:rFonts w:ascii="Arial" w:hAnsi="Arial" w:cs="Arial"/>
          <w:lang w:eastAsia="tr-TR"/>
        </w:rPr>
        <w:t xml:space="preserve">, </w:t>
      </w:r>
      <w:proofErr w:type="spellStart"/>
      <w:r w:rsidR="00FF3F2B" w:rsidRPr="000A30EE">
        <w:rPr>
          <w:rFonts w:ascii="Arial" w:hAnsi="Arial" w:cs="Arial"/>
          <w:lang w:eastAsia="tr-TR"/>
        </w:rPr>
        <w:t>Shanghai</w:t>
      </w:r>
      <w:proofErr w:type="spellEnd"/>
      <w:r w:rsidR="00FF3F2B" w:rsidRPr="000A30EE">
        <w:rPr>
          <w:rFonts w:ascii="Arial" w:hAnsi="Arial" w:cs="Arial"/>
          <w:lang w:eastAsia="tr-TR"/>
        </w:rPr>
        <w:t xml:space="preserve">, </w:t>
      </w:r>
      <w:proofErr w:type="spellStart"/>
      <w:r w:rsidR="00FF3F2B" w:rsidRPr="000A30EE">
        <w:rPr>
          <w:rFonts w:ascii="Arial" w:hAnsi="Arial" w:cs="Arial"/>
          <w:lang w:eastAsia="tr-TR"/>
        </w:rPr>
        <w:t>People’s</w:t>
      </w:r>
      <w:proofErr w:type="spellEnd"/>
      <w:r w:rsidR="00FF3F2B" w:rsidRPr="000A30EE">
        <w:rPr>
          <w:rFonts w:ascii="Arial" w:hAnsi="Arial" w:cs="Arial"/>
          <w:lang w:eastAsia="tr-TR"/>
        </w:rPr>
        <w:t xml:space="preserve"> </w:t>
      </w:r>
      <w:proofErr w:type="spellStart"/>
      <w:r w:rsidR="00FF3F2B" w:rsidRPr="000A30EE">
        <w:rPr>
          <w:rFonts w:ascii="Arial" w:hAnsi="Arial" w:cs="Arial"/>
          <w:lang w:eastAsia="tr-TR"/>
        </w:rPr>
        <w:t>Republic</w:t>
      </w:r>
      <w:proofErr w:type="spellEnd"/>
      <w:r w:rsidR="00FF3F2B" w:rsidRPr="000A30EE">
        <w:rPr>
          <w:rFonts w:ascii="Arial" w:hAnsi="Arial" w:cs="Arial"/>
          <w:lang w:eastAsia="tr-TR"/>
        </w:rPr>
        <w:t xml:space="preserve"> of </w:t>
      </w:r>
      <w:proofErr w:type="spellStart"/>
      <w:r w:rsidR="00FF3F2B" w:rsidRPr="000A30EE">
        <w:rPr>
          <w:rFonts w:ascii="Arial" w:hAnsi="Arial" w:cs="Arial"/>
          <w:lang w:eastAsia="tr-TR"/>
        </w:rPr>
        <w:t>China</w:t>
      </w:r>
      <w:proofErr w:type="spellEnd"/>
      <w:r w:rsidRPr="000A30EE">
        <w:rPr>
          <w:rFonts w:ascii="Arial" w:hAnsi="Arial" w:cs="Arial"/>
          <w:lang w:eastAsia="tr-TR"/>
        </w:rPr>
        <w:t>.</w:t>
      </w:r>
      <w:r w:rsidR="005520EA" w:rsidRPr="000A30EE">
        <w:rPr>
          <w:rFonts w:ascii="Arial" w:hAnsi="Arial" w:cs="Arial"/>
          <w:lang w:eastAsia="tr-TR"/>
        </w:rPr>
        <w:t xml:space="preserve"> </w:t>
      </w:r>
      <w:r w:rsidR="005520EA" w:rsidRPr="000A30EE">
        <w:rPr>
          <w:rFonts w:ascii="Arial" w:hAnsi="Arial" w:cs="Arial"/>
          <w:color w:val="000000"/>
        </w:rPr>
        <w:t xml:space="preserve">(Oral Presentation, Full </w:t>
      </w:r>
      <w:proofErr w:type="spellStart"/>
      <w:r w:rsidR="005520EA" w:rsidRPr="000A30EE">
        <w:rPr>
          <w:rFonts w:ascii="Arial" w:hAnsi="Arial" w:cs="Arial"/>
          <w:color w:val="000000"/>
        </w:rPr>
        <w:t>paper</w:t>
      </w:r>
      <w:proofErr w:type="spellEnd"/>
      <w:r w:rsidR="005520EA" w:rsidRPr="000A30EE">
        <w:rPr>
          <w:rFonts w:ascii="Arial" w:hAnsi="Arial" w:cs="Arial"/>
          <w:color w:val="000000"/>
        </w:rPr>
        <w:t xml:space="preserve"> </w:t>
      </w:r>
      <w:proofErr w:type="spellStart"/>
      <w:r w:rsidR="005520EA" w:rsidRPr="000A30EE">
        <w:rPr>
          <w:rFonts w:ascii="Arial" w:hAnsi="Arial" w:cs="Arial"/>
          <w:color w:val="000000"/>
        </w:rPr>
        <w:t>published</w:t>
      </w:r>
      <w:proofErr w:type="spellEnd"/>
      <w:r w:rsidR="005520EA" w:rsidRPr="000A30EE">
        <w:rPr>
          <w:rFonts w:ascii="Arial" w:hAnsi="Arial" w:cs="Arial"/>
          <w:color w:val="000000"/>
        </w:rPr>
        <w:t xml:space="preserve"> in </w:t>
      </w:r>
      <w:proofErr w:type="spellStart"/>
      <w:r w:rsidR="005520EA" w:rsidRPr="000A30EE">
        <w:rPr>
          <w:rFonts w:ascii="Arial" w:hAnsi="Arial" w:cs="Arial"/>
          <w:color w:val="000000"/>
        </w:rPr>
        <w:t>proceedings</w:t>
      </w:r>
      <w:proofErr w:type="spellEnd"/>
      <w:r w:rsidR="005520EA" w:rsidRPr="000A30EE">
        <w:rPr>
          <w:rFonts w:ascii="Arial" w:hAnsi="Arial" w:cs="Arial"/>
          <w:color w:val="000000"/>
        </w:rPr>
        <w:t>)</w:t>
      </w:r>
    </w:p>
    <w:p w:rsidR="00FF3F2B" w:rsidRPr="000A30EE" w:rsidRDefault="00736DC3" w:rsidP="005E3D5D">
      <w:pPr>
        <w:spacing w:before="100" w:beforeAutospacing="1" w:after="100" w:afterAutospacing="1" w:line="360" w:lineRule="auto"/>
        <w:rPr>
          <w:rFonts w:ascii="Arial" w:hAnsi="Arial" w:cs="Arial"/>
          <w:lang w:eastAsia="tr-TR"/>
        </w:rPr>
      </w:pPr>
      <w:r w:rsidRPr="000A30EE">
        <w:rPr>
          <w:rFonts w:ascii="Arial" w:hAnsi="Arial" w:cs="Arial"/>
          <w:lang w:eastAsia="tr-TR"/>
        </w:rPr>
        <w:t>Öncü</w:t>
      </w:r>
      <w:r w:rsidR="00FF3F2B" w:rsidRPr="000A30EE">
        <w:rPr>
          <w:rFonts w:ascii="Arial" w:hAnsi="Arial" w:cs="Arial"/>
          <w:lang w:eastAsia="tr-TR"/>
        </w:rPr>
        <w:t xml:space="preserve">l, O. &amp; </w:t>
      </w:r>
      <w:proofErr w:type="spellStart"/>
      <w:r w:rsidR="00FF3F2B" w:rsidRPr="000A30EE">
        <w:rPr>
          <w:rFonts w:ascii="Arial" w:hAnsi="Arial" w:cs="Arial"/>
          <w:lang w:eastAsia="tr-TR"/>
        </w:rPr>
        <w:t>Gencoz</w:t>
      </w:r>
      <w:proofErr w:type="spellEnd"/>
      <w:r w:rsidR="00FF3F2B" w:rsidRPr="000A30EE">
        <w:rPr>
          <w:rFonts w:ascii="Arial" w:hAnsi="Arial" w:cs="Arial"/>
          <w:lang w:eastAsia="tr-TR"/>
        </w:rPr>
        <w:t xml:space="preserve">, T. (2011, </w:t>
      </w:r>
      <w:proofErr w:type="spellStart"/>
      <w:r w:rsidR="00FF3F2B" w:rsidRPr="000A30EE">
        <w:rPr>
          <w:rFonts w:ascii="Arial" w:hAnsi="Arial" w:cs="Arial"/>
          <w:lang w:eastAsia="tr-TR"/>
        </w:rPr>
        <w:t>June</w:t>
      </w:r>
      <w:proofErr w:type="spellEnd"/>
      <w:r w:rsidR="00FF3F2B" w:rsidRPr="000A30EE">
        <w:rPr>
          <w:rFonts w:ascii="Arial" w:hAnsi="Arial" w:cs="Arial"/>
          <w:lang w:eastAsia="tr-TR"/>
        </w:rPr>
        <w:t xml:space="preserve">). </w:t>
      </w:r>
      <w:proofErr w:type="spellStart"/>
      <w:r w:rsidR="00FF3F2B" w:rsidRPr="000A30EE">
        <w:rPr>
          <w:rFonts w:ascii="Arial" w:hAnsi="Arial" w:cs="Arial"/>
          <w:lang w:eastAsia="tr-TR"/>
        </w:rPr>
        <w:t>Factors</w:t>
      </w:r>
      <w:proofErr w:type="spellEnd"/>
      <w:r w:rsidR="00FF3F2B" w:rsidRPr="000A30EE">
        <w:rPr>
          <w:rFonts w:ascii="Arial" w:hAnsi="Arial" w:cs="Arial"/>
          <w:lang w:eastAsia="tr-TR"/>
        </w:rPr>
        <w:t xml:space="preserve"> </w:t>
      </w:r>
      <w:proofErr w:type="spellStart"/>
      <w:r w:rsidR="00FF3F2B" w:rsidRPr="000A30EE">
        <w:rPr>
          <w:rFonts w:ascii="Arial" w:hAnsi="Arial" w:cs="Arial"/>
          <w:lang w:eastAsia="tr-TR"/>
        </w:rPr>
        <w:t>associated</w:t>
      </w:r>
      <w:proofErr w:type="spellEnd"/>
      <w:r w:rsidR="00FF3F2B" w:rsidRPr="000A30EE">
        <w:rPr>
          <w:rFonts w:ascii="Arial" w:hAnsi="Arial" w:cs="Arial"/>
          <w:lang w:eastAsia="tr-TR"/>
        </w:rPr>
        <w:t xml:space="preserve"> </w:t>
      </w:r>
      <w:proofErr w:type="spellStart"/>
      <w:r w:rsidR="00FF3F2B" w:rsidRPr="000A30EE">
        <w:rPr>
          <w:rFonts w:ascii="Arial" w:hAnsi="Arial" w:cs="Arial"/>
          <w:lang w:eastAsia="tr-TR"/>
        </w:rPr>
        <w:t>with</w:t>
      </w:r>
      <w:proofErr w:type="spellEnd"/>
      <w:r w:rsidR="00FF3F2B" w:rsidRPr="000A30EE">
        <w:rPr>
          <w:rFonts w:ascii="Arial" w:hAnsi="Arial" w:cs="Arial"/>
          <w:lang w:eastAsia="tr-TR"/>
        </w:rPr>
        <w:t xml:space="preserve"> </w:t>
      </w:r>
      <w:proofErr w:type="spellStart"/>
      <w:r w:rsidR="00FF3F2B" w:rsidRPr="000A30EE">
        <w:rPr>
          <w:rFonts w:ascii="Arial" w:hAnsi="Arial" w:cs="Arial"/>
          <w:lang w:eastAsia="tr-TR"/>
        </w:rPr>
        <w:t>borderline</w:t>
      </w:r>
      <w:proofErr w:type="spellEnd"/>
      <w:r w:rsidR="00FF3F2B" w:rsidRPr="000A30EE">
        <w:rPr>
          <w:rFonts w:ascii="Arial" w:hAnsi="Arial" w:cs="Arial"/>
          <w:lang w:eastAsia="tr-TR"/>
        </w:rPr>
        <w:t xml:space="preserve"> </w:t>
      </w:r>
      <w:proofErr w:type="spellStart"/>
      <w:r w:rsidR="00FF3F2B" w:rsidRPr="000A30EE">
        <w:rPr>
          <w:rFonts w:ascii="Arial" w:hAnsi="Arial" w:cs="Arial"/>
          <w:lang w:eastAsia="tr-TR"/>
        </w:rPr>
        <w:t>personality</w:t>
      </w:r>
      <w:proofErr w:type="spellEnd"/>
      <w:r w:rsidR="00FF3F2B" w:rsidRPr="000A30EE">
        <w:rPr>
          <w:rFonts w:ascii="Arial" w:hAnsi="Arial" w:cs="Arial"/>
          <w:lang w:eastAsia="tr-TR"/>
        </w:rPr>
        <w:t xml:space="preserve"> </w:t>
      </w:r>
      <w:proofErr w:type="spellStart"/>
      <w:r w:rsidR="00FF3F2B" w:rsidRPr="000A30EE">
        <w:rPr>
          <w:rFonts w:ascii="Arial" w:hAnsi="Arial" w:cs="Arial"/>
          <w:lang w:eastAsia="tr-TR"/>
        </w:rPr>
        <w:t>characteristics</w:t>
      </w:r>
      <w:proofErr w:type="spellEnd"/>
      <w:r w:rsidR="00FF3F2B" w:rsidRPr="000A30EE">
        <w:rPr>
          <w:rFonts w:ascii="Arial" w:hAnsi="Arial" w:cs="Arial"/>
          <w:lang w:eastAsia="tr-TR"/>
        </w:rPr>
        <w:t xml:space="preserve">: </w:t>
      </w:r>
      <w:proofErr w:type="spellStart"/>
      <w:r w:rsidR="00FF3F2B" w:rsidRPr="000A30EE">
        <w:rPr>
          <w:rFonts w:ascii="Arial" w:hAnsi="Arial" w:cs="Arial"/>
          <w:lang w:eastAsia="tr-TR"/>
        </w:rPr>
        <w:t>criminal</w:t>
      </w:r>
      <w:proofErr w:type="spellEnd"/>
      <w:r w:rsidR="00FF3F2B" w:rsidRPr="000A30EE">
        <w:rPr>
          <w:rFonts w:ascii="Arial" w:hAnsi="Arial" w:cs="Arial"/>
          <w:lang w:eastAsia="tr-TR"/>
        </w:rPr>
        <w:t xml:space="preserve"> </w:t>
      </w:r>
      <w:proofErr w:type="spellStart"/>
      <w:r w:rsidR="00FF3F2B" w:rsidRPr="000A30EE">
        <w:rPr>
          <w:rFonts w:ascii="Arial" w:hAnsi="Arial" w:cs="Arial"/>
          <w:lang w:eastAsia="tr-TR"/>
        </w:rPr>
        <w:t>versus</w:t>
      </w:r>
      <w:proofErr w:type="spellEnd"/>
      <w:r w:rsidR="00FF3F2B" w:rsidRPr="000A30EE">
        <w:rPr>
          <w:rFonts w:ascii="Arial" w:hAnsi="Arial" w:cs="Arial"/>
          <w:lang w:eastAsia="tr-TR"/>
        </w:rPr>
        <w:t xml:space="preserve"> </w:t>
      </w:r>
      <w:proofErr w:type="spellStart"/>
      <w:r w:rsidR="00FF3F2B" w:rsidRPr="000A30EE">
        <w:rPr>
          <w:rFonts w:ascii="Arial" w:hAnsi="Arial" w:cs="Arial"/>
          <w:lang w:eastAsia="tr-TR"/>
        </w:rPr>
        <w:t>noncriminal</w:t>
      </w:r>
      <w:proofErr w:type="spellEnd"/>
      <w:r w:rsidR="00FF3F2B" w:rsidRPr="000A30EE">
        <w:rPr>
          <w:rFonts w:ascii="Arial" w:hAnsi="Arial" w:cs="Arial"/>
          <w:lang w:eastAsia="tr-TR"/>
        </w:rPr>
        <w:t xml:space="preserve"> </w:t>
      </w:r>
      <w:proofErr w:type="spellStart"/>
      <w:r w:rsidR="00FF3F2B" w:rsidRPr="000A30EE">
        <w:rPr>
          <w:rFonts w:ascii="Arial" w:hAnsi="Arial" w:cs="Arial"/>
          <w:lang w:eastAsia="tr-TR"/>
        </w:rPr>
        <w:t>sample</w:t>
      </w:r>
      <w:proofErr w:type="spellEnd"/>
      <w:r w:rsidR="00FF3F2B" w:rsidRPr="000A30EE">
        <w:rPr>
          <w:rFonts w:ascii="Arial" w:hAnsi="Arial" w:cs="Arial"/>
          <w:lang w:eastAsia="tr-TR"/>
        </w:rPr>
        <w:t xml:space="preserve">. 7th </w:t>
      </w:r>
      <w:r w:rsidR="00FF3F2B" w:rsidRPr="000A30EE">
        <w:rPr>
          <w:rFonts w:ascii="Arial" w:hAnsi="Arial" w:cs="Arial"/>
          <w:lang w:eastAsia="tr-TR"/>
        </w:rPr>
        <w:lastRenderedPageBreak/>
        <w:t xml:space="preserve">International </w:t>
      </w:r>
      <w:proofErr w:type="spellStart"/>
      <w:r w:rsidR="00FF3F2B" w:rsidRPr="000A30EE">
        <w:rPr>
          <w:rFonts w:ascii="Arial" w:hAnsi="Arial" w:cs="Arial"/>
          <w:lang w:eastAsia="tr-TR"/>
        </w:rPr>
        <w:t>Congress</w:t>
      </w:r>
      <w:proofErr w:type="spellEnd"/>
      <w:r w:rsidR="00FF3F2B" w:rsidRPr="000A30EE">
        <w:rPr>
          <w:rFonts w:ascii="Arial" w:hAnsi="Arial" w:cs="Arial"/>
          <w:lang w:eastAsia="tr-TR"/>
        </w:rPr>
        <w:t xml:space="preserve"> of </w:t>
      </w:r>
      <w:proofErr w:type="spellStart"/>
      <w:r w:rsidR="00FF3F2B" w:rsidRPr="000A30EE">
        <w:rPr>
          <w:rFonts w:ascii="Arial" w:hAnsi="Arial" w:cs="Arial"/>
          <w:lang w:eastAsia="tr-TR"/>
        </w:rPr>
        <w:t>Cognitive</w:t>
      </w:r>
      <w:proofErr w:type="spellEnd"/>
      <w:r w:rsidR="00FF3F2B" w:rsidRPr="000A30EE">
        <w:rPr>
          <w:rFonts w:ascii="Arial" w:hAnsi="Arial" w:cs="Arial"/>
          <w:lang w:eastAsia="tr-TR"/>
        </w:rPr>
        <w:t xml:space="preserve"> </w:t>
      </w:r>
      <w:proofErr w:type="spellStart"/>
      <w:r w:rsidR="00FF3F2B" w:rsidRPr="000A30EE">
        <w:rPr>
          <w:rFonts w:ascii="Arial" w:hAnsi="Arial" w:cs="Arial"/>
          <w:lang w:eastAsia="tr-TR"/>
        </w:rPr>
        <w:t>Psychotherapy</w:t>
      </w:r>
      <w:proofErr w:type="spellEnd"/>
      <w:r w:rsidR="00FF3F2B" w:rsidRPr="000A30EE">
        <w:rPr>
          <w:rFonts w:ascii="Arial" w:hAnsi="Arial" w:cs="Arial"/>
          <w:lang w:eastAsia="tr-TR"/>
        </w:rPr>
        <w:t xml:space="preserve">, İstanbul, </w:t>
      </w:r>
      <w:proofErr w:type="spellStart"/>
      <w:r w:rsidR="00FF3F2B" w:rsidRPr="000A30EE">
        <w:rPr>
          <w:rFonts w:ascii="Arial" w:hAnsi="Arial" w:cs="Arial"/>
          <w:lang w:eastAsia="tr-TR"/>
        </w:rPr>
        <w:t>Turkiye</w:t>
      </w:r>
      <w:proofErr w:type="spellEnd"/>
      <w:r w:rsidRPr="000A30EE">
        <w:rPr>
          <w:rFonts w:ascii="Arial" w:hAnsi="Arial" w:cs="Arial"/>
          <w:lang w:eastAsia="tr-TR"/>
        </w:rPr>
        <w:t>.</w:t>
      </w:r>
      <w:r w:rsidR="00DE2D5A" w:rsidRPr="000A30EE">
        <w:rPr>
          <w:rFonts w:ascii="Arial" w:hAnsi="Arial" w:cs="Arial"/>
          <w:lang w:eastAsia="tr-TR"/>
        </w:rPr>
        <w:t xml:space="preserve"> </w:t>
      </w:r>
      <w:r w:rsidR="00DE2D5A" w:rsidRPr="000A30EE">
        <w:rPr>
          <w:rFonts w:ascii="Arial" w:hAnsi="Arial" w:cs="Arial"/>
          <w:color w:val="000000"/>
        </w:rPr>
        <w:t>(Oral Presentation)</w:t>
      </w:r>
    </w:p>
    <w:p w:rsidR="00501BCD" w:rsidRPr="000A30EE" w:rsidRDefault="00501BCD" w:rsidP="005E3D5D">
      <w:pPr>
        <w:spacing w:line="360" w:lineRule="auto"/>
        <w:rPr>
          <w:rFonts w:ascii="Arial" w:hAnsi="Arial" w:cs="Arial"/>
        </w:rPr>
      </w:pPr>
    </w:p>
    <w:p w:rsidR="00917774" w:rsidRPr="000A30EE" w:rsidRDefault="00004076" w:rsidP="005E3D5D">
      <w:pPr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Egeci</w:t>
      </w:r>
      <w:proofErr w:type="spellEnd"/>
      <w:r w:rsidRPr="000A30EE">
        <w:rPr>
          <w:rFonts w:ascii="Arial" w:hAnsi="Arial" w:cs="Arial"/>
        </w:rPr>
        <w:t xml:space="preserve">, S. &amp; </w:t>
      </w:r>
      <w:proofErr w:type="spellStart"/>
      <w:r w:rsidRPr="000A30EE">
        <w:rPr>
          <w:rFonts w:ascii="Arial" w:hAnsi="Arial" w:cs="Arial"/>
        </w:rPr>
        <w:t>Gençöz</w:t>
      </w:r>
      <w:proofErr w:type="spellEnd"/>
      <w:r w:rsidRPr="000A30EE">
        <w:rPr>
          <w:rFonts w:ascii="Arial" w:hAnsi="Arial" w:cs="Arial"/>
        </w:rPr>
        <w:t xml:space="preserve">, T. (2011). </w:t>
      </w:r>
      <w:proofErr w:type="spellStart"/>
      <w:r w:rsidRPr="000A30EE">
        <w:rPr>
          <w:rFonts w:ascii="Arial" w:hAnsi="Arial" w:cs="Arial"/>
        </w:rPr>
        <w:t>The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effects</w:t>
      </w:r>
      <w:proofErr w:type="spellEnd"/>
      <w:r w:rsidRPr="000A30EE">
        <w:rPr>
          <w:rFonts w:ascii="Arial" w:hAnsi="Arial" w:cs="Arial"/>
        </w:rPr>
        <w:t xml:space="preserve"> of </w:t>
      </w:r>
      <w:proofErr w:type="spellStart"/>
      <w:r w:rsidRPr="000A30EE">
        <w:rPr>
          <w:rFonts w:ascii="Arial" w:hAnsi="Arial" w:cs="Arial"/>
        </w:rPr>
        <w:t>attachment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styles</w:t>
      </w:r>
      <w:proofErr w:type="spellEnd"/>
      <w:r w:rsidRPr="000A30EE">
        <w:rPr>
          <w:rFonts w:ascii="Arial" w:hAnsi="Arial" w:cs="Arial"/>
        </w:rPr>
        <w:t>, problem-</w:t>
      </w:r>
    </w:p>
    <w:p w:rsidR="00004076" w:rsidRPr="000A30EE" w:rsidRDefault="00004076" w:rsidP="00FC6E5F">
      <w:pPr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solving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skills</w:t>
      </w:r>
      <w:proofErr w:type="spellEnd"/>
      <w:r w:rsidRPr="000A30EE">
        <w:rPr>
          <w:rFonts w:ascii="Arial" w:hAnsi="Arial" w:cs="Arial"/>
        </w:rPr>
        <w:t xml:space="preserve">, </w:t>
      </w:r>
      <w:proofErr w:type="spellStart"/>
      <w:r w:rsidRPr="000A30EE">
        <w:rPr>
          <w:rFonts w:ascii="Arial" w:hAnsi="Arial" w:cs="Arial"/>
        </w:rPr>
        <w:t>and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communication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skills</w:t>
      </w:r>
      <w:proofErr w:type="spellEnd"/>
      <w:r w:rsidRPr="000A30EE">
        <w:rPr>
          <w:rFonts w:ascii="Arial" w:hAnsi="Arial" w:cs="Arial"/>
        </w:rPr>
        <w:t xml:space="preserve"> on </w:t>
      </w:r>
      <w:proofErr w:type="spellStart"/>
      <w:r w:rsidRPr="000A30EE">
        <w:rPr>
          <w:rFonts w:ascii="Arial" w:hAnsi="Arial" w:cs="Arial"/>
        </w:rPr>
        <w:t>relationship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satisfaction</w:t>
      </w:r>
      <w:proofErr w:type="spellEnd"/>
      <w:r w:rsidRPr="000A30EE">
        <w:rPr>
          <w:rFonts w:ascii="Arial" w:hAnsi="Arial" w:cs="Arial"/>
        </w:rPr>
        <w:t xml:space="preserve">. </w:t>
      </w:r>
      <w:proofErr w:type="spellStart"/>
      <w:r w:rsidRPr="000A30EE">
        <w:rPr>
          <w:rFonts w:ascii="Arial" w:hAnsi="Arial" w:cs="Arial"/>
        </w:rPr>
        <w:t>Presented</w:t>
      </w:r>
      <w:proofErr w:type="spellEnd"/>
      <w:r w:rsidRPr="000A30EE">
        <w:rPr>
          <w:rFonts w:ascii="Arial" w:hAnsi="Arial" w:cs="Arial"/>
        </w:rPr>
        <w:t xml:space="preserve"> at </w:t>
      </w:r>
      <w:r w:rsidRPr="000A30EE">
        <w:rPr>
          <w:rFonts w:ascii="Arial" w:hAnsi="Arial" w:cs="Arial"/>
          <w:i/>
        </w:rPr>
        <w:t>2</w:t>
      </w:r>
      <w:r w:rsidRPr="000A30EE">
        <w:rPr>
          <w:rFonts w:ascii="Arial" w:hAnsi="Arial" w:cs="Arial"/>
          <w:i/>
          <w:vertAlign w:val="superscript"/>
        </w:rPr>
        <w:t>nd</w:t>
      </w:r>
      <w:r w:rsidRPr="000A30EE">
        <w:rPr>
          <w:rFonts w:ascii="Arial" w:hAnsi="Arial" w:cs="Arial"/>
          <w:i/>
        </w:rPr>
        <w:t xml:space="preserve"> Wor</w:t>
      </w:r>
      <w:r w:rsidR="00917774" w:rsidRPr="000A30EE">
        <w:rPr>
          <w:rFonts w:ascii="Arial" w:hAnsi="Arial" w:cs="Arial"/>
          <w:i/>
        </w:rPr>
        <w:t>l</w:t>
      </w:r>
      <w:r w:rsidRPr="000A30EE">
        <w:rPr>
          <w:rFonts w:ascii="Arial" w:hAnsi="Arial" w:cs="Arial"/>
          <w:i/>
        </w:rPr>
        <w:t xml:space="preserve">d Conference on </w:t>
      </w:r>
      <w:proofErr w:type="spellStart"/>
      <w:r w:rsidRPr="000A30EE">
        <w:rPr>
          <w:rFonts w:ascii="Arial" w:hAnsi="Arial" w:cs="Arial"/>
          <w:i/>
        </w:rPr>
        <w:t>Psychology</w:t>
      </w:r>
      <w:proofErr w:type="spellEnd"/>
      <w:r w:rsidRPr="000A30EE">
        <w:rPr>
          <w:rFonts w:ascii="Arial" w:hAnsi="Arial" w:cs="Arial"/>
          <w:i/>
        </w:rPr>
        <w:t xml:space="preserve">, </w:t>
      </w:r>
      <w:proofErr w:type="spellStart"/>
      <w:r w:rsidRPr="000A30EE">
        <w:rPr>
          <w:rFonts w:ascii="Arial" w:hAnsi="Arial" w:cs="Arial"/>
          <w:i/>
        </w:rPr>
        <w:t>Counseling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and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Guidance</w:t>
      </w:r>
      <w:proofErr w:type="spellEnd"/>
      <w:r w:rsidRPr="000A30EE">
        <w:rPr>
          <w:rFonts w:ascii="Arial" w:hAnsi="Arial" w:cs="Arial"/>
        </w:rPr>
        <w:t xml:space="preserve">; </w:t>
      </w:r>
      <w:proofErr w:type="spellStart"/>
      <w:r w:rsidRPr="000A30EE">
        <w:rPr>
          <w:rFonts w:ascii="Arial" w:hAnsi="Arial" w:cs="Arial"/>
        </w:rPr>
        <w:t>published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full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text</w:t>
      </w:r>
      <w:proofErr w:type="spellEnd"/>
      <w:r w:rsidRPr="000A30EE">
        <w:rPr>
          <w:rFonts w:ascii="Arial" w:hAnsi="Arial" w:cs="Arial"/>
        </w:rPr>
        <w:t xml:space="preserve"> at: </w:t>
      </w:r>
      <w:proofErr w:type="spellStart"/>
      <w:r w:rsidRPr="000A30EE">
        <w:rPr>
          <w:rFonts w:ascii="Arial" w:hAnsi="Arial" w:cs="Arial"/>
          <w:i/>
        </w:rPr>
        <w:t>Procedia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Social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and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Behavioral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Sciences</w:t>
      </w:r>
      <w:proofErr w:type="spellEnd"/>
      <w:r w:rsidRPr="000A30EE">
        <w:rPr>
          <w:rFonts w:ascii="Arial" w:hAnsi="Arial" w:cs="Arial"/>
          <w:i/>
        </w:rPr>
        <w:t>, 30</w:t>
      </w:r>
      <w:r w:rsidRPr="000A30EE">
        <w:rPr>
          <w:rFonts w:ascii="Arial" w:hAnsi="Arial" w:cs="Arial"/>
        </w:rPr>
        <w:t>, 2324-2329.</w:t>
      </w:r>
    </w:p>
    <w:p w:rsidR="00004076" w:rsidRPr="000A30EE" w:rsidRDefault="00004076" w:rsidP="008D3FF6">
      <w:pPr>
        <w:spacing w:line="360" w:lineRule="auto"/>
        <w:rPr>
          <w:rFonts w:ascii="Arial" w:hAnsi="Arial" w:cs="Arial"/>
        </w:rPr>
      </w:pPr>
    </w:p>
    <w:p w:rsidR="008854E3" w:rsidRPr="000A30EE" w:rsidRDefault="008854E3" w:rsidP="008D3FF6">
      <w:pPr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Saritas</w:t>
      </w:r>
      <w:proofErr w:type="spellEnd"/>
      <w:r w:rsidRPr="000A30EE">
        <w:rPr>
          <w:rFonts w:ascii="Arial" w:hAnsi="Arial" w:cs="Arial"/>
        </w:rPr>
        <w:t xml:space="preserve"> D. &amp; </w:t>
      </w:r>
      <w:proofErr w:type="spellStart"/>
      <w:r w:rsidRPr="000A30EE">
        <w:rPr>
          <w:rFonts w:ascii="Arial" w:hAnsi="Arial" w:cs="Arial"/>
        </w:rPr>
        <w:t>Gençöz</w:t>
      </w:r>
      <w:proofErr w:type="spellEnd"/>
      <w:r w:rsidRPr="000A30EE">
        <w:rPr>
          <w:rFonts w:ascii="Arial" w:hAnsi="Arial" w:cs="Arial"/>
        </w:rPr>
        <w:t xml:space="preserve"> T. (</w:t>
      </w:r>
      <w:proofErr w:type="spellStart"/>
      <w:r w:rsidRPr="000A30EE">
        <w:rPr>
          <w:rFonts w:ascii="Arial" w:hAnsi="Arial" w:cs="Arial"/>
        </w:rPr>
        <w:t>June</w:t>
      </w:r>
      <w:proofErr w:type="spellEnd"/>
      <w:r w:rsidRPr="000A30EE">
        <w:rPr>
          <w:rFonts w:ascii="Arial" w:hAnsi="Arial" w:cs="Arial"/>
        </w:rPr>
        <w:t xml:space="preserve">, 2010). </w:t>
      </w:r>
      <w:proofErr w:type="spellStart"/>
      <w:r w:rsidRPr="000A30EE">
        <w:rPr>
          <w:rFonts w:ascii="Arial" w:hAnsi="Arial" w:cs="Arial"/>
        </w:rPr>
        <w:t>Parental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Acceptance</w:t>
      </w:r>
      <w:proofErr w:type="spellEnd"/>
      <w:r w:rsidRPr="000A30EE">
        <w:rPr>
          <w:rFonts w:ascii="Arial" w:hAnsi="Arial" w:cs="Arial"/>
        </w:rPr>
        <w:t>–</w:t>
      </w:r>
      <w:proofErr w:type="spellStart"/>
      <w:r w:rsidRPr="000A30EE">
        <w:rPr>
          <w:rFonts w:ascii="Arial" w:hAnsi="Arial" w:cs="Arial"/>
        </w:rPr>
        <w:t>Rejection</w:t>
      </w:r>
      <w:proofErr w:type="spellEnd"/>
      <w:r w:rsidRPr="000A30EE">
        <w:rPr>
          <w:rFonts w:ascii="Arial" w:hAnsi="Arial" w:cs="Arial"/>
        </w:rPr>
        <w:t xml:space="preserve"> (PARQ) </w:t>
      </w:r>
    </w:p>
    <w:p w:rsidR="008854E3" w:rsidRPr="000A30EE" w:rsidRDefault="008854E3" w:rsidP="00FC6E5F">
      <w:pPr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and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its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Relation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to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Anger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and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Anxiety</w:t>
      </w:r>
      <w:proofErr w:type="spellEnd"/>
      <w:r w:rsidRPr="000A30EE">
        <w:rPr>
          <w:rFonts w:ascii="Arial" w:hAnsi="Arial" w:cs="Arial"/>
        </w:rPr>
        <w:t xml:space="preserve">: A </w:t>
      </w:r>
      <w:proofErr w:type="spellStart"/>
      <w:r w:rsidRPr="000A30EE">
        <w:rPr>
          <w:rFonts w:ascii="Arial" w:hAnsi="Arial" w:cs="Arial"/>
        </w:rPr>
        <w:t>Comparison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between</w:t>
      </w:r>
      <w:proofErr w:type="spellEnd"/>
      <w:r w:rsidRPr="000A30EE">
        <w:rPr>
          <w:rFonts w:ascii="Arial" w:hAnsi="Arial" w:cs="Arial"/>
        </w:rPr>
        <w:t xml:space="preserve"> High School </w:t>
      </w:r>
      <w:proofErr w:type="spellStart"/>
      <w:r w:rsidRPr="000A30EE">
        <w:rPr>
          <w:rFonts w:ascii="Arial" w:hAnsi="Arial" w:cs="Arial"/>
        </w:rPr>
        <w:t>and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University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Students</w:t>
      </w:r>
      <w:proofErr w:type="spellEnd"/>
      <w:r w:rsidRPr="000A30EE">
        <w:rPr>
          <w:rFonts w:ascii="Arial" w:hAnsi="Arial" w:cs="Arial"/>
        </w:rPr>
        <w:t xml:space="preserve">. </w:t>
      </w:r>
      <w:r w:rsidRPr="000A30EE">
        <w:rPr>
          <w:rFonts w:ascii="Arial" w:hAnsi="Arial" w:cs="Arial"/>
          <w:color w:val="000000"/>
        </w:rPr>
        <w:t xml:space="preserve"> </w:t>
      </w:r>
      <w:r w:rsidRPr="000A30EE">
        <w:rPr>
          <w:rFonts w:ascii="Arial" w:hAnsi="Arial" w:cs="Arial"/>
          <w:i/>
        </w:rPr>
        <w:t xml:space="preserve">World </w:t>
      </w:r>
      <w:proofErr w:type="spellStart"/>
      <w:r w:rsidRPr="000A30EE">
        <w:rPr>
          <w:rFonts w:ascii="Arial" w:hAnsi="Arial" w:cs="Arial"/>
          <w:i/>
        </w:rPr>
        <w:t>Congress</w:t>
      </w:r>
      <w:proofErr w:type="spellEnd"/>
      <w:r w:rsidRPr="000A30EE">
        <w:rPr>
          <w:rFonts w:ascii="Arial" w:hAnsi="Arial" w:cs="Arial"/>
          <w:i/>
        </w:rPr>
        <w:t xml:space="preserve"> of </w:t>
      </w:r>
      <w:proofErr w:type="spellStart"/>
      <w:r w:rsidRPr="000A30EE">
        <w:rPr>
          <w:rFonts w:ascii="Arial" w:hAnsi="Arial" w:cs="Arial"/>
          <w:i/>
        </w:rPr>
        <w:t>Behavioral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and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Cognitive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Therapies</w:t>
      </w:r>
      <w:proofErr w:type="spellEnd"/>
      <w:r w:rsidRPr="000A30EE">
        <w:rPr>
          <w:rFonts w:ascii="Arial" w:hAnsi="Arial" w:cs="Arial"/>
        </w:rPr>
        <w:t>, Boston, ABD.</w:t>
      </w:r>
    </w:p>
    <w:p w:rsidR="005712F8" w:rsidRPr="000A30EE" w:rsidRDefault="005712F8" w:rsidP="008D3FF6">
      <w:pPr>
        <w:spacing w:line="360" w:lineRule="auto"/>
        <w:rPr>
          <w:rFonts w:ascii="Arial" w:hAnsi="Arial" w:cs="Arial"/>
          <w:bCs/>
        </w:rPr>
      </w:pPr>
    </w:p>
    <w:p w:rsidR="00AE633B" w:rsidRPr="000A30EE" w:rsidRDefault="008D3FF6" w:rsidP="008D3FF6">
      <w:pPr>
        <w:spacing w:line="360" w:lineRule="auto"/>
        <w:rPr>
          <w:rFonts w:ascii="Arial" w:hAnsi="Arial" w:cs="Arial"/>
          <w:bCs/>
        </w:rPr>
      </w:pPr>
      <w:r w:rsidRPr="000A30EE">
        <w:rPr>
          <w:rFonts w:ascii="Arial" w:hAnsi="Arial" w:cs="Arial"/>
          <w:bCs/>
        </w:rPr>
        <w:t xml:space="preserve">Alkan, S. G., </w:t>
      </w:r>
      <w:proofErr w:type="spellStart"/>
      <w:r w:rsidRPr="000A30EE">
        <w:rPr>
          <w:rFonts w:ascii="Arial" w:hAnsi="Arial" w:cs="Arial"/>
          <w:bCs/>
        </w:rPr>
        <w:t>Fışıloğlu</w:t>
      </w:r>
      <w:proofErr w:type="spellEnd"/>
      <w:r w:rsidRPr="000A30EE">
        <w:rPr>
          <w:rFonts w:ascii="Arial" w:hAnsi="Arial" w:cs="Arial"/>
          <w:bCs/>
        </w:rPr>
        <w:t xml:space="preserve">, H., </w:t>
      </w:r>
      <w:proofErr w:type="spellStart"/>
      <w:r w:rsidRPr="000A30EE">
        <w:rPr>
          <w:rFonts w:ascii="Arial" w:hAnsi="Arial" w:cs="Arial"/>
          <w:bCs/>
        </w:rPr>
        <w:t>Soygüt</w:t>
      </w:r>
      <w:proofErr w:type="spellEnd"/>
      <w:r w:rsidRPr="000A30EE">
        <w:rPr>
          <w:rFonts w:ascii="Arial" w:hAnsi="Arial" w:cs="Arial"/>
          <w:bCs/>
        </w:rPr>
        <w:t xml:space="preserve">, G., &amp; Tülin </w:t>
      </w:r>
      <w:proofErr w:type="spellStart"/>
      <w:r w:rsidRPr="000A30EE">
        <w:rPr>
          <w:rFonts w:ascii="Arial" w:hAnsi="Arial" w:cs="Arial"/>
          <w:bCs/>
        </w:rPr>
        <w:t>Gençöz</w:t>
      </w:r>
      <w:proofErr w:type="spellEnd"/>
      <w:r w:rsidRPr="000A30EE">
        <w:rPr>
          <w:rFonts w:ascii="Arial" w:hAnsi="Arial" w:cs="Arial"/>
          <w:bCs/>
        </w:rPr>
        <w:t>, T. (</w:t>
      </w:r>
      <w:proofErr w:type="spellStart"/>
      <w:r w:rsidRPr="000A30EE">
        <w:rPr>
          <w:rFonts w:ascii="Arial" w:hAnsi="Arial" w:cs="Arial"/>
          <w:bCs/>
        </w:rPr>
        <w:t>October</w:t>
      </w:r>
      <w:proofErr w:type="spellEnd"/>
      <w:r w:rsidRPr="000A30EE">
        <w:rPr>
          <w:rFonts w:ascii="Arial" w:hAnsi="Arial" w:cs="Arial"/>
          <w:bCs/>
        </w:rPr>
        <w:t xml:space="preserve">, 2010). </w:t>
      </w:r>
    </w:p>
    <w:p w:rsidR="008D3FF6" w:rsidRPr="000A30EE" w:rsidRDefault="008D3FF6" w:rsidP="00FC6E5F">
      <w:pPr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  <w:bCs/>
          <w:i/>
        </w:rPr>
        <w:t>Mutual</w:t>
      </w:r>
      <w:proofErr w:type="spellEnd"/>
      <w:r w:rsidRPr="000A30EE">
        <w:rPr>
          <w:rFonts w:ascii="Arial" w:hAnsi="Arial" w:cs="Arial"/>
          <w:bCs/>
          <w:i/>
        </w:rPr>
        <w:t xml:space="preserve"> </w:t>
      </w:r>
      <w:proofErr w:type="spellStart"/>
      <w:r w:rsidRPr="000A30EE">
        <w:rPr>
          <w:rFonts w:ascii="Arial" w:hAnsi="Arial" w:cs="Arial"/>
          <w:bCs/>
          <w:i/>
        </w:rPr>
        <w:t>Interdependencies</w:t>
      </w:r>
      <w:proofErr w:type="spellEnd"/>
      <w:r w:rsidRPr="000A30EE">
        <w:rPr>
          <w:rFonts w:ascii="Arial" w:hAnsi="Arial" w:cs="Arial"/>
          <w:bCs/>
          <w:i/>
        </w:rPr>
        <w:t xml:space="preserve"> </w:t>
      </w:r>
      <w:proofErr w:type="spellStart"/>
      <w:r w:rsidRPr="000A30EE">
        <w:rPr>
          <w:rFonts w:ascii="Arial" w:hAnsi="Arial" w:cs="Arial"/>
          <w:bCs/>
          <w:i/>
        </w:rPr>
        <w:t>between</w:t>
      </w:r>
      <w:proofErr w:type="spellEnd"/>
      <w:r w:rsidRPr="000A30EE">
        <w:rPr>
          <w:rFonts w:ascii="Arial" w:hAnsi="Arial" w:cs="Arial"/>
          <w:bCs/>
          <w:i/>
        </w:rPr>
        <w:t xml:space="preserve"> </w:t>
      </w:r>
      <w:proofErr w:type="spellStart"/>
      <w:r w:rsidRPr="000A30EE">
        <w:rPr>
          <w:rFonts w:ascii="Arial" w:hAnsi="Arial" w:cs="Arial"/>
          <w:bCs/>
          <w:i/>
        </w:rPr>
        <w:t>Early</w:t>
      </w:r>
      <w:proofErr w:type="spellEnd"/>
      <w:r w:rsidRPr="000A30EE">
        <w:rPr>
          <w:rFonts w:ascii="Arial" w:hAnsi="Arial" w:cs="Arial"/>
          <w:bCs/>
          <w:i/>
        </w:rPr>
        <w:t xml:space="preserve"> </w:t>
      </w:r>
      <w:proofErr w:type="spellStart"/>
      <w:r w:rsidRPr="000A30EE">
        <w:rPr>
          <w:rFonts w:ascii="Arial" w:hAnsi="Arial" w:cs="Arial"/>
          <w:bCs/>
          <w:i/>
        </w:rPr>
        <w:t>Maladaptive</w:t>
      </w:r>
      <w:proofErr w:type="spellEnd"/>
      <w:r w:rsidRPr="000A30EE">
        <w:rPr>
          <w:rFonts w:ascii="Arial" w:hAnsi="Arial" w:cs="Arial"/>
          <w:bCs/>
          <w:i/>
        </w:rPr>
        <w:t xml:space="preserve"> </w:t>
      </w:r>
      <w:proofErr w:type="spellStart"/>
      <w:r w:rsidRPr="000A30EE">
        <w:rPr>
          <w:rFonts w:ascii="Arial" w:hAnsi="Arial" w:cs="Arial"/>
          <w:bCs/>
          <w:i/>
        </w:rPr>
        <w:t>Schemas</w:t>
      </w:r>
      <w:proofErr w:type="spellEnd"/>
      <w:r w:rsidRPr="000A30EE">
        <w:rPr>
          <w:rFonts w:ascii="Arial" w:hAnsi="Arial" w:cs="Arial"/>
          <w:bCs/>
          <w:i/>
        </w:rPr>
        <w:t xml:space="preserve"> of </w:t>
      </w:r>
      <w:proofErr w:type="spellStart"/>
      <w:r w:rsidRPr="000A30EE">
        <w:rPr>
          <w:rFonts w:ascii="Arial" w:hAnsi="Arial" w:cs="Arial"/>
          <w:bCs/>
          <w:i/>
        </w:rPr>
        <w:t>the</w:t>
      </w:r>
      <w:proofErr w:type="spellEnd"/>
      <w:r w:rsidRPr="000A30EE">
        <w:rPr>
          <w:rFonts w:ascii="Arial" w:hAnsi="Arial" w:cs="Arial"/>
          <w:bCs/>
          <w:i/>
        </w:rPr>
        <w:t xml:space="preserve"> </w:t>
      </w:r>
      <w:proofErr w:type="spellStart"/>
      <w:r w:rsidRPr="000A30EE">
        <w:rPr>
          <w:rFonts w:ascii="Arial" w:hAnsi="Arial" w:cs="Arial"/>
          <w:bCs/>
          <w:i/>
        </w:rPr>
        <w:t>Turkish</w:t>
      </w:r>
      <w:proofErr w:type="spellEnd"/>
      <w:r w:rsidRPr="000A30EE">
        <w:rPr>
          <w:rFonts w:ascii="Arial" w:hAnsi="Arial" w:cs="Arial"/>
          <w:bCs/>
          <w:i/>
        </w:rPr>
        <w:t xml:space="preserve"> </w:t>
      </w:r>
      <w:proofErr w:type="spellStart"/>
      <w:r w:rsidRPr="000A30EE">
        <w:rPr>
          <w:rFonts w:ascii="Arial" w:hAnsi="Arial" w:cs="Arial"/>
          <w:bCs/>
          <w:i/>
        </w:rPr>
        <w:t>Cohabiting</w:t>
      </w:r>
      <w:proofErr w:type="spellEnd"/>
      <w:r w:rsidRPr="000A30EE">
        <w:rPr>
          <w:rFonts w:ascii="Arial" w:hAnsi="Arial" w:cs="Arial"/>
          <w:bCs/>
          <w:i/>
        </w:rPr>
        <w:t xml:space="preserve"> </w:t>
      </w:r>
      <w:proofErr w:type="spellStart"/>
      <w:r w:rsidRPr="000A30EE">
        <w:rPr>
          <w:rFonts w:ascii="Arial" w:hAnsi="Arial" w:cs="Arial"/>
          <w:bCs/>
          <w:i/>
        </w:rPr>
        <w:t>Partners</w:t>
      </w:r>
      <w:proofErr w:type="spellEnd"/>
      <w:r w:rsidRPr="000A30EE">
        <w:rPr>
          <w:rFonts w:ascii="Arial" w:hAnsi="Arial" w:cs="Arial"/>
          <w:bCs/>
          <w:i/>
        </w:rPr>
        <w:t xml:space="preserve">: Preliminary </w:t>
      </w:r>
      <w:proofErr w:type="spellStart"/>
      <w:r w:rsidRPr="000A30EE">
        <w:rPr>
          <w:rFonts w:ascii="Arial" w:hAnsi="Arial" w:cs="Arial"/>
          <w:bCs/>
          <w:i/>
        </w:rPr>
        <w:t>Empirical</w:t>
      </w:r>
      <w:proofErr w:type="spellEnd"/>
      <w:r w:rsidRPr="000A30EE">
        <w:rPr>
          <w:rFonts w:ascii="Arial" w:hAnsi="Arial" w:cs="Arial"/>
          <w:bCs/>
          <w:i/>
        </w:rPr>
        <w:t xml:space="preserve"> </w:t>
      </w:r>
      <w:proofErr w:type="spellStart"/>
      <w:r w:rsidRPr="000A30EE">
        <w:rPr>
          <w:rFonts w:ascii="Arial" w:hAnsi="Arial" w:cs="Arial"/>
          <w:bCs/>
          <w:i/>
        </w:rPr>
        <w:t>Findings</w:t>
      </w:r>
      <w:proofErr w:type="spellEnd"/>
      <w:r w:rsidRPr="000A30EE">
        <w:rPr>
          <w:rFonts w:ascii="Arial" w:hAnsi="Arial" w:cs="Arial"/>
          <w:bCs/>
          <w:i/>
        </w:rPr>
        <w:t xml:space="preserve"> </w:t>
      </w:r>
      <w:proofErr w:type="spellStart"/>
      <w:r w:rsidRPr="000A30EE">
        <w:rPr>
          <w:rFonts w:ascii="Arial" w:hAnsi="Arial" w:cs="Arial"/>
          <w:bCs/>
          <w:i/>
        </w:rPr>
        <w:t>for</w:t>
      </w:r>
      <w:proofErr w:type="spellEnd"/>
      <w:r w:rsidRPr="000A30EE">
        <w:rPr>
          <w:rFonts w:ascii="Arial" w:hAnsi="Arial" w:cs="Arial"/>
          <w:bCs/>
          <w:i/>
        </w:rPr>
        <w:t xml:space="preserve"> </w:t>
      </w:r>
      <w:proofErr w:type="spellStart"/>
      <w:r w:rsidRPr="000A30EE">
        <w:rPr>
          <w:rFonts w:ascii="Arial" w:hAnsi="Arial" w:cs="Arial"/>
          <w:bCs/>
          <w:i/>
        </w:rPr>
        <w:t>Schema</w:t>
      </w:r>
      <w:proofErr w:type="spellEnd"/>
      <w:r w:rsidRPr="000A30EE">
        <w:rPr>
          <w:rFonts w:ascii="Arial" w:hAnsi="Arial" w:cs="Arial"/>
          <w:bCs/>
          <w:i/>
        </w:rPr>
        <w:t xml:space="preserve"> </w:t>
      </w:r>
      <w:proofErr w:type="spellStart"/>
      <w:r w:rsidRPr="000A30EE">
        <w:rPr>
          <w:rFonts w:ascii="Arial" w:hAnsi="Arial" w:cs="Arial"/>
          <w:bCs/>
          <w:i/>
        </w:rPr>
        <w:t>Chemistry</w:t>
      </w:r>
      <w:proofErr w:type="spellEnd"/>
      <w:r w:rsidRPr="000A30EE">
        <w:rPr>
          <w:rFonts w:ascii="Arial" w:hAnsi="Arial" w:cs="Arial"/>
        </w:rPr>
        <w:t xml:space="preserve">. </w:t>
      </w:r>
      <w:r w:rsidR="00AE633B" w:rsidRPr="000A30EE">
        <w:rPr>
          <w:rFonts w:ascii="Arial" w:hAnsi="Arial" w:cs="Arial"/>
        </w:rPr>
        <w:t xml:space="preserve">XL </w:t>
      </w:r>
      <w:proofErr w:type="spellStart"/>
      <w:r w:rsidR="005613E2" w:rsidRPr="000A30EE">
        <w:rPr>
          <w:rFonts w:ascii="Arial" w:hAnsi="Arial" w:cs="Arial"/>
        </w:rPr>
        <w:t>Congress</w:t>
      </w:r>
      <w:proofErr w:type="spellEnd"/>
      <w:r w:rsidR="005613E2" w:rsidRPr="000A30EE">
        <w:rPr>
          <w:rFonts w:ascii="Arial" w:hAnsi="Arial" w:cs="Arial"/>
        </w:rPr>
        <w:t xml:space="preserve"> of </w:t>
      </w:r>
      <w:proofErr w:type="spellStart"/>
      <w:r w:rsidR="005613E2" w:rsidRPr="000A30EE">
        <w:rPr>
          <w:rFonts w:ascii="Arial" w:hAnsi="Arial" w:cs="Arial"/>
        </w:rPr>
        <w:t>European</w:t>
      </w:r>
      <w:proofErr w:type="spellEnd"/>
      <w:r w:rsidR="005613E2" w:rsidRPr="000A30EE">
        <w:rPr>
          <w:rFonts w:ascii="Arial" w:hAnsi="Arial" w:cs="Arial"/>
        </w:rPr>
        <w:t xml:space="preserve"> </w:t>
      </w:r>
      <w:proofErr w:type="spellStart"/>
      <w:r w:rsidR="005613E2" w:rsidRPr="000A30EE">
        <w:rPr>
          <w:rFonts w:ascii="Arial" w:hAnsi="Arial" w:cs="Arial"/>
        </w:rPr>
        <w:t>Association</w:t>
      </w:r>
      <w:proofErr w:type="spellEnd"/>
      <w:r w:rsidR="005613E2" w:rsidRPr="000A30EE">
        <w:rPr>
          <w:rFonts w:ascii="Arial" w:hAnsi="Arial" w:cs="Arial"/>
        </w:rPr>
        <w:t xml:space="preserve"> </w:t>
      </w:r>
      <w:proofErr w:type="spellStart"/>
      <w:r w:rsidR="005613E2" w:rsidRPr="000A30EE">
        <w:rPr>
          <w:rFonts w:ascii="Arial" w:hAnsi="Arial" w:cs="Arial"/>
        </w:rPr>
        <w:t>for</w:t>
      </w:r>
      <w:proofErr w:type="spellEnd"/>
      <w:r w:rsidR="005613E2" w:rsidRPr="000A30EE">
        <w:rPr>
          <w:rFonts w:ascii="Arial" w:hAnsi="Arial" w:cs="Arial"/>
        </w:rPr>
        <w:t xml:space="preserve"> </w:t>
      </w:r>
      <w:proofErr w:type="spellStart"/>
      <w:r w:rsidR="005613E2" w:rsidRPr="000A30EE">
        <w:rPr>
          <w:rFonts w:ascii="Arial" w:hAnsi="Arial" w:cs="Arial"/>
        </w:rPr>
        <w:t>Behavioural</w:t>
      </w:r>
      <w:proofErr w:type="spellEnd"/>
      <w:r w:rsidR="005613E2" w:rsidRPr="000A30EE">
        <w:rPr>
          <w:rFonts w:ascii="Arial" w:hAnsi="Arial" w:cs="Arial"/>
        </w:rPr>
        <w:t xml:space="preserve"> </w:t>
      </w:r>
      <w:proofErr w:type="spellStart"/>
      <w:r w:rsidR="005613E2" w:rsidRPr="000A30EE">
        <w:rPr>
          <w:rFonts w:ascii="Arial" w:hAnsi="Arial" w:cs="Arial"/>
        </w:rPr>
        <w:t>and</w:t>
      </w:r>
      <w:proofErr w:type="spellEnd"/>
      <w:r w:rsidR="005613E2" w:rsidRPr="000A30EE">
        <w:rPr>
          <w:rFonts w:ascii="Arial" w:hAnsi="Arial" w:cs="Arial"/>
        </w:rPr>
        <w:t xml:space="preserve"> </w:t>
      </w:r>
      <w:proofErr w:type="spellStart"/>
      <w:r w:rsidR="005613E2" w:rsidRPr="000A30EE">
        <w:rPr>
          <w:rFonts w:ascii="Arial" w:hAnsi="Arial" w:cs="Arial"/>
        </w:rPr>
        <w:t>Cognitive</w:t>
      </w:r>
      <w:proofErr w:type="spellEnd"/>
      <w:r w:rsidR="005613E2" w:rsidRPr="000A30EE">
        <w:rPr>
          <w:rFonts w:ascii="Arial" w:hAnsi="Arial" w:cs="Arial"/>
        </w:rPr>
        <w:t xml:space="preserve"> </w:t>
      </w:r>
      <w:proofErr w:type="spellStart"/>
      <w:r w:rsidR="005613E2" w:rsidRPr="000A30EE">
        <w:rPr>
          <w:rFonts w:ascii="Arial" w:hAnsi="Arial" w:cs="Arial"/>
        </w:rPr>
        <w:t>Therapies</w:t>
      </w:r>
      <w:proofErr w:type="spellEnd"/>
      <w:r w:rsidR="00AE633B" w:rsidRPr="000A30EE">
        <w:rPr>
          <w:rFonts w:ascii="Arial" w:hAnsi="Arial" w:cs="Arial"/>
        </w:rPr>
        <w:t xml:space="preserve"> (EABCT)</w:t>
      </w:r>
      <w:r w:rsidR="005613E2" w:rsidRPr="000A30EE">
        <w:rPr>
          <w:rFonts w:ascii="Arial" w:hAnsi="Arial" w:cs="Arial"/>
        </w:rPr>
        <w:t xml:space="preserve">. </w:t>
      </w:r>
      <w:r w:rsidRPr="000A30EE">
        <w:rPr>
          <w:rFonts w:ascii="Arial" w:hAnsi="Arial" w:cs="Arial"/>
        </w:rPr>
        <w:t>Milano</w:t>
      </w:r>
      <w:r w:rsidR="00AE633B" w:rsidRPr="000A30EE">
        <w:rPr>
          <w:rFonts w:ascii="Arial" w:hAnsi="Arial" w:cs="Arial"/>
        </w:rPr>
        <w:t xml:space="preserve">, </w:t>
      </w:r>
      <w:proofErr w:type="spellStart"/>
      <w:r w:rsidR="00AE633B" w:rsidRPr="000A30EE">
        <w:rPr>
          <w:rFonts w:ascii="Arial" w:hAnsi="Arial" w:cs="Arial"/>
        </w:rPr>
        <w:t>Italy</w:t>
      </w:r>
      <w:proofErr w:type="spellEnd"/>
      <w:r w:rsidR="00AE633B" w:rsidRPr="000A30EE">
        <w:rPr>
          <w:rFonts w:ascii="Arial" w:hAnsi="Arial" w:cs="Arial"/>
        </w:rPr>
        <w:t>.</w:t>
      </w:r>
    </w:p>
    <w:p w:rsidR="00E4040A" w:rsidRPr="000A30EE" w:rsidRDefault="00E4040A" w:rsidP="008B1EAD">
      <w:pPr>
        <w:spacing w:line="360" w:lineRule="auto"/>
        <w:rPr>
          <w:rFonts w:ascii="Arial" w:hAnsi="Arial" w:cs="Arial"/>
        </w:rPr>
      </w:pPr>
    </w:p>
    <w:p w:rsidR="006563E9" w:rsidRPr="000A30EE" w:rsidRDefault="006563E9" w:rsidP="00FC6E5F">
      <w:pPr>
        <w:spacing w:line="360" w:lineRule="auto"/>
        <w:rPr>
          <w:rStyle w:val="databold1"/>
          <w:rFonts w:ascii="Arial" w:hAnsi="Arial" w:cs="Arial"/>
          <w:b w:val="0"/>
          <w:sz w:val="24"/>
          <w:szCs w:val="24"/>
        </w:rPr>
      </w:pPr>
      <w:proofErr w:type="spellStart"/>
      <w:r w:rsidRPr="000A30EE">
        <w:rPr>
          <w:rFonts w:ascii="Arial" w:hAnsi="Arial" w:cs="Arial"/>
        </w:rPr>
        <w:t>Coskan</w:t>
      </w:r>
      <w:proofErr w:type="spellEnd"/>
      <w:r w:rsidRPr="000A30EE">
        <w:rPr>
          <w:rFonts w:ascii="Arial" w:hAnsi="Arial" w:cs="Arial"/>
        </w:rPr>
        <w:t xml:space="preserve">, C. &amp; </w:t>
      </w:r>
      <w:proofErr w:type="spellStart"/>
      <w:r w:rsidRPr="000A30EE">
        <w:rPr>
          <w:rFonts w:ascii="Arial" w:hAnsi="Arial" w:cs="Arial"/>
        </w:rPr>
        <w:t>Gençöz</w:t>
      </w:r>
      <w:proofErr w:type="spellEnd"/>
      <w:r w:rsidRPr="000A30EE">
        <w:rPr>
          <w:rFonts w:ascii="Arial" w:hAnsi="Arial" w:cs="Arial"/>
        </w:rPr>
        <w:t>, T. (</w:t>
      </w:r>
      <w:proofErr w:type="spellStart"/>
      <w:r w:rsidRPr="000A30EE">
        <w:rPr>
          <w:rFonts w:ascii="Arial" w:hAnsi="Arial" w:cs="Arial"/>
        </w:rPr>
        <w:t>July</w:t>
      </w:r>
      <w:proofErr w:type="spellEnd"/>
      <w:r w:rsidRPr="000A30EE">
        <w:rPr>
          <w:rFonts w:ascii="Arial" w:hAnsi="Arial" w:cs="Arial"/>
        </w:rPr>
        <w:t xml:space="preserve">, 2008). </w:t>
      </w:r>
      <w:hyperlink r:id="rId34" w:history="1">
        <w:proofErr w:type="spellStart"/>
        <w:r w:rsidRPr="000A30EE">
          <w:rPr>
            <w:rStyle w:val="Hyperlink"/>
            <w:rFonts w:ascii="Arial" w:hAnsi="Arial" w:cs="Arial"/>
            <w:i/>
            <w:color w:val="auto"/>
            <w:u w:val="none"/>
            <w:shd w:val="clear" w:color="auto" w:fill="FFFFFF"/>
          </w:rPr>
          <w:t>The</w:t>
        </w:r>
        <w:proofErr w:type="spellEnd"/>
        <w:r w:rsidRPr="000A30EE">
          <w:rPr>
            <w:rStyle w:val="Hyperlink"/>
            <w:rFonts w:ascii="Arial" w:hAnsi="Arial" w:cs="Arial"/>
            <w:i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0A30EE">
          <w:rPr>
            <w:rStyle w:val="Hyperlink"/>
            <w:rFonts w:ascii="Arial" w:hAnsi="Arial" w:cs="Arial"/>
            <w:i/>
            <w:color w:val="auto"/>
            <w:u w:val="none"/>
            <w:shd w:val="clear" w:color="auto" w:fill="FFFFFF"/>
          </w:rPr>
          <w:t>Narcissistic</w:t>
        </w:r>
        <w:proofErr w:type="spellEnd"/>
        <w:r w:rsidRPr="000A30EE">
          <w:rPr>
            <w:rStyle w:val="Hyperlink"/>
            <w:rFonts w:ascii="Arial" w:hAnsi="Arial" w:cs="Arial"/>
            <w:i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0A30EE">
          <w:rPr>
            <w:rStyle w:val="Hyperlink"/>
            <w:rFonts w:ascii="Arial" w:hAnsi="Arial" w:cs="Arial"/>
            <w:i/>
            <w:color w:val="auto"/>
            <w:u w:val="none"/>
            <w:shd w:val="clear" w:color="auto" w:fill="FFFFFF"/>
          </w:rPr>
          <w:t>Personality</w:t>
        </w:r>
        <w:proofErr w:type="spellEnd"/>
        <w:r w:rsidRPr="000A30EE">
          <w:rPr>
            <w:rStyle w:val="Hyperlink"/>
            <w:rFonts w:ascii="Arial" w:hAnsi="Arial" w:cs="Arial"/>
            <w:i/>
            <w:color w:val="auto"/>
            <w:u w:val="none"/>
            <w:shd w:val="clear" w:color="auto" w:fill="FFFFFF"/>
          </w:rPr>
          <w:t xml:space="preserve"> Inventory: </w:t>
        </w:r>
        <w:proofErr w:type="spellStart"/>
        <w:r w:rsidRPr="000A30EE">
          <w:rPr>
            <w:rStyle w:val="Hyperlink"/>
            <w:rFonts w:ascii="Arial" w:hAnsi="Arial" w:cs="Arial"/>
            <w:i/>
            <w:color w:val="auto"/>
            <w:u w:val="none"/>
            <w:shd w:val="clear" w:color="auto" w:fill="FFFFFF"/>
          </w:rPr>
          <w:t>Psychometric</w:t>
        </w:r>
        <w:proofErr w:type="spellEnd"/>
        <w:r w:rsidRPr="000A30EE">
          <w:rPr>
            <w:rStyle w:val="Hyperlink"/>
            <w:rFonts w:ascii="Arial" w:hAnsi="Arial" w:cs="Arial"/>
            <w:i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0A30EE">
          <w:rPr>
            <w:rStyle w:val="Hyperlink"/>
            <w:rFonts w:ascii="Arial" w:hAnsi="Arial" w:cs="Arial"/>
            <w:i/>
            <w:color w:val="auto"/>
            <w:u w:val="none"/>
            <w:shd w:val="clear" w:color="auto" w:fill="FFFFFF"/>
          </w:rPr>
          <w:t>characteristics</w:t>
        </w:r>
        <w:proofErr w:type="spellEnd"/>
        <w:r w:rsidRPr="000A30EE">
          <w:rPr>
            <w:rStyle w:val="Hyperlink"/>
            <w:rFonts w:ascii="Arial" w:hAnsi="Arial" w:cs="Arial"/>
            <w:i/>
            <w:color w:val="auto"/>
            <w:u w:val="none"/>
            <w:shd w:val="clear" w:color="auto" w:fill="FFFFFF"/>
          </w:rPr>
          <w:t xml:space="preserve"> in a </w:t>
        </w:r>
        <w:proofErr w:type="spellStart"/>
        <w:r w:rsidRPr="000A30EE">
          <w:rPr>
            <w:rStyle w:val="Hyperlink"/>
            <w:rFonts w:ascii="Arial" w:hAnsi="Arial" w:cs="Arial"/>
            <w:i/>
            <w:color w:val="auto"/>
            <w:u w:val="none"/>
            <w:shd w:val="clear" w:color="auto" w:fill="FFFFFF"/>
          </w:rPr>
          <w:t>Turkish</w:t>
        </w:r>
        <w:proofErr w:type="spellEnd"/>
        <w:r w:rsidRPr="000A30EE">
          <w:rPr>
            <w:rStyle w:val="Hyperlink"/>
            <w:rFonts w:ascii="Arial" w:hAnsi="Arial" w:cs="Arial"/>
            <w:i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0A30EE">
          <w:rPr>
            <w:rStyle w:val="Hyperlink"/>
            <w:rFonts w:ascii="Arial" w:hAnsi="Arial" w:cs="Arial"/>
            <w:i/>
            <w:color w:val="auto"/>
            <w:u w:val="none"/>
            <w:shd w:val="clear" w:color="auto" w:fill="FFFFFF"/>
          </w:rPr>
          <w:t>sample</w:t>
        </w:r>
        <w:proofErr w:type="spellEnd"/>
      </w:hyperlink>
      <w:r w:rsidRPr="000A30EE">
        <w:rPr>
          <w:rFonts w:ascii="Arial" w:hAnsi="Arial" w:cs="Arial"/>
        </w:rPr>
        <w:t xml:space="preserve">. XXIX International </w:t>
      </w:r>
      <w:proofErr w:type="spellStart"/>
      <w:r w:rsidRPr="000A30EE">
        <w:rPr>
          <w:rFonts w:ascii="Arial" w:hAnsi="Arial" w:cs="Arial"/>
        </w:rPr>
        <w:t>Congress</w:t>
      </w:r>
      <w:proofErr w:type="spellEnd"/>
      <w:r w:rsidRPr="000A30EE">
        <w:rPr>
          <w:rFonts w:ascii="Arial" w:hAnsi="Arial" w:cs="Arial"/>
        </w:rPr>
        <w:t xml:space="preserve"> of </w:t>
      </w:r>
      <w:proofErr w:type="spellStart"/>
      <w:r w:rsidRPr="000A30EE">
        <w:rPr>
          <w:rFonts w:ascii="Arial" w:hAnsi="Arial" w:cs="Arial"/>
        </w:rPr>
        <w:t>Psychology</w:t>
      </w:r>
      <w:proofErr w:type="spellEnd"/>
      <w:r w:rsidRPr="000A30EE">
        <w:rPr>
          <w:rFonts w:ascii="Arial" w:hAnsi="Arial" w:cs="Arial"/>
        </w:rPr>
        <w:t xml:space="preserve">, Berlin, Germany. </w:t>
      </w:r>
      <w:proofErr w:type="spellStart"/>
      <w:r w:rsidRPr="000A30EE">
        <w:rPr>
          <w:rFonts w:ascii="Arial" w:hAnsi="Arial" w:cs="Arial"/>
        </w:rPr>
        <w:t>Abstract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published</w:t>
      </w:r>
      <w:proofErr w:type="spellEnd"/>
      <w:r w:rsidRPr="000A30EE">
        <w:rPr>
          <w:rFonts w:ascii="Arial" w:hAnsi="Arial" w:cs="Arial"/>
        </w:rPr>
        <w:t xml:space="preserve"> in </w:t>
      </w:r>
      <w:proofErr w:type="spellStart"/>
      <w:r w:rsidRPr="000A30EE">
        <w:rPr>
          <w:rFonts w:ascii="Arial" w:hAnsi="Arial" w:cs="Arial"/>
        </w:rPr>
        <w:t>Coskan</w:t>
      </w:r>
      <w:proofErr w:type="spellEnd"/>
      <w:r w:rsidRPr="000A30EE">
        <w:rPr>
          <w:rFonts w:ascii="Arial" w:hAnsi="Arial" w:cs="Arial"/>
        </w:rPr>
        <w:t xml:space="preserve">, C. &amp; </w:t>
      </w:r>
      <w:proofErr w:type="spellStart"/>
      <w:r w:rsidRPr="000A30EE">
        <w:rPr>
          <w:rFonts w:ascii="Arial" w:hAnsi="Arial" w:cs="Arial"/>
        </w:rPr>
        <w:t>Gençöz</w:t>
      </w:r>
      <w:proofErr w:type="spellEnd"/>
      <w:r w:rsidRPr="000A30EE">
        <w:rPr>
          <w:rFonts w:ascii="Arial" w:hAnsi="Arial" w:cs="Arial"/>
        </w:rPr>
        <w:t>, T. (</w:t>
      </w:r>
      <w:proofErr w:type="spellStart"/>
      <w:r w:rsidRPr="000A30EE">
        <w:rPr>
          <w:rFonts w:ascii="Arial" w:hAnsi="Arial" w:cs="Arial"/>
        </w:rPr>
        <w:t>June-Aug</w:t>
      </w:r>
      <w:proofErr w:type="spellEnd"/>
      <w:r w:rsidRPr="000A30EE">
        <w:rPr>
          <w:rFonts w:ascii="Arial" w:hAnsi="Arial" w:cs="Arial"/>
        </w:rPr>
        <w:t xml:space="preserve">., 2008) </w:t>
      </w:r>
      <w:r w:rsidRPr="000A30EE">
        <w:rPr>
          <w:rStyle w:val="databold1"/>
          <w:rFonts w:ascii="Arial" w:hAnsi="Arial" w:cs="Arial"/>
          <w:b w:val="0"/>
          <w:i/>
          <w:sz w:val="24"/>
          <w:szCs w:val="24"/>
        </w:rPr>
        <w:t xml:space="preserve">International </w:t>
      </w:r>
      <w:proofErr w:type="spellStart"/>
      <w:r w:rsidRPr="000A30EE">
        <w:rPr>
          <w:rStyle w:val="databold1"/>
          <w:rFonts w:ascii="Arial" w:hAnsi="Arial" w:cs="Arial"/>
          <w:b w:val="0"/>
          <w:i/>
          <w:sz w:val="24"/>
          <w:szCs w:val="24"/>
        </w:rPr>
        <w:t>Journal</w:t>
      </w:r>
      <w:proofErr w:type="spellEnd"/>
      <w:r w:rsidRPr="000A30EE">
        <w:rPr>
          <w:rStyle w:val="databold1"/>
          <w:rFonts w:ascii="Arial" w:hAnsi="Arial" w:cs="Arial"/>
          <w:b w:val="0"/>
          <w:i/>
          <w:sz w:val="24"/>
          <w:szCs w:val="24"/>
        </w:rPr>
        <w:t xml:space="preserve"> of </w:t>
      </w:r>
      <w:proofErr w:type="spellStart"/>
      <w:r w:rsidRPr="000A30EE">
        <w:rPr>
          <w:rStyle w:val="databold1"/>
          <w:rFonts w:ascii="Arial" w:hAnsi="Arial" w:cs="Arial"/>
          <w:b w:val="0"/>
          <w:i/>
          <w:sz w:val="24"/>
          <w:szCs w:val="24"/>
        </w:rPr>
        <w:t>Psychology</w:t>
      </w:r>
      <w:proofErr w:type="spellEnd"/>
      <w:r w:rsidRPr="000A30EE">
        <w:rPr>
          <w:rStyle w:val="databold1"/>
          <w:rFonts w:ascii="Arial" w:hAnsi="Arial" w:cs="Arial"/>
          <w:b w:val="0"/>
          <w:i/>
          <w:sz w:val="24"/>
          <w:szCs w:val="24"/>
        </w:rPr>
        <w:t>, 43</w:t>
      </w:r>
      <w:r w:rsidRPr="000A30EE">
        <w:rPr>
          <w:rStyle w:val="databold1"/>
          <w:rFonts w:ascii="Arial" w:hAnsi="Arial" w:cs="Arial"/>
          <w:b w:val="0"/>
          <w:sz w:val="24"/>
          <w:szCs w:val="24"/>
        </w:rPr>
        <w:t>(3-4), 134.</w:t>
      </w:r>
    </w:p>
    <w:p w:rsidR="006563E9" w:rsidRPr="000A30EE" w:rsidRDefault="006563E9" w:rsidP="00DE2D5A">
      <w:pPr>
        <w:spacing w:line="360" w:lineRule="auto"/>
        <w:ind w:left="851" w:hanging="851"/>
        <w:rPr>
          <w:rFonts w:ascii="Arial" w:hAnsi="Arial" w:cs="Arial"/>
        </w:rPr>
      </w:pPr>
    </w:p>
    <w:p w:rsidR="00DE2D5A" w:rsidRPr="000A30EE" w:rsidRDefault="00F11C16" w:rsidP="00DE2D5A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 w:rsidRPr="000A30EE">
        <w:rPr>
          <w:rFonts w:ascii="Arial" w:hAnsi="Arial" w:cs="Arial"/>
        </w:rPr>
        <w:t xml:space="preserve">Öncül, Ö. &amp; </w:t>
      </w:r>
      <w:proofErr w:type="spellStart"/>
      <w:r w:rsidRPr="000A30EE">
        <w:rPr>
          <w:rFonts w:ascii="Arial" w:hAnsi="Arial" w:cs="Arial"/>
        </w:rPr>
        <w:t>Gençöz</w:t>
      </w:r>
      <w:proofErr w:type="spellEnd"/>
      <w:r w:rsidRPr="000A30EE">
        <w:rPr>
          <w:rFonts w:ascii="Arial" w:hAnsi="Arial" w:cs="Arial"/>
        </w:rPr>
        <w:t xml:space="preserve">, T.  (2008, </w:t>
      </w:r>
      <w:proofErr w:type="spellStart"/>
      <w:r w:rsidRPr="000A30EE">
        <w:rPr>
          <w:rFonts w:ascii="Arial" w:hAnsi="Arial" w:cs="Arial"/>
        </w:rPr>
        <w:t>September</w:t>
      </w:r>
      <w:proofErr w:type="spellEnd"/>
      <w:r w:rsidRPr="000A30EE">
        <w:rPr>
          <w:rFonts w:ascii="Arial" w:hAnsi="Arial" w:cs="Arial"/>
        </w:rPr>
        <w:t xml:space="preserve">). </w:t>
      </w:r>
      <w:proofErr w:type="spellStart"/>
      <w:r w:rsidRPr="000A30EE">
        <w:rPr>
          <w:rFonts w:ascii="Arial" w:hAnsi="Arial" w:cs="Arial"/>
          <w:i/>
        </w:rPr>
        <w:t>Protecting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factors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regarding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criminality</w:t>
      </w:r>
      <w:proofErr w:type="spellEnd"/>
      <w:r w:rsidRPr="000A30EE">
        <w:rPr>
          <w:rFonts w:ascii="Arial" w:hAnsi="Arial" w:cs="Arial"/>
          <w:i/>
        </w:rPr>
        <w:t xml:space="preserve">: </w:t>
      </w:r>
      <w:proofErr w:type="spellStart"/>
      <w:r w:rsidRPr="000A30EE">
        <w:rPr>
          <w:rFonts w:ascii="Arial" w:hAnsi="Arial" w:cs="Arial"/>
          <w:i/>
        </w:rPr>
        <w:t>examining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antisocial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personality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disorder</w:t>
      </w:r>
      <w:proofErr w:type="spellEnd"/>
      <w:r w:rsidRPr="000A30EE">
        <w:rPr>
          <w:rFonts w:ascii="Arial" w:hAnsi="Arial" w:cs="Arial"/>
          <w:i/>
        </w:rPr>
        <w:t xml:space="preserve"> in </w:t>
      </w:r>
      <w:proofErr w:type="spellStart"/>
      <w:r w:rsidRPr="000A30EE">
        <w:rPr>
          <w:rFonts w:ascii="Arial" w:hAnsi="Arial" w:cs="Arial"/>
          <w:i/>
        </w:rPr>
        <w:t>criminal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and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non-criminal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samples</w:t>
      </w:r>
      <w:proofErr w:type="spellEnd"/>
      <w:r w:rsidRPr="000A30EE">
        <w:rPr>
          <w:rFonts w:ascii="Arial" w:hAnsi="Arial" w:cs="Arial"/>
        </w:rPr>
        <w:t>. 38</w:t>
      </w:r>
      <w:r w:rsidRPr="000A30EE">
        <w:rPr>
          <w:rFonts w:ascii="Arial" w:hAnsi="Arial" w:cs="Arial"/>
          <w:vertAlign w:val="superscript"/>
        </w:rPr>
        <w:t>th</w:t>
      </w:r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European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Association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for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Behavioral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and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Cognitive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Therapies</w:t>
      </w:r>
      <w:proofErr w:type="spellEnd"/>
      <w:r w:rsidRPr="000A30EE">
        <w:rPr>
          <w:rFonts w:ascii="Arial" w:hAnsi="Arial" w:cs="Arial"/>
        </w:rPr>
        <w:t xml:space="preserve"> (EABCT) </w:t>
      </w:r>
      <w:proofErr w:type="spellStart"/>
      <w:r w:rsidRPr="000A30EE">
        <w:rPr>
          <w:rFonts w:ascii="Arial" w:hAnsi="Arial" w:cs="Arial"/>
        </w:rPr>
        <w:t>Annual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Congress</w:t>
      </w:r>
      <w:proofErr w:type="spellEnd"/>
      <w:r w:rsidRPr="000A30EE">
        <w:rPr>
          <w:rFonts w:ascii="Arial" w:hAnsi="Arial" w:cs="Arial"/>
        </w:rPr>
        <w:t xml:space="preserve">, Helsinki, </w:t>
      </w:r>
      <w:proofErr w:type="spellStart"/>
      <w:r w:rsidRPr="000A30EE">
        <w:rPr>
          <w:rFonts w:ascii="Arial" w:hAnsi="Arial" w:cs="Arial"/>
        </w:rPr>
        <w:t>Finland</w:t>
      </w:r>
      <w:proofErr w:type="spellEnd"/>
      <w:r w:rsidRPr="000A30EE">
        <w:rPr>
          <w:rFonts w:ascii="Arial" w:hAnsi="Arial" w:cs="Arial"/>
        </w:rPr>
        <w:t xml:space="preserve">. </w:t>
      </w:r>
      <w:r w:rsidR="00DE2D5A" w:rsidRPr="000A30EE">
        <w:rPr>
          <w:rFonts w:ascii="Arial" w:hAnsi="Arial" w:cs="Arial"/>
          <w:color w:val="000000"/>
        </w:rPr>
        <w:t>(Poster Presentation)</w:t>
      </w:r>
    </w:p>
    <w:p w:rsidR="00F11C16" w:rsidRPr="000A30EE" w:rsidRDefault="00F11C16" w:rsidP="00DE2D5A">
      <w:pPr>
        <w:spacing w:line="360" w:lineRule="auto"/>
        <w:ind w:left="851" w:hanging="851"/>
        <w:rPr>
          <w:rFonts w:ascii="Arial" w:hAnsi="Arial" w:cs="Arial"/>
        </w:rPr>
      </w:pPr>
    </w:p>
    <w:p w:rsidR="00F11C16" w:rsidRPr="000A30EE" w:rsidRDefault="00F11C16" w:rsidP="00FC6E5F">
      <w:pPr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</w:rPr>
        <w:t xml:space="preserve">Öncül, Ö. &amp; </w:t>
      </w:r>
      <w:proofErr w:type="spellStart"/>
      <w:r w:rsidRPr="000A30EE">
        <w:rPr>
          <w:rFonts w:ascii="Arial" w:hAnsi="Arial" w:cs="Arial"/>
        </w:rPr>
        <w:t>Gençöz</w:t>
      </w:r>
      <w:proofErr w:type="spellEnd"/>
      <w:r w:rsidRPr="000A30EE">
        <w:rPr>
          <w:rFonts w:ascii="Arial" w:hAnsi="Arial" w:cs="Arial"/>
        </w:rPr>
        <w:t xml:space="preserve">, T.  (2008, </w:t>
      </w:r>
      <w:proofErr w:type="spellStart"/>
      <w:r w:rsidRPr="000A30EE">
        <w:rPr>
          <w:rFonts w:ascii="Arial" w:hAnsi="Arial" w:cs="Arial"/>
        </w:rPr>
        <w:t>September</w:t>
      </w:r>
      <w:proofErr w:type="spellEnd"/>
      <w:r w:rsidRPr="000A30EE">
        <w:rPr>
          <w:rFonts w:ascii="Arial" w:hAnsi="Arial" w:cs="Arial"/>
        </w:rPr>
        <w:t xml:space="preserve">).  </w:t>
      </w:r>
      <w:proofErr w:type="spellStart"/>
      <w:r w:rsidR="00FC6E5F" w:rsidRPr="000A30EE">
        <w:rPr>
          <w:rFonts w:ascii="Arial" w:hAnsi="Arial" w:cs="Arial"/>
          <w:i/>
        </w:rPr>
        <w:t>Antisocial</w:t>
      </w:r>
      <w:proofErr w:type="spellEnd"/>
      <w:r w:rsidR="00FC6E5F" w:rsidRPr="000A30EE">
        <w:rPr>
          <w:rFonts w:ascii="Arial" w:hAnsi="Arial" w:cs="Arial"/>
          <w:i/>
        </w:rPr>
        <w:t xml:space="preserve"> </w:t>
      </w:r>
      <w:proofErr w:type="spellStart"/>
      <w:r w:rsidR="00FC6E5F" w:rsidRPr="000A30EE">
        <w:rPr>
          <w:rFonts w:ascii="Arial" w:hAnsi="Arial" w:cs="Arial"/>
          <w:i/>
        </w:rPr>
        <w:t>and</w:t>
      </w:r>
      <w:proofErr w:type="spellEnd"/>
      <w:r w:rsidR="00FC6E5F" w:rsidRPr="000A30EE">
        <w:rPr>
          <w:rFonts w:ascii="Arial" w:hAnsi="Arial" w:cs="Arial"/>
          <w:i/>
        </w:rPr>
        <w:t xml:space="preserve"> </w:t>
      </w:r>
      <w:proofErr w:type="spellStart"/>
      <w:r w:rsidR="00FC6E5F" w:rsidRPr="000A30EE">
        <w:rPr>
          <w:rFonts w:ascii="Arial" w:hAnsi="Arial" w:cs="Arial"/>
          <w:i/>
        </w:rPr>
        <w:t>borderline</w:t>
      </w:r>
      <w:proofErr w:type="spellEnd"/>
      <w:r w:rsidR="00FC6E5F"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personality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disorders</w:t>
      </w:r>
      <w:proofErr w:type="spellEnd"/>
      <w:r w:rsidRPr="000A30EE">
        <w:rPr>
          <w:rFonts w:ascii="Arial" w:hAnsi="Arial" w:cs="Arial"/>
          <w:i/>
        </w:rPr>
        <w:t xml:space="preserve">: a </w:t>
      </w:r>
      <w:proofErr w:type="spellStart"/>
      <w:r w:rsidRPr="000A30EE">
        <w:rPr>
          <w:rFonts w:ascii="Arial" w:hAnsi="Arial" w:cs="Arial"/>
          <w:i/>
        </w:rPr>
        <w:t>comparison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through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five-factor</w:t>
      </w:r>
      <w:proofErr w:type="spellEnd"/>
      <w:r w:rsidRPr="000A30EE">
        <w:rPr>
          <w:rFonts w:ascii="Arial" w:hAnsi="Arial" w:cs="Arial"/>
          <w:i/>
        </w:rPr>
        <w:t xml:space="preserve"> model of </w:t>
      </w:r>
      <w:proofErr w:type="spellStart"/>
      <w:r w:rsidRPr="000A30EE">
        <w:rPr>
          <w:rFonts w:ascii="Arial" w:hAnsi="Arial" w:cs="Arial"/>
          <w:i/>
        </w:rPr>
        <w:t>personality</w:t>
      </w:r>
      <w:proofErr w:type="spellEnd"/>
      <w:r w:rsidRPr="000A30EE">
        <w:rPr>
          <w:rFonts w:ascii="Arial" w:hAnsi="Arial" w:cs="Arial"/>
        </w:rPr>
        <w:t xml:space="preserve">. </w:t>
      </w:r>
      <w:r w:rsidRPr="000A30EE">
        <w:rPr>
          <w:rFonts w:ascii="Arial" w:hAnsi="Arial" w:cs="Arial"/>
        </w:rPr>
        <w:lastRenderedPageBreak/>
        <w:t>38</w:t>
      </w:r>
      <w:r w:rsidRPr="000A30EE">
        <w:rPr>
          <w:rFonts w:ascii="Arial" w:hAnsi="Arial" w:cs="Arial"/>
          <w:vertAlign w:val="superscript"/>
        </w:rPr>
        <w:t>th</w:t>
      </w:r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European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Association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for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Behavioral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and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Cognitive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Therapies</w:t>
      </w:r>
      <w:proofErr w:type="spellEnd"/>
      <w:r w:rsidRPr="000A30EE">
        <w:rPr>
          <w:rFonts w:ascii="Arial" w:hAnsi="Arial" w:cs="Arial"/>
        </w:rPr>
        <w:t xml:space="preserve"> (EABCT) </w:t>
      </w:r>
      <w:proofErr w:type="spellStart"/>
      <w:r w:rsidRPr="000A30EE">
        <w:rPr>
          <w:rFonts w:ascii="Arial" w:hAnsi="Arial" w:cs="Arial"/>
        </w:rPr>
        <w:t>Annual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Congress</w:t>
      </w:r>
      <w:proofErr w:type="spellEnd"/>
      <w:r w:rsidRPr="000A30EE">
        <w:rPr>
          <w:rFonts w:ascii="Arial" w:hAnsi="Arial" w:cs="Arial"/>
        </w:rPr>
        <w:t xml:space="preserve">, Helsinki, </w:t>
      </w:r>
      <w:proofErr w:type="spellStart"/>
      <w:r w:rsidRPr="000A30EE">
        <w:rPr>
          <w:rFonts w:ascii="Arial" w:hAnsi="Arial" w:cs="Arial"/>
        </w:rPr>
        <w:t>Finland</w:t>
      </w:r>
      <w:proofErr w:type="spellEnd"/>
      <w:r w:rsidRPr="000A30EE">
        <w:rPr>
          <w:rFonts w:ascii="Arial" w:hAnsi="Arial" w:cs="Arial"/>
        </w:rPr>
        <w:t>.</w:t>
      </w:r>
      <w:r w:rsidR="00DE2D5A" w:rsidRPr="000A30EE">
        <w:rPr>
          <w:rFonts w:ascii="Arial" w:hAnsi="Arial" w:cs="Arial"/>
        </w:rPr>
        <w:t xml:space="preserve"> </w:t>
      </w:r>
      <w:r w:rsidR="00DE2D5A" w:rsidRPr="000A30EE">
        <w:rPr>
          <w:rFonts w:ascii="Arial" w:hAnsi="Arial" w:cs="Arial"/>
          <w:color w:val="000000"/>
        </w:rPr>
        <w:t>(Poster Presentation</w:t>
      </w:r>
    </w:p>
    <w:p w:rsidR="00F11C16" w:rsidRPr="000A30EE" w:rsidRDefault="00F11C16" w:rsidP="004D7841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</w:p>
    <w:p w:rsidR="004D7841" w:rsidRPr="000A30EE" w:rsidRDefault="00064A51" w:rsidP="004D7841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</w:rPr>
      </w:pPr>
      <w:r w:rsidRPr="000A30EE">
        <w:rPr>
          <w:rFonts w:ascii="Arial" w:hAnsi="Arial" w:cs="Arial"/>
          <w:bCs/>
        </w:rPr>
        <w:t>Durak M., Ş</w:t>
      </w:r>
      <w:r w:rsidR="008B60C8" w:rsidRPr="000A30EE">
        <w:rPr>
          <w:rFonts w:ascii="Arial" w:hAnsi="Arial" w:cs="Arial"/>
          <w:bCs/>
        </w:rPr>
        <w:t xml:space="preserve">enol Durak E., </w:t>
      </w:r>
      <w:proofErr w:type="spellStart"/>
      <w:r w:rsidR="008B60C8" w:rsidRPr="000A30EE">
        <w:rPr>
          <w:rFonts w:ascii="Arial" w:hAnsi="Arial" w:cs="Arial"/>
          <w:bCs/>
        </w:rPr>
        <w:t>Gencoz</w:t>
      </w:r>
      <w:proofErr w:type="spellEnd"/>
      <w:r w:rsidR="008B60C8" w:rsidRPr="000A30EE">
        <w:rPr>
          <w:rFonts w:ascii="Arial" w:hAnsi="Arial" w:cs="Arial"/>
          <w:bCs/>
        </w:rPr>
        <w:t xml:space="preserve"> T. </w:t>
      </w:r>
      <w:r w:rsidR="006878C0" w:rsidRPr="000A30EE">
        <w:rPr>
          <w:rFonts w:ascii="Arial" w:hAnsi="Arial" w:cs="Arial"/>
          <w:bCs/>
        </w:rPr>
        <w:t xml:space="preserve">(2008, </w:t>
      </w:r>
      <w:proofErr w:type="spellStart"/>
      <w:r w:rsidR="006878C0" w:rsidRPr="000A30EE">
        <w:rPr>
          <w:rFonts w:ascii="Arial" w:hAnsi="Arial" w:cs="Arial"/>
          <w:bCs/>
        </w:rPr>
        <w:t>July</w:t>
      </w:r>
      <w:proofErr w:type="spellEnd"/>
      <w:r w:rsidR="006878C0" w:rsidRPr="000A30EE">
        <w:rPr>
          <w:rFonts w:ascii="Arial" w:hAnsi="Arial" w:cs="Arial"/>
          <w:bCs/>
        </w:rPr>
        <w:t xml:space="preserve">) </w:t>
      </w:r>
      <w:proofErr w:type="spellStart"/>
      <w:r w:rsidR="008B60C8" w:rsidRPr="000A30EE">
        <w:rPr>
          <w:rFonts w:ascii="Arial" w:hAnsi="Arial" w:cs="Arial"/>
          <w:i/>
        </w:rPr>
        <w:t>The</w:t>
      </w:r>
      <w:proofErr w:type="spellEnd"/>
      <w:r w:rsidR="008B60C8" w:rsidRPr="000A30EE">
        <w:rPr>
          <w:rFonts w:ascii="Arial" w:hAnsi="Arial" w:cs="Arial"/>
          <w:i/>
        </w:rPr>
        <w:t xml:space="preserve"> </w:t>
      </w:r>
      <w:proofErr w:type="spellStart"/>
      <w:r w:rsidR="008B60C8" w:rsidRPr="000A30EE">
        <w:rPr>
          <w:rFonts w:ascii="Arial" w:hAnsi="Arial" w:cs="Arial"/>
          <w:i/>
        </w:rPr>
        <w:t>Reliability</w:t>
      </w:r>
      <w:proofErr w:type="spellEnd"/>
      <w:r w:rsidR="008B60C8" w:rsidRPr="000A30EE">
        <w:rPr>
          <w:rFonts w:ascii="Arial" w:hAnsi="Arial" w:cs="Arial"/>
          <w:i/>
        </w:rPr>
        <w:t xml:space="preserve"> </w:t>
      </w:r>
      <w:proofErr w:type="spellStart"/>
      <w:r w:rsidR="008B60C8" w:rsidRPr="000A30EE">
        <w:rPr>
          <w:rFonts w:ascii="Arial" w:hAnsi="Arial" w:cs="Arial"/>
          <w:i/>
        </w:rPr>
        <w:t>and</w:t>
      </w:r>
      <w:proofErr w:type="spellEnd"/>
      <w:r w:rsidR="008B60C8" w:rsidRPr="000A30EE">
        <w:rPr>
          <w:rFonts w:ascii="Arial" w:hAnsi="Arial" w:cs="Arial"/>
          <w:i/>
        </w:rPr>
        <w:t xml:space="preserve"> </w:t>
      </w:r>
      <w:proofErr w:type="spellStart"/>
      <w:r w:rsidR="008B60C8" w:rsidRPr="000A30EE">
        <w:rPr>
          <w:rFonts w:ascii="Arial" w:hAnsi="Arial" w:cs="Arial"/>
          <w:i/>
        </w:rPr>
        <w:t>Validity</w:t>
      </w:r>
      <w:proofErr w:type="spellEnd"/>
      <w:r w:rsidR="008B60C8" w:rsidRPr="000A30EE">
        <w:rPr>
          <w:rFonts w:ascii="Arial" w:hAnsi="Arial" w:cs="Arial"/>
          <w:i/>
        </w:rPr>
        <w:t xml:space="preserve"> </w:t>
      </w:r>
    </w:p>
    <w:p w:rsidR="002A1B3B" w:rsidRPr="000A30EE" w:rsidRDefault="008B60C8" w:rsidP="001D41A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  <w:i/>
        </w:rPr>
        <w:t xml:space="preserve">of </w:t>
      </w:r>
      <w:proofErr w:type="spellStart"/>
      <w:r w:rsidRPr="000A30EE">
        <w:rPr>
          <w:rFonts w:ascii="Arial" w:hAnsi="Arial" w:cs="Arial"/>
          <w:i/>
        </w:rPr>
        <w:t>the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Satisfaction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with</w:t>
      </w:r>
      <w:proofErr w:type="spellEnd"/>
      <w:r w:rsidRPr="000A30EE">
        <w:rPr>
          <w:rFonts w:ascii="Arial" w:hAnsi="Arial" w:cs="Arial"/>
          <w:i/>
        </w:rPr>
        <w:t xml:space="preserve"> Life </w:t>
      </w:r>
      <w:proofErr w:type="spellStart"/>
      <w:r w:rsidRPr="000A30EE">
        <w:rPr>
          <w:rFonts w:ascii="Arial" w:hAnsi="Arial" w:cs="Arial"/>
          <w:i/>
        </w:rPr>
        <w:t>Scale</w:t>
      </w:r>
      <w:proofErr w:type="spellEnd"/>
      <w:r w:rsidRPr="000A30EE">
        <w:rPr>
          <w:rFonts w:ascii="Arial" w:hAnsi="Arial" w:cs="Arial"/>
          <w:i/>
        </w:rPr>
        <w:t xml:space="preserve"> in </w:t>
      </w:r>
      <w:proofErr w:type="spellStart"/>
      <w:r w:rsidRPr="000A30EE">
        <w:rPr>
          <w:rFonts w:ascii="Arial" w:hAnsi="Arial" w:cs="Arial"/>
          <w:i/>
        </w:rPr>
        <w:t>the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Samples</w:t>
      </w:r>
      <w:proofErr w:type="spellEnd"/>
      <w:r w:rsidRPr="000A30EE">
        <w:rPr>
          <w:rFonts w:ascii="Arial" w:hAnsi="Arial" w:cs="Arial"/>
          <w:i/>
        </w:rPr>
        <w:t xml:space="preserve"> of </w:t>
      </w:r>
      <w:proofErr w:type="spellStart"/>
      <w:r w:rsidRPr="000A30EE">
        <w:rPr>
          <w:rFonts w:ascii="Arial" w:hAnsi="Arial" w:cs="Arial"/>
          <w:i/>
        </w:rPr>
        <w:t>Turkish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Elderly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and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Correctional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Officers</w:t>
      </w:r>
      <w:proofErr w:type="spellEnd"/>
      <w:r w:rsidR="004D7841" w:rsidRPr="000A30EE">
        <w:rPr>
          <w:rFonts w:ascii="Arial" w:hAnsi="Arial" w:cs="Arial"/>
        </w:rPr>
        <w:t xml:space="preserve">. </w:t>
      </w:r>
      <w:proofErr w:type="spellStart"/>
      <w:r w:rsidR="002A1B3B" w:rsidRPr="000A30EE">
        <w:rPr>
          <w:rFonts w:ascii="Arial" w:hAnsi="Arial" w:cs="Arial"/>
        </w:rPr>
        <w:t>The</w:t>
      </w:r>
      <w:proofErr w:type="spellEnd"/>
      <w:r w:rsidR="002A1B3B" w:rsidRPr="000A30EE">
        <w:rPr>
          <w:rFonts w:ascii="Arial" w:hAnsi="Arial" w:cs="Arial"/>
        </w:rPr>
        <w:t xml:space="preserve"> </w:t>
      </w:r>
      <w:r w:rsidR="002A1B3B" w:rsidRPr="000A30EE">
        <w:rPr>
          <w:rStyle w:val="Emphasis"/>
          <w:rFonts w:ascii="Arial" w:hAnsi="Arial" w:cs="Arial"/>
          <w:i w:val="0"/>
        </w:rPr>
        <w:t>4th</w:t>
      </w:r>
      <w:r w:rsidR="002A1B3B" w:rsidRPr="000A30EE">
        <w:rPr>
          <w:rFonts w:ascii="Arial" w:hAnsi="Arial" w:cs="Arial"/>
        </w:rPr>
        <w:t xml:space="preserve"> </w:t>
      </w:r>
      <w:proofErr w:type="spellStart"/>
      <w:r w:rsidR="002A1B3B" w:rsidRPr="000A30EE">
        <w:rPr>
          <w:rFonts w:ascii="Arial" w:hAnsi="Arial" w:cs="Arial"/>
        </w:rPr>
        <w:t>European</w:t>
      </w:r>
      <w:proofErr w:type="spellEnd"/>
      <w:r w:rsidR="002A1B3B" w:rsidRPr="000A30EE">
        <w:rPr>
          <w:rFonts w:ascii="Arial" w:hAnsi="Arial" w:cs="Arial"/>
        </w:rPr>
        <w:t xml:space="preserve"> </w:t>
      </w:r>
      <w:r w:rsidR="002A1B3B" w:rsidRPr="000A30EE">
        <w:rPr>
          <w:rStyle w:val="Emphasis"/>
          <w:rFonts w:ascii="Arial" w:hAnsi="Arial" w:cs="Arial"/>
          <w:i w:val="0"/>
        </w:rPr>
        <w:t>Conference</w:t>
      </w:r>
      <w:r w:rsidR="002A1B3B" w:rsidRPr="000A30EE">
        <w:rPr>
          <w:rFonts w:ascii="Arial" w:hAnsi="Arial" w:cs="Arial"/>
          <w:i/>
        </w:rPr>
        <w:t xml:space="preserve"> </w:t>
      </w:r>
      <w:r w:rsidR="002A1B3B" w:rsidRPr="000A30EE">
        <w:rPr>
          <w:rFonts w:ascii="Arial" w:hAnsi="Arial" w:cs="Arial"/>
        </w:rPr>
        <w:t xml:space="preserve">of </w:t>
      </w:r>
      <w:proofErr w:type="spellStart"/>
      <w:r w:rsidR="002A1B3B" w:rsidRPr="000A30EE">
        <w:rPr>
          <w:rFonts w:ascii="Arial" w:hAnsi="Arial" w:cs="Arial"/>
        </w:rPr>
        <w:t>Positive</w:t>
      </w:r>
      <w:proofErr w:type="spellEnd"/>
      <w:r w:rsidR="002A1B3B" w:rsidRPr="000A30EE">
        <w:rPr>
          <w:rFonts w:ascii="Arial" w:hAnsi="Arial" w:cs="Arial"/>
        </w:rPr>
        <w:t xml:space="preserve"> </w:t>
      </w:r>
      <w:proofErr w:type="spellStart"/>
      <w:r w:rsidR="002A1B3B" w:rsidRPr="000A30EE">
        <w:rPr>
          <w:rFonts w:ascii="Arial" w:hAnsi="Arial" w:cs="Arial"/>
        </w:rPr>
        <w:t>Psychology</w:t>
      </w:r>
      <w:proofErr w:type="spellEnd"/>
      <w:r w:rsidR="002A1B3B" w:rsidRPr="000A30EE">
        <w:rPr>
          <w:rFonts w:ascii="Arial" w:hAnsi="Arial" w:cs="Arial"/>
        </w:rPr>
        <w:t xml:space="preserve"> (</w:t>
      </w:r>
      <w:r w:rsidR="002A1B3B" w:rsidRPr="000A30EE">
        <w:rPr>
          <w:rStyle w:val="Emphasis"/>
          <w:rFonts w:ascii="Arial" w:hAnsi="Arial" w:cs="Arial"/>
        </w:rPr>
        <w:t>ECPP</w:t>
      </w:r>
      <w:r w:rsidR="002A1B3B" w:rsidRPr="000A30EE">
        <w:rPr>
          <w:rFonts w:ascii="Arial" w:hAnsi="Arial" w:cs="Arial"/>
        </w:rPr>
        <w:t>)</w:t>
      </w:r>
      <w:r w:rsidR="00D30913" w:rsidRPr="000A30EE">
        <w:rPr>
          <w:rFonts w:ascii="Arial" w:hAnsi="Arial" w:cs="Arial"/>
        </w:rPr>
        <w:t xml:space="preserve">, </w:t>
      </w:r>
      <w:proofErr w:type="spellStart"/>
      <w:r w:rsidR="00D30913" w:rsidRPr="000A30EE">
        <w:rPr>
          <w:rFonts w:ascii="Arial" w:hAnsi="Arial" w:cs="Arial"/>
        </w:rPr>
        <w:t>Rijeka-Opatija</w:t>
      </w:r>
      <w:proofErr w:type="spellEnd"/>
      <w:r w:rsidR="002A1B3B" w:rsidRPr="000A30EE">
        <w:rPr>
          <w:rFonts w:ascii="Arial" w:hAnsi="Arial" w:cs="Arial"/>
        </w:rPr>
        <w:t xml:space="preserve">, </w:t>
      </w:r>
      <w:proofErr w:type="spellStart"/>
      <w:r w:rsidR="002A1B3B" w:rsidRPr="000A30EE">
        <w:rPr>
          <w:rFonts w:ascii="Arial" w:hAnsi="Arial" w:cs="Arial"/>
        </w:rPr>
        <w:t>Croatia</w:t>
      </w:r>
      <w:proofErr w:type="spellEnd"/>
      <w:r w:rsidR="002A1B3B" w:rsidRPr="000A30EE">
        <w:rPr>
          <w:rFonts w:ascii="Arial" w:hAnsi="Arial" w:cs="Arial"/>
        </w:rPr>
        <w:t>.</w:t>
      </w:r>
    </w:p>
    <w:p w:rsidR="008B60C8" w:rsidRPr="000A30EE" w:rsidRDefault="008B60C8" w:rsidP="004D7841">
      <w:pPr>
        <w:spacing w:line="360" w:lineRule="auto"/>
        <w:rPr>
          <w:rFonts w:ascii="Arial" w:hAnsi="Arial" w:cs="Arial"/>
        </w:rPr>
      </w:pPr>
    </w:p>
    <w:p w:rsidR="007E2C81" w:rsidRPr="000A30EE" w:rsidRDefault="00064A51" w:rsidP="007E2C81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</w:rPr>
      </w:pPr>
      <w:r w:rsidRPr="000A30EE">
        <w:rPr>
          <w:rFonts w:ascii="Arial" w:hAnsi="Arial" w:cs="Arial"/>
          <w:bCs/>
        </w:rPr>
        <w:t>Ş</w:t>
      </w:r>
      <w:r w:rsidR="008B60C8" w:rsidRPr="000A30EE">
        <w:rPr>
          <w:rFonts w:ascii="Arial" w:hAnsi="Arial" w:cs="Arial"/>
          <w:bCs/>
        </w:rPr>
        <w:t xml:space="preserve">enol Durak E., </w:t>
      </w:r>
      <w:proofErr w:type="spellStart"/>
      <w:r w:rsidR="008B60C8" w:rsidRPr="000A30EE">
        <w:rPr>
          <w:rFonts w:ascii="Arial" w:hAnsi="Arial" w:cs="Arial"/>
          <w:bCs/>
        </w:rPr>
        <w:t>Gencoz</w:t>
      </w:r>
      <w:proofErr w:type="spellEnd"/>
      <w:r w:rsidR="008B60C8" w:rsidRPr="000A30EE">
        <w:rPr>
          <w:rFonts w:ascii="Arial" w:hAnsi="Arial" w:cs="Arial"/>
          <w:bCs/>
        </w:rPr>
        <w:t xml:space="preserve"> T., Durak M. </w:t>
      </w:r>
      <w:r w:rsidR="007E2C81" w:rsidRPr="000A30EE">
        <w:rPr>
          <w:rFonts w:ascii="Arial" w:hAnsi="Arial" w:cs="Arial"/>
          <w:bCs/>
        </w:rPr>
        <w:t xml:space="preserve">(2008, </w:t>
      </w:r>
      <w:proofErr w:type="spellStart"/>
      <w:r w:rsidR="007E2C81" w:rsidRPr="000A30EE">
        <w:rPr>
          <w:rFonts w:ascii="Arial" w:hAnsi="Arial" w:cs="Arial"/>
          <w:bCs/>
        </w:rPr>
        <w:t>July</w:t>
      </w:r>
      <w:proofErr w:type="spellEnd"/>
      <w:r w:rsidR="007E2C81" w:rsidRPr="000A30EE">
        <w:rPr>
          <w:rFonts w:ascii="Arial" w:hAnsi="Arial" w:cs="Arial"/>
          <w:bCs/>
        </w:rPr>
        <w:t xml:space="preserve">). </w:t>
      </w:r>
      <w:proofErr w:type="spellStart"/>
      <w:r w:rsidR="008B60C8" w:rsidRPr="000A30EE">
        <w:rPr>
          <w:rFonts w:ascii="Arial" w:hAnsi="Arial" w:cs="Arial"/>
          <w:i/>
        </w:rPr>
        <w:t>The</w:t>
      </w:r>
      <w:proofErr w:type="spellEnd"/>
      <w:r w:rsidR="008B60C8" w:rsidRPr="000A30EE">
        <w:rPr>
          <w:rFonts w:ascii="Arial" w:hAnsi="Arial" w:cs="Arial"/>
          <w:i/>
        </w:rPr>
        <w:t xml:space="preserve"> </w:t>
      </w:r>
      <w:proofErr w:type="spellStart"/>
      <w:r w:rsidR="008B60C8" w:rsidRPr="000A30EE">
        <w:rPr>
          <w:rFonts w:ascii="Arial" w:hAnsi="Arial" w:cs="Arial"/>
          <w:i/>
        </w:rPr>
        <w:t>Factors</w:t>
      </w:r>
      <w:proofErr w:type="spellEnd"/>
      <w:r w:rsidR="008B60C8" w:rsidRPr="000A30EE">
        <w:rPr>
          <w:rFonts w:ascii="Arial" w:hAnsi="Arial" w:cs="Arial"/>
          <w:i/>
        </w:rPr>
        <w:t xml:space="preserve"> </w:t>
      </w:r>
      <w:proofErr w:type="spellStart"/>
      <w:r w:rsidR="008B60C8" w:rsidRPr="000A30EE">
        <w:rPr>
          <w:rFonts w:ascii="Arial" w:hAnsi="Arial" w:cs="Arial"/>
          <w:i/>
        </w:rPr>
        <w:t>Associated</w:t>
      </w:r>
      <w:proofErr w:type="spellEnd"/>
      <w:r w:rsidR="008B60C8" w:rsidRPr="000A30EE">
        <w:rPr>
          <w:rFonts w:ascii="Arial" w:hAnsi="Arial" w:cs="Arial"/>
          <w:i/>
        </w:rPr>
        <w:t xml:space="preserve"> </w:t>
      </w:r>
    </w:p>
    <w:p w:rsidR="008B60C8" w:rsidRPr="000A30EE" w:rsidRDefault="008B60C8" w:rsidP="00501BCD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  <w:i/>
        </w:rPr>
        <w:t>with</w:t>
      </w:r>
      <w:proofErr w:type="spellEnd"/>
      <w:r w:rsidRPr="000A30EE">
        <w:rPr>
          <w:rFonts w:ascii="Arial" w:hAnsi="Arial" w:cs="Arial"/>
          <w:i/>
        </w:rPr>
        <w:t xml:space="preserve"> Life </w:t>
      </w:r>
      <w:proofErr w:type="spellStart"/>
      <w:r w:rsidRPr="000A30EE">
        <w:rPr>
          <w:rFonts w:ascii="Arial" w:hAnsi="Arial" w:cs="Arial"/>
          <w:i/>
        </w:rPr>
        <w:t>Satisfaction</w:t>
      </w:r>
      <w:proofErr w:type="spellEnd"/>
      <w:r w:rsidRPr="000A30EE">
        <w:rPr>
          <w:rFonts w:ascii="Arial" w:hAnsi="Arial" w:cs="Arial"/>
          <w:i/>
        </w:rPr>
        <w:t xml:space="preserve"> of </w:t>
      </w:r>
      <w:proofErr w:type="spellStart"/>
      <w:r w:rsidRPr="000A30EE">
        <w:rPr>
          <w:rFonts w:ascii="Arial" w:hAnsi="Arial" w:cs="Arial"/>
          <w:i/>
        </w:rPr>
        <w:t>the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Correctional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Officers</w:t>
      </w:r>
      <w:proofErr w:type="spellEnd"/>
      <w:r w:rsidR="006878C0" w:rsidRPr="000A30EE">
        <w:rPr>
          <w:rFonts w:ascii="Arial" w:hAnsi="Arial" w:cs="Arial"/>
        </w:rPr>
        <w:t xml:space="preserve">. </w:t>
      </w:r>
      <w:proofErr w:type="spellStart"/>
      <w:r w:rsidR="00085B61" w:rsidRPr="000A30EE">
        <w:rPr>
          <w:rFonts w:ascii="Arial" w:hAnsi="Arial" w:cs="Arial"/>
        </w:rPr>
        <w:t>The</w:t>
      </w:r>
      <w:proofErr w:type="spellEnd"/>
      <w:r w:rsidR="00085B61" w:rsidRPr="000A30EE">
        <w:rPr>
          <w:rFonts w:ascii="Arial" w:hAnsi="Arial" w:cs="Arial"/>
        </w:rPr>
        <w:t xml:space="preserve"> </w:t>
      </w:r>
      <w:r w:rsidR="00085B61" w:rsidRPr="000A30EE">
        <w:rPr>
          <w:rStyle w:val="Emphasis"/>
          <w:rFonts w:ascii="Arial" w:hAnsi="Arial" w:cs="Arial"/>
          <w:i w:val="0"/>
        </w:rPr>
        <w:t>4th</w:t>
      </w:r>
      <w:r w:rsidR="00085B61" w:rsidRPr="000A30EE">
        <w:rPr>
          <w:rFonts w:ascii="Arial" w:hAnsi="Arial" w:cs="Arial"/>
        </w:rPr>
        <w:t xml:space="preserve"> </w:t>
      </w:r>
      <w:proofErr w:type="spellStart"/>
      <w:r w:rsidR="00085B61" w:rsidRPr="000A30EE">
        <w:rPr>
          <w:rFonts w:ascii="Arial" w:hAnsi="Arial" w:cs="Arial"/>
        </w:rPr>
        <w:t>European</w:t>
      </w:r>
      <w:proofErr w:type="spellEnd"/>
      <w:r w:rsidR="00085B61" w:rsidRPr="000A30EE">
        <w:rPr>
          <w:rFonts w:ascii="Arial" w:hAnsi="Arial" w:cs="Arial"/>
        </w:rPr>
        <w:t xml:space="preserve"> </w:t>
      </w:r>
      <w:r w:rsidR="00085B61" w:rsidRPr="000A30EE">
        <w:rPr>
          <w:rStyle w:val="Emphasis"/>
          <w:rFonts w:ascii="Arial" w:hAnsi="Arial" w:cs="Arial"/>
          <w:i w:val="0"/>
        </w:rPr>
        <w:t>Conference</w:t>
      </w:r>
      <w:r w:rsidR="00085B61" w:rsidRPr="000A30EE">
        <w:rPr>
          <w:rFonts w:ascii="Arial" w:hAnsi="Arial" w:cs="Arial"/>
          <w:i/>
        </w:rPr>
        <w:t xml:space="preserve"> </w:t>
      </w:r>
      <w:r w:rsidR="00085B61" w:rsidRPr="000A30EE">
        <w:rPr>
          <w:rFonts w:ascii="Arial" w:hAnsi="Arial" w:cs="Arial"/>
        </w:rPr>
        <w:t xml:space="preserve">of </w:t>
      </w:r>
      <w:proofErr w:type="spellStart"/>
      <w:r w:rsidR="00085B61" w:rsidRPr="000A30EE">
        <w:rPr>
          <w:rFonts w:ascii="Arial" w:hAnsi="Arial" w:cs="Arial"/>
        </w:rPr>
        <w:t>Positive</w:t>
      </w:r>
      <w:proofErr w:type="spellEnd"/>
      <w:r w:rsidR="00085B61" w:rsidRPr="000A30EE">
        <w:rPr>
          <w:rFonts w:ascii="Arial" w:hAnsi="Arial" w:cs="Arial"/>
        </w:rPr>
        <w:t xml:space="preserve"> </w:t>
      </w:r>
      <w:proofErr w:type="spellStart"/>
      <w:r w:rsidR="00085B61" w:rsidRPr="000A30EE">
        <w:rPr>
          <w:rFonts w:ascii="Arial" w:hAnsi="Arial" w:cs="Arial"/>
        </w:rPr>
        <w:t>Psychology</w:t>
      </w:r>
      <w:proofErr w:type="spellEnd"/>
      <w:r w:rsidR="00085B61" w:rsidRPr="000A30EE">
        <w:rPr>
          <w:rFonts w:ascii="Arial" w:hAnsi="Arial" w:cs="Arial"/>
        </w:rPr>
        <w:t xml:space="preserve"> (</w:t>
      </w:r>
      <w:r w:rsidR="00085B61" w:rsidRPr="000A30EE">
        <w:rPr>
          <w:rStyle w:val="Emphasis"/>
          <w:rFonts w:ascii="Arial" w:hAnsi="Arial" w:cs="Arial"/>
        </w:rPr>
        <w:t>ECPP</w:t>
      </w:r>
      <w:r w:rsidR="00D30913" w:rsidRPr="000A30EE">
        <w:rPr>
          <w:rFonts w:ascii="Arial" w:hAnsi="Arial" w:cs="Arial"/>
        </w:rPr>
        <w:t xml:space="preserve">), </w:t>
      </w:r>
      <w:proofErr w:type="spellStart"/>
      <w:r w:rsidR="00D30913" w:rsidRPr="000A30EE">
        <w:rPr>
          <w:rFonts w:ascii="Arial" w:hAnsi="Arial" w:cs="Arial"/>
        </w:rPr>
        <w:t>Rijeka-Opatija</w:t>
      </w:r>
      <w:proofErr w:type="spellEnd"/>
      <w:r w:rsidR="00D30913" w:rsidRPr="000A30EE">
        <w:rPr>
          <w:rFonts w:ascii="Arial" w:hAnsi="Arial" w:cs="Arial"/>
        </w:rPr>
        <w:t xml:space="preserve">, </w:t>
      </w:r>
      <w:proofErr w:type="spellStart"/>
      <w:r w:rsidR="00D30913" w:rsidRPr="000A30EE">
        <w:rPr>
          <w:rFonts w:ascii="Arial" w:hAnsi="Arial" w:cs="Arial"/>
        </w:rPr>
        <w:t>Croatia</w:t>
      </w:r>
      <w:proofErr w:type="spellEnd"/>
      <w:r w:rsidR="004D7841" w:rsidRPr="000A30EE">
        <w:rPr>
          <w:rFonts w:ascii="Arial" w:hAnsi="Arial" w:cs="Arial"/>
        </w:rPr>
        <w:t>.</w:t>
      </w:r>
    </w:p>
    <w:p w:rsidR="005712F8" w:rsidRPr="000A30EE" w:rsidRDefault="005712F8" w:rsidP="00501BCD">
      <w:pPr>
        <w:spacing w:line="360" w:lineRule="auto"/>
        <w:rPr>
          <w:rFonts w:ascii="Arial" w:hAnsi="Arial" w:cs="Arial"/>
        </w:rPr>
      </w:pPr>
    </w:p>
    <w:p w:rsidR="006209EA" w:rsidRPr="000A30EE" w:rsidRDefault="00993E94" w:rsidP="00501BCD">
      <w:pPr>
        <w:spacing w:line="360" w:lineRule="auto"/>
        <w:rPr>
          <w:rFonts w:ascii="Arial" w:hAnsi="Arial" w:cs="Arial"/>
          <w:i/>
          <w:color w:val="000000"/>
        </w:rPr>
      </w:pPr>
      <w:proofErr w:type="spellStart"/>
      <w:r w:rsidRPr="000A30EE">
        <w:rPr>
          <w:rFonts w:ascii="Arial" w:hAnsi="Arial" w:cs="Arial"/>
        </w:rPr>
        <w:t>Saritaş</w:t>
      </w:r>
      <w:proofErr w:type="spellEnd"/>
      <w:r w:rsidR="009832CD" w:rsidRPr="000A30EE">
        <w:rPr>
          <w:rFonts w:ascii="Arial" w:hAnsi="Arial" w:cs="Arial"/>
        </w:rPr>
        <w:t xml:space="preserve"> D. &amp; </w:t>
      </w:r>
      <w:proofErr w:type="spellStart"/>
      <w:r w:rsidR="009832CD" w:rsidRPr="000A30EE">
        <w:rPr>
          <w:rFonts w:ascii="Arial" w:hAnsi="Arial" w:cs="Arial"/>
        </w:rPr>
        <w:t>Gençöz</w:t>
      </w:r>
      <w:proofErr w:type="spellEnd"/>
      <w:r w:rsidR="009832CD" w:rsidRPr="000A30EE">
        <w:rPr>
          <w:rFonts w:ascii="Arial" w:hAnsi="Arial" w:cs="Arial"/>
        </w:rPr>
        <w:t xml:space="preserve"> T.</w:t>
      </w:r>
      <w:r w:rsidR="006209EA" w:rsidRPr="000A30EE">
        <w:rPr>
          <w:rFonts w:ascii="Arial" w:hAnsi="Arial" w:cs="Arial"/>
        </w:rPr>
        <w:t xml:space="preserve"> (2008, </w:t>
      </w:r>
      <w:proofErr w:type="spellStart"/>
      <w:r w:rsidR="006209EA" w:rsidRPr="000A30EE">
        <w:rPr>
          <w:rFonts w:ascii="Arial" w:hAnsi="Arial" w:cs="Arial"/>
        </w:rPr>
        <w:t>Sebtember</w:t>
      </w:r>
      <w:proofErr w:type="spellEnd"/>
      <w:r w:rsidR="006209EA" w:rsidRPr="000A30EE">
        <w:rPr>
          <w:rFonts w:ascii="Arial" w:hAnsi="Arial" w:cs="Arial"/>
        </w:rPr>
        <w:t>).</w:t>
      </w:r>
      <w:r w:rsidR="009832CD" w:rsidRPr="000A30EE">
        <w:rPr>
          <w:rFonts w:ascii="Arial" w:hAnsi="Arial" w:cs="Arial"/>
        </w:rPr>
        <w:t xml:space="preserve"> </w:t>
      </w:r>
      <w:proofErr w:type="spellStart"/>
      <w:r w:rsidR="009832CD" w:rsidRPr="000A30EE">
        <w:rPr>
          <w:rFonts w:ascii="Arial" w:hAnsi="Arial" w:cs="Arial"/>
          <w:i/>
          <w:color w:val="000000"/>
        </w:rPr>
        <w:t>Mediating</w:t>
      </w:r>
      <w:proofErr w:type="spellEnd"/>
      <w:r w:rsidR="009832CD" w:rsidRPr="000A30EE">
        <w:rPr>
          <w:rFonts w:ascii="Arial" w:hAnsi="Arial" w:cs="Arial"/>
          <w:i/>
          <w:color w:val="000000"/>
        </w:rPr>
        <w:t xml:space="preserve"> </w:t>
      </w:r>
      <w:proofErr w:type="spellStart"/>
      <w:r w:rsidR="009832CD" w:rsidRPr="000A30EE">
        <w:rPr>
          <w:rFonts w:ascii="Arial" w:hAnsi="Arial" w:cs="Arial"/>
          <w:i/>
          <w:color w:val="000000"/>
        </w:rPr>
        <w:t>Roles</w:t>
      </w:r>
      <w:proofErr w:type="spellEnd"/>
      <w:r w:rsidR="009832CD" w:rsidRPr="000A30EE">
        <w:rPr>
          <w:rFonts w:ascii="Arial" w:hAnsi="Arial" w:cs="Arial"/>
          <w:i/>
          <w:color w:val="000000"/>
        </w:rPr>
        <w:t xml:space="preserve"> of </w:t>
      </w:r>
      <w:proofErr w:type="spellStart"/>
      <w:r w:rsidR="009832CD" w:rsidRPr="000A30EE">
        <w:rPr>
          <w:rFonts w:ascii="Arial" w:hAnsi="Arial" w:cs="Arial"/>
          <w:i/>
          <w:color w:val="000000"/>
        </w:rPr>
        <w:t>Young</w:t>
      </w:r>
      <w:proofErr w:type="spellEnd"/>
      <w:r w:rsidR="009832CD" w:rsidRPr="000A30EE">
        <w:rPr>
          <w:rFonts w:ascii="Arial" w:hAnsi="Arial" w:cs="Arial"/>
          <w:i/>
          <w:color w:val="000000"/>
        </w:rPr>
        <w:t xml:space="preserve"> </w:t>
      </w:r>
    </w:p>
    <w:p w:rsidR="006209EA" w:rsidRPr="000A30EE" w:rsidRDefault="009832CD" w:rsidP="00501BCD">
      <w:pPr>
        <w:spacing w:line="360" w:lineRule="auto"/>
        <w:rPr>
          <w:rFonts w:ascii="Arial" w:hAnsi="Arial" w:cs="Arial"/>
          <w:i/>
          <w:color w:val="000000"/>
        </w:rPr>
      </w:pPr>
      <w:proofErr w:type="spellStart"/>
      <w:r w:rsidRPr="000A30EE">
        <w:rPr>
          <w:rFonts w:ascii="Arial" w:hAnsi="Arial" w:cs="Arial"/>
          <w:i/>
          <w:color w:val="000000"/>
        </w:rPr>
        <w:t>Schema</w:t>
      </w:r>
      <w:proofErr w:type="spellEnd"/>
      <w:r w:rsidRPr="000A30EE">
        <w:rPr>
          <w:rFonts w:ascii="Arial" w:hAnsi="Arial" w:cs="Arial"/>
          <w:i/>
          <w:color w:val="000000"/>
        </w:rPr>
        <w:t xml:space="preserve"> </w:t>
      </w:r>
      <w:proofErr w:type="spellStart"/>
      <w:r w:rsidRPr="000A30EE">
        <w:rPr>
          <w:rFonts w:ascii="Arial" w:hAnsi="Arial" w:cs="Arial"/>
          <w:i/>
          <w:color w:val="000000"/>
        </w:rPr>
        <w:t>Domains</w:t>
      </w:r>
      <w:proofErr w:type="spellEnd"/>
      <w:r w:rsidRPr="000A30EE">
        <w:rPr>
          <w:rFonts w:ascii="Arial" w:hAnsi="Arial" w:cs="Arial"/>
          <w:i/>
          <w:color w:val="000000"/>
        </w:rPr>
        <w:t xml:space="preserve"> in </w:t>
      </w:r>
      <w:proofErr w:type="spellStart"/>
      <w:r w:rsidRPr="000A30EE">
        <w:rPr>
          <w:rFonts w:ascii="Arial" w:hAnsi="Arial" w:cs="Arial"/>
          <w:i/>
          <w:color w:val="000000"/>
        </w:rPr>
        <w:t>the</w:t>
      </w:r>
      <w:proofErr w:type="spellEnd"/>
      <w:r w:rsidRPr="000A30EE">
        <w:rPr>
          <w:rFonts w:ascii="Arial" w:hAnsi="Arial" w:cs="Arial"/>
          <w:i/>
          <w:color w:val="000000"/>
        </w:rPr>
        <w:t xml:space="preserve"> </w:t>
      </w:r>
      <w:proofErr w:type="spellStart"/>
      <w:r w:rsidRPr="000A30EE">
        <w:rPr>
          <w:rFonts w:ascii="Arial" w:hAnsi="Arial" w:cs="Arial"/>
          <w:i/>
          <w:color w:val="000000"/>
        </w:rPr>
        <w:t>Relationship</w:t>
      </w:r>
      <w:proofErr w:type="spellEnd"/>
      <w:r w:rsidRPr="000A30EE">
        <w:rPr>
          <w:rFonts w:ascii="Arial" w:hAnsi="Arial" w:cs="Arial"/>
          <w:i/>
          <w:color w:val="000000"/>
        </w:rPr>
        <w:t xml:space="preserve"> of </w:t>
      </w:r>
      <w:proofErr w:type="spellStart"/>
      <w:r w:rsidRPr="000A30EE">
        <w:rPr>
          <w:rFonts w:ascii="Arial" w:hAnsi="Arial" w:cs="Arial"/>
          <w:i/>
          <w:color w:val="000000"/>
        </w:rPr>
        <w:t>Perceived</w:t>
      </w:r>
      <w:proofErr w:type="spellEnd"/>
      <w:r w:rsidRPr="000A30EE">
        <w:rPr>
          <w:rFonts w:ascii="Arial" w:hAnsi="Arial" w:cs="Arial"/>
          <w:i/>
          <w:color w:val="000000"/>
        </w:rPr>
        <w:t xml:space="preserve"> </w:t>
      </w:r>
      <w:proofErr w:type="spellStart"/>
      <w:r w:rsidRPr="000A30EE">
        <w:rPr>
          <w:rFonts w:ascii="Arial" w:hAnsi="Arial" w:cs="Arial"/>
          <w:i/>
          <w:color w:val="000000"/>
        </w:rPr>
        <w:t>Maternal</w:t>
      </w:r>
      <w:proofErr w:type="spellEnd"/>
      <w:r w:rsidRPr="000A30EE">
        <w:rPr>
          <w:rFonts w:ascii="Arial" w:hAnsi="Arial" w:cs="Arial"/>
          <w:i/>
          <w:color w:val="000000"/>
        </w:rPr>
        <w:t xml:space="preserve"> </w:t>
      </w:r>
      <w:proofErr w:type="spellStart"/>
      <w:r w:rsidRPr="000A30EE">
        <w:rPr>
          <w:rFonts w:ascii="Arial" w:hAnsi="Arial" w:cs="Arial"/>
          <w:i/>
          <w:color w:val="000000"/>
        </w:rPr>
        <w:t>Rejection</w:t>
      </w:r>
      <w:proofErr w:type="spellEnd"/>
      <w:r w:rsidRPr="000A30EE">
        <w:rPr>
          <w:rFonts w:ascii="Arial" w:hAnsi="Arial" w:cs="Arial"/>
          <w:i/>
          <w:color w:val="000000"/>
        </w:rPr>
        <w:t xml:space="preserve"> </w:t>
      </w:r>
    </w:p>
    <w:p w:rsidR="009832CD" w:rsidRPr="000A30EE" w:rsidRDefault="009832CD" w:rsidP="00501BCD">
      <w:pPr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  <w:i/>
          <w:color w:val="000000"/>
        </w:rPr>
        <w:t>with</w:t>
      </w:r>
      <w:proofErr w:type="spellEnd"/>
      <w:r w:rsidRPr="000A30EE">
        <w:rPr>
          <w:rFonts w:ascii="Arial" w:hAnsi="Arial" w:cs="Arial"/>
          <w:i/>
          <w:color w:val="000000"/>
        </w:rPr>
        <w:t xml:space="preserve"> </w:t>
      </w:r>
      <w:proofErr w:type="spellStart"/>
      <w:r w:rsidRPr="000A30EE">
        <w:rPr>
          <w:rFonts w:ascii="Arial" w:hAnsi="Arial" w:cs="Arial"/>
          <w:i/>
          <w:color w:val="000000"/>
        </w:rPr>
        <w:t>Anger</w:t>
      </w:r>
      <w:proofErr w:type="spellEnd"/>
      <w:r w:rsidRPr="000A30EE">
        <w:rPr>
          <w:rFonts w:ascii="Arial" w:hAnsi="Arial" w:cs="Arial"/>
          <w:i/>
          <w:color w:val="000000"/>
        </w:rPr>
        <w:t xml:space="preserve">, </w:t>
      </w:r>
      <w:proofErr w:type="spellStart"/>
      <w:r w:rsidRPr="000A30EE">
        <w:rPr>
          <w:rFonts w:ascii="Arial" w:hAnsi="Arial" w:cs="Arial"/>
          <w:i/>
          <w:color w:val="000000"/>
        </w:rPr>
        <w:t>Depression</w:t>
      </w:r>
      <w:proofErr w:type="spellEnd"/>
      <w:r w:rsidRPr="000A30EE">
        <w:rPr>
          <w:rFonts w:ascii="Arial" w:hAnsi="Arial" w:cs="Arial"/>
          <w:i/>
          <w:color w:val="000000"/>
        </w:rPr>
        <w:t xml:space="preserve">, </w:t>
      </w:r>
      <w:proofErr w:type="spellStart"/>
      <w:r w:rsidRPr="000A30EE">
        <w:rPr>
          <w:rFonts w:ascii="Arial" w:hAnsi="Arial" w:cs="Arial"/>
          <w:i/>
          <w:color w:val="000000"/>
        </w:rPr>
        <w:t>and</w:t>
      </w:r>
      <w:proofErr w:type="spellEnd"/>
      <w:r w:rsidRPr="000A30EE">
        <w:rPr>
          <w:rFonts w:ascii="Arial" w:hAnsi="Arial" w:cs="Arial"/>
          <w:i/>
          <w:color w:val="000000"/>
        </w:rPr>
        <w:t xml:space="preserve"> </w:t>
      </w:r>
      <w:proofErr w:type="spellStart"/>
      <w:r w:rsidRPr="000A30EE">
        <w:rPr>
          <w:rFonts w:ascii="Arial" w:hAnsi="Arial" w:cs="Arial"/>
          <w:i/>
          <w:color w:val="000000"/>
        </w:rPr>
        <w:t>Anxiety</w:t>
      </w:r>
      <w:proofErr w:type="spellEnd"/>
      <w:r w:rsidRPr="000A30EE">
        <w:rPr>
          <w:rFonts w:ascii="Arial" w:hAnsi="Arial" w:cs="Arial"/>
          <w:i/>
          <w:color w:val="000000"/>
        </w:rPr>
        <w:t xml:space="preserve">: A </w:t>
      </w:r>
      <w:proofErr w:type="spellStart"/>
      <w:r w:rsidRPr="000A30EE">
        <w:rPr>
          <w:rFonts w:ascii="Arial" w:hAnsi="Arial" w:cs="Arial"/>
          <w:i/>
          <w:color w:val="000000"/>
        </w:rPr>
        <w:t>Study</w:t>
      </w:r>
      <w:proofErr w:type="spellEnd"/>
      <w:r w:rsidRPr="000A30EE">
        <w:rPr>
          <w:rFonts w:ascii="Arial" w:hAnsi="Arial" w:cs="Arial"/>
          <w:i/>
          <w:color w:val="000000"/>
        </w:rPr>
        <w:t xml:space="preserve"> </w:t>
      </w:r>
      <w:proofErr w:type="spellStart"/>
      <w:r w:rsidRPr="000A30EE">
        <w:rPr>
          <w:rFonts w:ascii="Arial" w:hAnsi="Arial" w:cs="Arial"/>
          <w:i/>
          <w:color w:val="000000"/>
        </w:rPr>
        <w:t>Conducted</w:t>
      </w:r>
      <w:proofErr w:type="spellEnd"/>
      <w:r w:rsidRPr="000A30EE">
        <w:rPr>
          <w:rFonts w:ascii="Arial" w:hAnsi="Arial" w:cs="Arial"/>
          <w:i/>
          <w:color w:val="000000"/>
        </w:rPr>
        <w:t xml:space="preserve"> </w:t>
      </w:r>
      <w:proofErr w:type="spellStart"/>
      <w:r w:rsidRPr="000A30EE">
        <w:rPr>
          <w:rFonts w:ascii="Arial" w:hAnsi="Arial" w:cs="Arial"/>
          <w:i/>
          <w:color w:val="000000"/>
        </w:rPr>
        <w:t>with</w:t>
      </w:r>
      <w:proofErr w:type="spellEnd"/>
      <w:r w:rsidRPr="000A30EE">
        <w:rPr>
          <w:rFonts w:ascii="Arial" w:hAnsi="Arial" w:cs="Arial"/>
          <w:i/>
          <w:color w:val="000000"/>
        </w:rPr>
        <w:t xml:space="preserve"> </w:t>
      </w:r>
      <w:proofErr w:type="spellStart"/>
      <w:r w:rsidRPr="000A30EE">
        <w:rPr>
          <w:rFonts w:ascii="Arial" w:hAnsi="Arial" w:cs="Arial"/>
          <w:i/>
          <w:color w:val="000000"/>
        </w:rPr>
        <w:t>Turkish</w:t>
      </w:r>
      <w:proofErr w:type="spellEnd"/>
      <w:r w:rsidRPr="000A30EE">
        <w:rPr>
          <w:rFonts w:ascii="Arial" w:hAnsi="Arial" w:cs="Arial"/>
          <w:i/>
          <w:color w:val="000000"/>
        </w:rPr>
        <w:t xml:space="preserve"> </w:t>
      </w:r>
      <w:proofErr w:type="spellStart"/>
      <w:r w:rsidRPr="000A30EE">
        <w:rPr>
          <w:rFonts w:ascii="Arial" w:hAnsi="Arial" w:cs="Arial"/>
          <w:i/>
          <w:color w:val="000000"/>
        </w:rPr>
        <w:t>University</w:t>
      </w:r>
      <w:proofErr w:type="spellEnd"/>
      <w:r w:rsidRPr="000A30EE">
        <w:rPr>
          <w:rFonts w:ascii="Arial" w:hAnsi="Arial" w:cs="Arial"/>
          <w:i/>
          <w:color w:val="000000"/>
        </w:rPr>
        <w:t xml:space="preserve"> </w:t>
      </w:r>
      <w:proofErr w:type="spellStart"/>
      <w:r w:rsidRPr="000A30EE">
        <w:rPr>
          <w:rFonts w:ascii="Arial" w:hAnsi="Arial" w:cs="Arial"/>
          <w:i/>
          <w:color w:val="000000"/>
        </w:rPr>
        <w:t>Students</w:t>
      </w:r>
      <w:proofErr w:type="spellEnd"/>
      <w:r w:rsidR="006209EA" w:rsidRPr="000A30EE">
        <w:rPr>
          <w:rFonts w:ascii="Arial" w:hAnsi="Arial" w:cs="Arial"/>
          <w:color w:val="000000"/>
        </w:rPr>
        <w:t>.</w:t>
      </w:r>
      <w:r w:rsidRPr="000A30EE">
        <w:rPr>
          <w:rFonts w:ascii="Arial" w:hAnsi="Arial" w:cs="Arial"/>
          <w:color w:val="000000"/>
        </w:rPr>
        <w:t xml:space="preserve"> </w:t>
      </w:r>
      <w:r w:rsidRPr="000A30EE">
        <w:rPr>
          <w:rFonts w:ascii="Arial" w:hAnsi="Arial" w:cs="Arial"/>
        </w:rPr>
        <w:t>38</w:t>
      </w:r>
      <w:r w:rsidRPr="000A30EE">
        <w:rPr>
          <w:rFonts w:ascii="Arial" w:hAnsi="Arial" w:cs="Arial"/>
          <w:vertAlign w:val="superscript"/>
        </w:rPr>
        <w:t>th</w:t>
      </w:r>
      <w:r w:rsidRPr="000A30EE">
        <w:rPr>
          <w:rFonts w:ascii="Arial" w:hAnsi="Arial" w:cs="Arial"/>
        </w:rPr>
        <w:t xml:space="preserve"> EABCT </w:t>
      </w:r>
      <w:proofErr w:type="spellStart"/>
      <w:r w:rsidRPr="000A30EE">
        <w:rPr>
          <w:rFonts w:ascii="Arial" w:hAnsi="Arial" w:cs="Arial"/>
        </w:rPr>
        <w:t>Ann</w:t>
      </w:r>
      <w:r w:rsidR="006209EA" w:rsidRPr="000A30EE">
        <w:rPr>
          <w:rFonts w:ascii="Arial" w:hAnsi="Arial" w:cs="Arial"/>
        </w:rPr>
        <w:t>ual</w:t>
      </w:r>
      <w:proofErr w:type="spellEnd"/>
      <w:r w:rsidR="006209EA" w:rsidRPr="000A30EE">
        <w:rPr>
          <w:rFonts w:ascii="Arial" w:hAnsi="Arial" w:cs="Arial"/>
        </w:rPr>
        <w:t xml:space="preserve"> </w:t>
      </w:r>
      <w:proofErr w:type="spellStart"/>
      <w:r w:rsidR="006209EA" w:rsidRPr="000A30EE">
        <w:rPr>
          <w:rFonts w:ascii="Arial" w:hAnsi="Arial" w:cs="Arial"/>
        </w:rPr>
        <w:t>Congress</w:t>
      </w:r>
      <w:proofErr w:type="spellEnd"/>
      <w:r w:rsidR="006209EA" w:rsidRPr="000A30EE">
        <w:rPr>
          <w:rFonts w:ascii="Arial" w:hAnsi="Arial" w:cs="Arial"/>
        </w:rPr>
        <w:t xml:space="preserve">, Helsinki, </w:t>
      </w:r>
      <w:proofErr w:type="spellStart"/>
      <w:r w:rsidR="006209EA" w:rsidRPr="000A30EE">
        <w:rPr>
          <w:rFonts w:ascii="Arial" w:hAnsi="Arial" w:cs="Arial"/>
        </w:rPr>
        <w:t>Finland</w:t>
      </w:r>
      <w:proofErr w:type="spellEnd"/>
      <w:r w:rsidR="006209EA" w:rsidRPr="000A30EE">
        <w:rPr>
          <w:rFonts w:ascii="Arial" w:hAnsi="Arial" w:cs="Arial"/>
        </w:rPr>
        <w:t>.</w:t>
      </w:r>
      <w:r w:rsidRPr="000A30EE">
        <w:rPr>
          <w:rFonts w:ascii="Arial" w:hAnsi="Arial" w:cs="Arial"/>
        </w:rPr>
        <w:t xml:space="preserve"> </w:t>
      </w:r>
    </w:p>
    <w:p w:rsidR="009832CD" w:rsidRPr="000A30EE" w:rsidRDefault="009832CD" w:rsidP="00501BCD">
      <w:pPr>
        <w:spacing w:line="360" w:lineRule="auto"/>
        <w:rPr>
          <w:rFonts w:ascii="Arial" w:hAnsi="Arial" w:cs="Arial"/>
        </w:rPr>
      </w:pPr>
    </w:p>
    <w:p w:rsidR="00531E33" w:rsidRPr="000A30EE" w:rsidRDefault="00221635" w:rsidP="00501BCD">
      <w:pPr>
        <w:spacing w:line="360" w:lineRule="auto"/>
        <w:rPr>
          <w:rFonts w:ascii="Arial" w:hAnsi="Arial" w:cs="Arial"/>
          <w:bCs/>
          <w:i/>
        </w:rPr>
      </w:pPr>
      <w:proofErr w:type="spellStart"/>
      <w:r w:rsidRPr="000A30EE">
        <w:rPr>
          <w:rFonts w:ascii="Arial" w:hAnsi="Arial" w:cs="Arial"/>
        </w:rPr>
        <w:t>Rugancı</w:t>
      </w:r>
      <w:proofErr w:type="spellEnd"/>
      <w:r w:rsidRPr="000A30EE">
        <w:rPr>
          <w:rFonts w:ascii="Arial" w:hAnsi="Arial" w:cs="Arial"/>
        </w:rPr>
        <w:t xml:space="preserve">, </w:t>
      </w:r>
      <w:r w:rsidR="006209EA" w:rsidRPr="000A30EE">
        <w:rPr>
          <w:rFonts w:ascii="Arial" w:hAnsi="Arial" w:cs="Arial"/>
        </w:rPr>
        <w:t xml:space="preserve">N. R. &amp; </w:t>
      </w:r>
      <w:proofErr w:type="spellStart"/>
      <w:r w:rsidR="006209EA" w:rsidRPr="000A30EE">
        <w:rPr>
          <w:rFonts w:ascii="Arial" w:hAnsi="Arial" w:cs="Arial"/>
        </w:rPr>
        <w:t>Gençöz</w:t>
      </w:r>
      <w:proofErr w:type="spellEnd"/>
      <w:r w:rsidR="006209EA" w:rsidRPr="000A30EE">
        <w:rPr>
          <w:rFonts w:ascii="Arial" w:hAnsi="Arial" w:cs="Arial"/>
        </w:rPr>
        <w:t>, T. (</w:t>
      </w:r>
      <w:r w:rsidRPr="000A30EE">
        <w:rPr>
          <w:rFonts w:ascii="Arial" w:hAnsi="Arial" w:cs="Arial"/>
        </w:rPr>
        <w:t>2008</w:t>
      </w:r>
      <w:r w:rsidR="006209EA" w:rsidRPr="000A30EE">
        <w:rPr>
          <w:rFonts w:ascii="Arial" w:hAnsi="Arial" w:cs="Arial"/>
        </w:rPr>
        <w:t>, May</w:t>
      </w:r>
      <w:r w:rsidRPr="000A30EE">
        <w:rPr>
          <w:rFonts w:ascii="Arial" w:hAnsi="Arial" w:cs="Arial"/>
        </w:rPr>
        <w:t xml:space="preserve">).  </w:t>
      </w:r>
      <w:proofErr w:type="spellStart"/>
      <w:r w:rsidRPr="000A30EE">
        <w:rPr>
          <w:rFonts w:ascii="Arial" w:hAnsi="Arial" w:cs="Arial"/>
          <w:bCs/>
          <w:i/>
        </w:rPr>
        <w:t>Attachment</w:t>
      </w:r>
      <w:proofErr w:type="spellEnd"/>
      <w:r w:rsidRPr="000A30EE">
        <w:rPr>
          <w:rFonts w:ascii="Arial" w:hAnsi="Arial" w:cs="Arial"/>
          <w:bCs/>
          <w:i/>
        </w:rPr>
        <w:t xml:space="preserve"> Style, </w:t>
      </w:r>
      <w:proofErr w:type="spellStart"/>
      <w:r w:rsidRPr="000A30EE">
        <w:rPr>
          <w:rFonts w:ascii="Arial" w:hAnsi="Arial" w:cs="Arial"/>
          <w:bCs/>
          <w:i/>
        </w:rPr>
        <w:t>Emotion</w:t>
      </w:r>
      <w:proofErr w:type="spellEnd"/>
      <w:r w:rsidRPr="000A30EE">
        <w:rPr>
          <w:rFonts w:ascii="Arial" w:hAnsi="Arial" w:cs="Arial"/>
          <w:bCs/>
          <w:i/>
        </w:rPr>
        <w:t xml:space="preserve"> </w:t>
      </w:r>
    </w:p>
    <w:p w:rsidR="00221635" w:rsidRPr="000A30EE" w:rsidRDefault="00221635" w:rsidP="00501BCD">
      <w:pPr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  <w:bCs/>
          <w:i/>
        </w:rPr>
        <w:t>Regulation</w:t>
      </w:r>
      <w:proofErr w:type="spellEnd"/>
      <w:r w:rsidRPr="000A30EE">
        <w:rPr>
          <w:rFonts w:ascii="Arial" w:hAnsi="Arial" w:cs="Arial"/>
          <w:bCs/>
          <w:i/>
        </w:rPr>
        <w:t xml:space="preserve"> </w:t>
      </w:r>
      <w:proofErr w:type="spellStart"/>
      <w:r w:rsidR="004E344A" w:rsidRPr="000A30EE">
        <w:rPr>
          <w:rFonts w:ascii="Arial" w:hAnsi="Arial" w:cs="Arial"/>
          <w:bCs/>
          <w:i/>
        </w:rPr>
        <w:t>and</w:t>
      </w:r>
      <w:proofErr w:type="spellEnd"/>
      <w:r w:rsidRPr="000A30EE">
        <w:rPr>
          <w:rFonts w:ascii="Arial" w:hAnsi="Arial" w:cs="Arial"/>
          <w:bCs/>
          <w:i/>
        </w:rPr>
        <w:t xml:space="preserve"> </w:t>
      </w:r>
      <w:proofErr w:type="spellStart"/>
      <w:r w:rsidRPr="000A30EE">
        <w:rPr>
          <w:rFonts w:ascii="Arial" w:hAnsi="Arial" w:cs="Arial"/>
          <w:bCs/>
          <w:i/>
        </w:rPr>
        <w:t>Psychological</w:t>
      </w:r>
      <w:proofErr w:type="spellEnd"/>
      <w:r w:rsidRPr="000A30EE">
        <w:rPr>
          <w:rFonts w:ascii="Arial" w:hAnsi="Arial" w:cs="Arial"/>
          <w:bCs/>
          <w:i/>
        </w:rPr>
        <w:t xml:space="preserve"> </w:t>
      </w:r>
      <w:proofErr w:type="spellStart"/>
      <w:r w:rsidRPr="000A30EE">
        <w:rPr>
          <w:rFonts w:ascii="Arial" w:hAnsi="Arial" w:cs="Arial"/>
          <w:bCs/>
          <w:i/>
        </w:rPr>
        <w:t>Health</w:t>
      </w:r>
      <w:proofErr w:type="spellEnd"/>
      <w:r w:rsidRPr="000A30EE">
        <w:rPr>
          <w:rFonts w:ascii="Arial" w:hAnsi="Arial" w:cs="Arial"/>
          <w:bCs/>
          <w:i/>
        </w:rPr>
        <w:t xml:space="preserve">: A </w:t>
      </w:r>
      <w:proofErr w:type="spellStart"/>
      <w:r w:rsidRPr="000A30EE">
        <w:rPr>
          <w:rFonts w:ascii="Arial" w:hAnsi="Arial" w:cs="Arial"/>
          <w:bCs/>
          <w:i/>
        </w:rPr>
        <w:t>Comparative</w:t>
      </w:r>
      <w:proofErr w:type="spellEnd"/>
      <w:r w:rsidRPr="000A30EE">
        <w:rPr>
          <w:rFonts w:ascii="Arial" w:hAnsi="Arial" w:cs="Arial"/>
          <w:bCs/>
          <w:i/>
        </w:rPr>
        <w:t xml:space="preserve"> </w:t>
      </w:r>
      <w:proofErr w:type="spellStart"/>
      <w:r w:rsidRPr="000A30EE">
        <w:rPr>
          <w:rFonts w:ascii="Arial" w:hAnsi="Arial" w:cs="Arial"/>
          <w:bCs/>
          <w:i/>
        </w:rPr>
        <w:t>Study</w:t>
      </w:r>
      <w:proofErr w:type="spellEnd"/>
      <w:r w:rsidRPr="000A30EE">
        <w:rPr>
          <w:rFonts w:ascii="Arial" w:hAnsi="Arial" w:cs="Arial"/>
          <w:bCs/>
          <w:i/>
        </w:rPr>
        <w:t xml:space="preserve"> on </w:t>
      </w:r>
      <w:proofErr w:type="spellStart"/>
      <w:r w:rsidRPr="000A30EE">
        <w:rPr>
          <w:rFonts w:ascii="Arial" w:hAnsi="Arial" w:cs="Arial"/>
          <w:bCs/>
          <w:i/>
        </w:rPr>
        <w:t>Turkish</w:t>
      </w:r>
      <w:proofErr w:type="spellEnd"/>
      <w:r w:rsidRPr="000A30EE">
        <w:rPr>
          <w:rFonts w:ascii="Arial" w:hAnsi="Arial" w:cs="Arial"/>
          <w:bCs/>
          <w:i/>
        </w:rPr>
        <w:t xml:space="preserve"> </w:t>
      </w:r>
      <w:proofErr w:type="spellStart"/>
      <w:r w:rsidRPr="000A30EE">
        <w:rPr>
          <w:rFonts w:ascii="Arial" w:hAnsi="Arial" w:cs="Arial"/>
          <w:bCs/>
          <w:i/>
        </w:rPr>
        <w:t>Samples</w:t>
      </w:r>
      <w:proofErr w:type="spellEnd"/>
      <w:r w:rsidRPr="000A30EE">
        <w:rPr>
          <w:rFonts w:ascii="Arial" w:hAnsi="Arial" w:cs="Arial"/>
          <w:bCs/>
          <w:i/>
        </w:rPr>
        <w:t xml:space="preserve"> </w:t>
      </w:r>
      <w:r w:rsidR="004E344A" w:rsidRPr="000A30EE">
        <w:rPr>
          <w:rFonts w:ascii="Arial" w:hAnsi="Arial" w:cs="Arial"/>
          <w:bCs/>
          <w:i/>
        </w:rPr>
        <w:t>of</w:t>
      </w:r>
      <w:r w:rsidRPr="000A30EE">
        <w:rPr>
          <w:rFonts w:ascii="Arial" w:hAnsi="Arial" w:cs="Arial"/>
          <w:bCs/>
          <w:i/>
        </w:rPr>
        <w:t xml:space="preserve"> </w:t>
      </w:r>
      <w:proofErr w:type="spellStart"/>
      <w:r w:rsidRPr="000A30EE">
        <w:rPr>
          <w:rFonts w:ascii="Arial" w:hAnsi="Arial" w:cs="Arial"/>
          <w:bCs/>
          <w:i/>
        </w:rPr>
        <w:t>Adolescents</w:t>
      </w:r>
      <w:proofErr w:type="spellEnd"/>
      <w:r w:rsidRPr="000A30EE">
        <w:rPr>
          <w:rFonts w:ascii="Arial" w:hAnsi="Arial" w:cs="Arial"/>
          <w:bCs/>
          <w:i/>
        </w:rPr>
        <w:t xml:space="preserve"> </w:t>
      </w:r>
      <w:proofErr w:type="spellStart"/>
      <w:r w:rsidRPr="000A30EE">
        <w:rPr>
          <w:rFonts w:ascii="Arial" w:hAnsi="Arial" w:cs="Arial"/>
          <w:bCs/>
          <w:i/>
        </w:rPr>
        <w:t>and</w:t>
      </w:r>
      <w:proofErr w:type="spellEnd"/>
      <w:r w:rsidRPr="000A30EE">
        <w:rPr>
          <w:rFonts w:ascii="Arial" w:hAnsi="Arial" w:cs="Arial"/>
          <w:bCs/>
          <w:i/>
        </w:rPr>
        <w:t xml:space="preserve"> </w:t>
      </w:r>
      <w:proofErr w:type="spellStart"/>
      <w:r w:rsidRPr="000A30EE">
        <w:rPr>
          <w:rFonts w:ascii="Arial" w:hAnsi="Arial" w:cs="Arial"/>
          <w:bCs/>
          <w:i/>
        </w:rPr>
        <w:t>Adults</w:t>
      </w:r>
      <w:proofErr w:type="spellEnd"/>
      <w:r w:rsidR="006A0B51" w:rsidRPr="000A30EE">
        <w:rPr>
          <w:rFonts w:ascii="Arial" w:hAnsi="Arial" w:cs="Arial"/>
          <w:bCs/>
        </w:rPr>
        <w:t xml:space="preserve">. </w:t>
      </w:r>
      <w:r w:rsidR="00531E33" w:rsidRPr="000A30EE">
        <w:rPr>
          <w:rFonts w:ascii="Arial" w:hAnsi="Arial" w:cs="Arial"/>
        </w:rPr>
        <w:t xml:space="preserve">18th </w:t>
      </w:r>
      <w:proofErr w:type="spellStart"/>
      <w:r w:rsidR="00531E33" w:rsidRPr="000A30EE">
        <w:rPr>
          <w:rFonts w:ascii="Arial" w:hAnsi="Arial" w:cs="Arial"/>
        </w:rPr>
        <w:t>world</w:t>
      </w:r>
      <w:proofErr w:type="spellEnd"/>
      <w:r w:rsidR="00531E33" w:rsidRPr="000A30EE">
        <w:rPr>
          <w:rFonts w:ascii="Arial" w:hAnsi="Arial" w:cs="Arial"/>
        </w:rPr>
        <w:t xml:space="preserve"> </w:t>
      </w:r>
      <w:proofErr w:type="spellStart"/>
      <w:r w:rsidR="00531E33" w:rsidRPr="000A30EE">
        <w:rPr>
          <w:rFonts w:ascii="Arial" w:hAnsi="Arial" w:cs="Arial"/>
        </w:rPr>
        <w:t>Congress</w:t>
      </w:r>
      <w:proofErr w:type="spellEnd"/>
      <w:r w:rsidR="00531E33" w:rsidRPr="000A30EE">
        <w:rPr>
          <w:rFonts w:ascii="Arial" w:hAnsi="Arial" w:cs="Arial"/>
        </w:rPr>
        <w:t xml:space="preserve"> of </w:t>
      </w:r>
      <w:proofErr w:type="spellStart"/>
      <w:r w:rsidR="00470623" w:rsidRPr="000A30EE">
        <w:rPr>
          <w:rFonts w:ascii="Arial" w:hAnsi="Arial" w:cs="Arial"/>
        </w:rPr>
        <w:t>the</w:t>
      </w:r>
      <w:proofErr w:type="spellEnd"/>
      <w:r w:rsidR="00470623" w:rsidRPr="000A30EE">
        <w:rPr>
          <w:rFonts w:ascii="Arial" w:hAnsi="Arial" w:cs="Arial"/>
        </w:rPr>
        <w:t xml:space="preserve"> International </w:t>
      </w:r>
      <w:proofErr w:type="spellStart"/>
      <w:r w:rsidR="00470623" w:rsidRPr="000A30EE">
        <w:rPr>
          <w:rFonts w:ascii="Arial" w:hAnsi="Arial" w:cs="Arial"/>
        </w:rPr>
        <w:t>Association</w:t>
      </w:r>
      <w:proofErr w:type="spellEnd"/>
      <w:r w:rsidR="00470623" w:rsidRPr="000A30EE">
        <w:rPr>
          <w:rFonts w:ascii="Arial" w:hAnsi="Arial" w:cs="Arial"/>
        </w:rPr>
        <w:t xml:space="preserve"> of Child </w:t>
      </w:r>
      <w:proofErr w:type="spellStart"/>
      <w:r w:rsidR="00470623" w:rsidRPr="000A30EE">
        <w:rPr>
          <w:rFonts w:ascii="Arial" w:hAnsi="Arial" w:cs="Arial"/>
        </w:rPr>
        <w:t>and</w:t>
      </w:r>
      <w:proofErr w:type="spellEnd"/>
      <w:r w:rsidR="00470623" w:rsidRPr="000A30EE">
        <w:rPr>
          <w:rFonts w:ascii="Arial" w:hAnsi="Arial" w:cs="Arial"/>
        </w:rPr>
        <w:t xml:space="preserve"> </w:t>
      </w:r>
      <w:proofErr w:type="spellStart"/>
      <w:r w:rsidR="00470623" w:rsidRPr="000A30EE">
        <w:rPr>
          <w:rFonts w:ascii="Arial" w:hAnsi="Arial" w:cs="Arial"/>
        </w:rPr>
        <w:t>Adolescent</w:t>
      </w:r>
      <w:proofErr w:type="spellEnd"/>
      <w:r w:rsidR="00470623" w:rsidRPr="000A30EE">
        <w:rPr>
          <w:rFonts w:ascii="Arial" w:hAnsi="Arial" w:cs="Arial"/>
        </w:rPr>
        <w:t xml:space="preserve"> </w:t>
      </w:r>
      <w:proofErr w:type="spellStart"/>
      <w:r w:rsidR="00470623" w:rsidRPr="000A30EE">
        <w:rPr>
          <w:rFonts w:ascii="Arial" w:hAnsi="Arial" w:cs="Arial"/>
        </w:rPr>
        <w:t>Psychiatry</w:t>
      </w:r>
      <w:proofErr w:type="spellEnd"/>
      <w:r w:rsidR="00531E33" w:rsidRPr="000A30EE">
        <w:rPr>
          <w:rFonts w:ascii="Arial" w:hAnsi="Arial" w:cs="Arial"/>
        </w:rPr>
        <w:t xml:space="preserve"> </w:t>
      </w:r>
      <w:proofErr w:type="spellStart"/>
      <w:r w:rsidR="00531E33" w:rsidRPr="000A30EE">
        <w:rPr>
          <w:rFonts w:ascii="Arial" w:hAnsi="Arial" w:cs="Arial"/>
        </w:rPr>
        <w:t>and</w:t>
      </w:r>
      <w:proofErr w:type="spellEnd"/>
      <w:r w:rsidR="00531E33" w:rsidRPr="000A30EE">
        <w:rPr>
          <w:rFonts w:ascii="Arial" w:hAnsi="Arial" w:cs="Arial"/>
        </w:rPr>
        <w:t xml:space="preserve"> </w:t>
      </w:r>
      <w:proofErr w:type="spellStart"/>
      <w:r w:rsidR="00531E33" w:rsidRPr="000A30EE">
        <w:rPr>
          <w:rFonts w:ascii="Arial" w:hAnsi="Arial" w:cs="Arial"/>
        </w:rPr>
        <w:t>Allied</w:t>
      </w:r>
      <w:proofErr w:type="spellEnd"/>
      <w:r w:rsidR="00531E33" w:rsidRPr="000A30EE">
        <w:rPr>
          <w:rFonts w:ascii="Arial" w:hAnsi="Arial" w:cs="Arial"/>
        </w:rPr>
        <w:t xml:space="preserve"> </w:t>
      </w:r>
      <w:proofErr w:type="spellStart"/>
      <w:r w:rsidR="00531E33" w:rsidRPr="000A30EE">
        <w:rPr>
          <w:rFonts w:ascii="Arial" w:hAnsi="Arial" w:cs="Arial"/>
        </w:rPr>
        <w:t>Professions</w:t>
      </w:r>
      <w:proofErr w:type="spellEnd"/>
      <w:r w:rsidR="00531E33" w:rsidRPr="000A30EE">
        <w:rPr>
          <w:rFonts w:ascii="Arial" w:hAnsi="Arial" w:cs="Arial"/>
        </w:rPr>
        <w:t xml:space="preserve"> (</w:t>
      </w:r>
      <w:r w:rsidR="006209EA" w:rsidRPr="000A30EE">
        <w:rPr>
          <w:rFonts w:ascii="Arial" w:hAnsi="Arial" w:cs="Arial"/>
        </w:rPr>
        <w:t>IACAPAP),</w:t>
      </w:r>
      <w:r w:rsidR="00531E33" w:rsidRPr="000A30EE">
        <w:rPr>
          <w:rFonts w:ascii="Arial" w:hAnsi="Arial" w:cs="Arial"/>
        </w:rPr>
        <w:t xml:space="preserve"> </w:t>
      </w:r>
      <w:proofErr w:type="spellStart"/>
      <w:r w:rsidR="00531E33" w:rsidRPr="000A30EE">
        <w:rPr>
          <w:rFonts w:ascii="Arial" w:hAnsi="Arial" w:cs="Arial"/>
        </w:rPr>
        <w:t>Istanbul</w:t>
      </w:r>
      <w:proofErr w:type="spellEnd"/>
      <w:r w:rsidR="00531E33" w:rsidRPr="000A30EE">
        <w:rPr>
          <w:rFonts w:ascii="Arial" w:hAnsi="Arial" w:cs="Arial"/>
        </w:rPr>
        <w:t xml:space="preserve">, </w:t>
      </w:r>
      <w:proofErr w:type="spellStart"/>
      <w:r w:rsidR="00531E33" w:rsidRPr="000A30EE">
        <w:rPr>
          <w:rFonts w:ascii="Arial" w:hAnsi="Arial" w:cs="Arial"/>
        </w:rPr>
        <w:t>Turkey</w:t>
      </w:r>
      <w:proofErr w:type="spellEnd"/>
      <w:r w:rsidR="00531E33" w:rsidRPr="000A30EE">
        <w:rPr>
          <w:rFonts w:ascii="Arial" w:hAnsi="Arial" w:cs="Arial"/>
        </w:rPr>
        <w:t>.</w:t>
      </w:r>
    </w:p>
    <w:p w:rsidR="00221635" w:rsidRPr="000A30EE" w:rsidRDefault="00221635" w:rsidP="00501BCD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2A37B0" w:rsidRPr="000A30EE" w:rsidRDefault="002A37B0" w:rsidP="00501BCD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/>
        </w:rPr>
      </w:pPr>
      <w:proofErr w:type="spellStart"/>
      <w:r w:rsidRPr="000A30EE">
        <w:rPr>
          <w:rFonts w:ascii="Arial" w:hAnsi="Arial" w:cs="Arial"/>
        </w:rPr>
        <w:t>Senol</w:t>
      </w:r>
      <w:proofErr w:type="spellEnd"/>
      <w:r w:rsidRPr="000A30EE">
        <w:rPr>
          <w:rFonts w:ascii="Arial" w:hAnsi="Arial" w:cs="Arial"/>
        </w:rPr>
        <w:t xml:space="preserve">-Durak, E., Durak, M., &amp; </w:t>
      </w:r>
      <w:proofErr w:type="spellStart"/>
      <w:r w:rsidRPr="000A30EE">
        <w:rPr>
          <w:rFonts w:ascii="Arial" w:hAnsi="Arial" w:cs="Arial"/>
        </w:rPr>
        <w:t>Gençöz</w:t>
      </w:r>
      <w:proofErr w:type="spellEnd"/>
      <w:r w:rsidRPr="000A30EE">
        <w:rPr>
          <w:rFonts w:ascii="Arial" w:hAnsi="Arial" w:cs="Arial"/>
        </w:rPr>
        <w:t xml:space="preserve">, T. (2008, </w:t>
      </w:r>
      <w:proofErr w:type="spellStart"/>
      <w:r w:rsidRPr="000A30EE">
        <w:rPr>
          <w:rFonts w:ascii="Arial" w:hAnsi="Arial" w:cs="Arial"/>
        </w:rPr>
        <w:t>March</w:t>
      </w:r>
      <w:proofErr w:type="spellEnd"/>
      <w:r w:rsidRPr="000A30EE">
        <w:rPr>
          <w:rFonts w:ascii="Arial" w:hAnsi="Arial" w:cs="Arial"/>
        </w:rPr>
        <w:t xml:space="preserve">). </w:t>
      </w:r>
      <w:proofErr w:type="spellStart"/>
      <w:r w:rsidRPr="000A30EE">
        <w:rPr>
          <w:rFonts w:ascii="Arial" w:hAnsi="Arial" w:cs="Arial"/>
          <w:bCs/>
          <w:i/>
        </w:rPr>
        <w:t>Associates</w:t>
      </w:r>
      <w:proofErr w:type="spellEnd"/>
      <w:r w:rsidRPr="000A30EE">
        <w:rPr>
          <w:rFonts w:ascii="Arial" w:hAnsi="Arial" w:cs="Arial"/>
          <w:bCs/>
          <w:i/>
        </w:rPr>
        <w:t xml:space="preserve"> of </w:t>
      </w:r>
    </w:p>
    <w:p w:rsidR="002A37B0" w:rsidRPr="000A30EE" w:rsidRDefault="002A37B0" w:rsidP="00501BCD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proofErr w:type="spellStart"/>
      <w:r w:rsidRPr="000A30EE">
        <w:rPr>
          <w:rFonts w:ascii="Arial" w:hAnsi="Arial" w:cs="Arial"/>
          <w:bCs/>
          <w:i/>
        </w:rPr>
        <w:t>Depression</w:t>
      </w:r>
      <w:proofErr w:type="spellEnd"/>
      <w:r w:rsidRPr="000A30EE">
        <w:rPr>
          <w:rFonts w:ascii="Arial" w:hAnsi="Arial" w:cs="Arial"/>
          <w:bCs/>
          <w:i/>
        </w:rPr>
        <w:t xml:space="preserve"> </w:t>
      </w:r>
      <w:proofErr w:type="spellStart"/>
      <w:r w:rsidRPr="000A30EE">
        <w:rPr>
          <w:rFonts w:ascii="Arial" w:hAnsi="Arial" w:cs="Arial"/>
          <w:bCs/>
          <w:i/>
        </w:rPr>
        <w:t>Symptoms</w:t>
      </w:r>
      <w:proofErr w:type="spellEnd"/>
      <w:r w:rsidRPr="000A30EE">
        <w:rPr>
          <w:rFonts w:ascii="Arial" w:hAnsi="Arial" w:cs="Arial"/>
          <w:bCs/>
          <w:i/>
        </w:rPr>
        <w:t xml:space="preserve"> </w:t>
      </w:r>
      <w:proofErr w:type="spellStart"/>
      <w:r w:rsidRPr="000A30EE">
        <w:rPr>
          <w:rFonts w:ascii="Arial" w:hAnsi="Arial" w:cs="Arial"/>
          <w:bCs/>
          <w:i/>
        </w:rPr>
        <w:t>among</w:t>
      </w:r>
      <w:proofErr w:type="spellEnd"/>
      <w:r w:rsidRPr="000A30EE">
        <w:rPr>
          <w:rFonts w:ascii="Arial" w:hAnsi="Arial" w:cs="Arial"/>
          <w:bCs/>
          <w:i/>
        </w:rPr>
        <w:t xml:space="preserve"> </w:t>
      </w:r>
      <w:proofErr w:type="spellStart"/>
      <w:r w:rsidRPr="000A30EE">
        <w:rPr>
          <w:rFonts w:ascii="Arial" w:hAnsi="Arial" w:cs="Arial"/>
          <w:bCs/>
          <w:i/>
        </w:rPr>
        <w:t>Correctional</w:t>
      </w:r>
      <w:proofErr w:type="spellEnd"/>
      <w:r w:rsidRPr="000A30EE">
        <w:rPr>
          <w:rFonts w:ascii="Arial" w:hAnsi="Arial" w:cs="Arial"/>
          <w:bCs/>
          <w:i/>
        </w:rPr>
        <w:t xml:space="preserve"> </w:t>
      </w:r>
      <w:proofErr w:type="spellStart"/>
      <w:r w:rsidRPr="000A30EE">
        <w:rPr>
          <w:rFonts w:ascii="Arial" w:hAnsi="Arial" w:cs="Arial"/>
          <w:bCs/>
          <w:i/>
        </w:rPr>
        <w:t>Officers</w:t>
      </w:r>
      <w:proofErr w:type="spellEnd"/>
      <w:r w:rsidRPr="000A30EE">
        <w:rPr>
          <w:rFonts w:ascii="Arial" w:hAnsi="Arial" w:cs="Arial"/>
          <w:bCs/>
          <w:i/>
        </w:rPr>
        <w:t xml:space="preserve">: </w:t>
      </w:r>
      <w:proofErr w:type="spellStart"/>
      <w:r w:rsidRPr="000A30EE">
        <w:rPr>
          <w:rFonts w:ascii="Arial" w:hAnsi="Arial" w:cs="Arial"/>
          <w:bCs/>
          <w:i/>
        </w:rPr>
        <w:t>Importance</w:t>
      </w:r>
      <w:proofErr w:type="spellEnd"/>
      <w:r w:rsidRPr="000A30EE">
        <w:rPr>
          <w:rFonts w:ascii="Arial" w:hAnsi="Arial" w:cs="Arial"/>
          <w:bCs/>
          <w:i/>
        </w:rPr>
        <w:t xml:space="preserve"> of </w:t>
      </w:r>
      <w:proofErr w:type="spellStart"/>
      <w:r w:rsidRPr="000A30EE">
        <w:rPr>
          <w:rFonts w:ascii="Arial" w:hAnsi="Arial" w:cs="Arial"/>
          <w:bCs/>
          <w:i/>
        </w:rPr>
        <w:t>Perceived</w:t>
      </w:r>
      <w:proofErr w:type="spellEnd"/>
      <w:r w:rsidRPr="000A30EE">
        <w:rPr>
          <w:rFonts w:ascii="Arial" w:hAnsi="Arial" w:cs="Arial"/>
          <w:bCs/>
          <w:i/>
        </w:rPr>
        <w:t xml:space="preserve"> </w:t>
      </w:r>
      <w:proofErr w:type="spellStart"/>
      <w:r w:rsidRPr="000A30EE">
        <w:rPr>
          <w:rFonts w:ascii="Arial" w:hAnsi="Arial" w:cs="Arial"/>
          <w:bCs/>
          <w:i/>
        </w:rPr>
        <w:t>Social</w:t>
      </w:r>
      <w:proofErr w:type="spellEnd"/>
      <w:r w:rsidRPr="000A30EE">
        <w:rPr>
          <w:rFonts w:ascii="Arial" w:hAnsi="Arial" w:cs="Arial"/>
          <w:bCs/>
          <w:i/>
        </w:rPr>
        <w:t xml:space="preserve"> </w:t>
      </w:r>
      <w:proofErr w:type="spellStart"/>
      <w:r w:rsidRPr="000A30EE">
        <w:rPr>
          <w:rFonts w:ascii="Arial" w:hAnsi="Arial" w:cs="Arial"/>
          <w:bCs/>
          <w:i/>
        </w:rPr>
        <w:t>Support</w:t>
      </w:r>
      <w:proofErr w:type="spellEnd"/>
      <w:r w:rsidRPr="000A30EE">
        <w:rPr>
          <w:rFonts w:ascii="Arial" w:hAnsi="Arial" w:cs="Arial"/>
          <w:bCs/>
          <w:i/>
        </w:rPr>
        <w:t xml:space="preserve"> </w:t>
      </w:r>
      <w:proofErr w:type="spellStart"/>
      <w:r w:rsidRPr="000A30EE">
        <w:rPr>
          <w:rFonts w:ascii="Arial" w:hAnsi="Arial" w:cs="Arial"/>
          <w:bCs/>
          <w:i/>
        </w:rPr>
        <w:t>from</w:t>
      </w:r>
      <w:proofErr w:type="spellEnd"/>
      <w:r w:rsidRPr="000A30EE">
        <w:rPr>
          <w:rFonts w:ascii="Arial" w:hAnsi="Arial" w:cs="Arial"/>
          <w:bCs/>
          <w:i/>
        </w:rPr>
        <w:t xml:space="preserve"> </w:t>
      </w:r>
      <w:proofErr w:type="spellStart"/>
      <w:r w:rsidRPr="000A30EE">
        <w:rPr>
          <w:rFonts w:ascii="Arial" w:hAnsi="Arial" w:cs="Arial"/>
          <w:bCs/>
          <w:i/>
        </w:rPr>
        <w:t>Family</w:t>
      </w:r>
      <w:proofErr w:type="spellEnd"/>
      <w:r w:rsidRPr="000A30EE">
        <w:rPr>
          <w:rFonts w:ascii="Arial" w:hAnsi="Arial" w:cs="Arial"/>
          <w:bCs/>
        </w:rPr>
        <w:t xml:space="preserve">. </w:t>
      </w:r>
      <w:r w:rsidRPr="000A30EE">
        <w:rPr>
          <w:rFonts w:ascii="Arial" w:hAnsi="Arial" w:cs="Arial"/>
        </w:rPr>
        <w:t xml:space="preserve">16th World </w:t>
      </w:r>
      <w:proofErr w:type="spellStart"/>
      <w:r w:rsidRPr="000A30EE">
        <w:rPr>
          <w:rFonts w:ascii="Arial" w:hAnsi="Arial" w:cs="Arial"/>
        </w:rPr>
        <w:t>Family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Therapy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="008162E9" w:rsidRPr="000A30EE">
        <w:rPr>
          <w:rFonts w:ascii="Arial" w:hAnsi="Arial" w:cs="Arial"/>
        </w:rPr>
        <w:t>Association</w:t>
      </w:r>
      <w:proofErr w:type="spellEnd"/>
      <w:r w:rsidR="008162E9"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Congress</w:t>
      </w:r>
      <w:proofErr w:type="spellEnd"/>
      <w:r w:rsidRPr="000A30EE">
        <w:rPr>
          <w:rFonts w:ascii="Arial" w:hAnsi="Arial" w:cs="Arial"/>
        </w:rPr>
        <w:t xml:space="preserve"> (IFTA </w:t>
      </w:r>
      <w:proofErr w:type="spellStart"/>
      <w:r w:rsidRPr="000A30EE">
        <w:rPr>
          <w:rFonts w:ascii="Arial" w:hAnsi="Arial" w:cs="Arial"/>
        </w:rPr>
        <w:t>Congress</w:t>
      </w:r>
      <w:proofErr w:type="spellEnd"/>
      <w:r w:rsidRPr="000A30EE">
        <w:rPr>
          <w:rFonts w:ascii="Arial" w:hAnsi="Arial" w:cs="Arial"/>
        </w:rPr>
        <w:t xml:space="preserve">), Porto, </w:t>
      </w:r>
      <w:proofErr w:type="spellStart"/>
      <w:r w:rsidRPr="000A30EE">
        <w:rPr>
          <w:rFonts w:ascii="Arial" w:hAnsi="Arial" w:cs="Arial"/>
        </w:rPr>
        <w:t>Portugal</w:t>
      </w:r>
      <w:proofErr w:type="spellEnd"/>
      <w:r w:rsidRPr="000A30EE">
        <w:rPr>
          <w:rFonts w:ascii="Arial" w:hAnsi="Arial" w:cs="Arial"/>
        </w:rPr>
        <w:t>.</w:t>
      </w:r>
    </w:p>
    <w:p w:rsidR="002A37B0" w:rsidRPr="000A30EE" w:rsidRDefault="002A37B0" w:rsidP="00501BCD">
      <w:pPr>
        <w:spacing w:line="360" w:lineRule="auto"/>
        <w:rPr>
          <w:rFonts w:ascii="Arial" w:hAnsi="Arial" w:cs="Arial"/>
        </w:rPr>
      </w:pPr>
    </w:p>
    <w:p w:rsidR="00E11C5F" w:rsidRPr="000A30EE" w:rsidRDefault="00E11C5F" w:rsidP="00501BCD">
      <w:pPr>
        <w:spacing w:line="360" w:lineRule="auto"/>
        <w:rPr>
          <w:rFonts w:ascii="Arial" w:hAnsi="Arial" w:cs="Arial"/>
          <w:color w:val="000000"/>
        </w:rPr>
      </w:pPr>
      <w:proofErr w:type="spellStart"/>
      <w:r w:rsidRPr="000A30EE">
        <w:rPr>
          <w:rFonts w:ascii="Arial" w:hAnsi="Arial" w:cs="Arial"/>
        </w:rPr>
        <w:t>H</w:t>
      </w:r>
      <w:r w:rsidR="00DB5FCF" w:rsidRPr="000A30EE">
        <w:rPr>
          <w:rFonts w:ascii="Arial" w:hAnsi="Arial" w:cs="Arial"/>
        </w:rPr>
        <w:t>ü</w:t>
      </w:r>
      <w:r w:rsidRPr="000A30EE">
        <w:rPr>
          <w:rFonts w:ascii="Arial" w:hAnsi="Arial" w:cs="Arial"/>
        </w:rPr>
        <w:t>nler</w:t>
      </w:r>
      <w:proofErr w:type="spellEnd"/>
      <w:r w:rsidRPr="000A30EE">
        <w:rPr>
          <w:rFonts w:ascii="Arial" w:hAnsi="Arial" w:cs="Arial"/>
        </w:rPr>
        <w:t>, O.</w:t>
      </w:r>
      <w:r w:rsidR="003E3D78" w:rsidRPr="000A30EE">
        <w:rPr>
          <w:rFonts w:ascii="Arial" w:hAnsi="Arial" w:cs="Arial"/>
        </w:rPr>
        <w:t xml:space="preserve">, &amp; </w:t>
      </w:r>
      <w:proofErr w:type="spellStart"/>
      <w:r w:rsidR="003E3D78" w:rsidRPr="000A30EE">
        <w:rPr>
          <w:rFonts w:ascii="Arial" w:hAnsi="Arial" w:cs="Arial"/>
        </w:rPr>
        <w:t>Gençöz</w:t>
      </w:r>
      <w:proofErr w:type="spellEnd"/>
      <w:r w:rsidR="003E3D78" w:rsidRPr="000A30EE">
        <w:rPr>
          <w:rFonts w:ascii="Arial" w:hAnsi="Arial" w:cs="Arial"/>
        </w:rPr>
        <w:t>, T.</w:t>
      </w:r>
      <w:r w:rsidRPr="000A30EE">
        <w:rPr>
          <w:rFonts w:ascii="Arial" w:hAnsi="Arial" w:cs="Arial"/>
        </w:rPr>
        <w:t xml:space="preserve"> (2007</w:t>
      </w:r>
      <w:r w:rsidR="00D77E01" w:rsidRPr="000A30EE">
        <w:rPr>
          <w:rFonts w:ascii="Arial" w:hAnsi="Arial" w:cs="Arial"/>
        </w:rPr>
        <w:t xml:space="preserve">, </w:t>
      </w:r>
      <w:proofErr w:type="spellStart"/>
      <w:r w:rsidR="00D77E01" w:rsidRPr="000A30EE">
        <w:rPr>
          <w:rFonts w:ascii="Arial" w:hAnsi="Arial" w:cs="Arial"/>
        </w:rPr>
        <w:t>July</w:t>
      </w:r>
      <w:proofErr w:type="spellEnd"/>
      <w:r w:rsidRPr="000A30EE">
        <w:rPr>
          <w:rFonts w:ascii="Arial" w:hAnsi="Arial" w:cs="Arial"/>
        </w:rPr>
        <w:t xml:space="preserve">). </w:t>
      </w:r>
      <w:proofErr w:type="spellStart"/>
      <w:r w:rsidRPr="000A30EE">
        <w:rPr>
          <w:rFonts w:ascii="Arial" w:hAnsi="Arial" w:cs="Arial"/>
          <w:i/>
        </w:rPr>
        <w:t>Factors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associated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with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psychosomatic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complaints</w:t>
      </w:r>
      <w:proofErr w:type="spellEnd"/>
      <w:r w:rsidRPr="000A30EE">
        <w:rPr>
          <w:rFonts w:ascii="Arial" w:hAnsi="Arial" w:cs="Arial"/>
          <w:i/>
        </w:rPr>
        <w:t xml:space="preserve"> of </w:t>
      </w:r>
      <w:proofErr w:type="spellStart"/>
      <w:r w:rsidRPr="000A30EE">
        <w:rPr>
          <w:rFonts w:ascii="Arial" w:hAnsi="Arial" w:cs="Arial"/>
          <w:i/>
        </w:rPr>
        <w:t>Turkish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newcomers</w:t>
      </w:r>
      <w:proofErr w:type="spellEnd"/>
      <w:r w:rsidRPr="000A30EE">
        <w:rPr>
          <w:rFonts w:ascii="Arial" w:hAnsi="Arial" w:cs="Arial"/>
          <w:i/>
        </w:rPr>
        <w:t xml:space="preserve"> in </w:t>
      </w:r>
      <w:proofErr w:type="spellStart"/>
      <w:r w:rsidRPr="000A30EE">
        <w:rPr>
          <w:rFonts w:ascii="Arial" w:hAnsi="Arial" w:cs="Arial"/>
          <w:i/>
        </w:rPr>
        <w:t>the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Netherlands</w:t>
      </w:r>
      <w:proofErr w:type="spellEnd"/>
      <w:r w:rsidRPr="000A30EE">
        <w:rPr>
          <w:rFonts w:ascii="Arial" w:hAnsi="Arial" w:cs="Arial"/>
        </w:rPr>
        <w:t xml:space="preserve">. </w:t>
      </w:r>
      <w:r w:rsidRPr="000A30EE">
        <w:rPr>
          <w:rFonts w:ascii="Arial" w:hAnsi="Arial" w:cs="Arial"/>
          <w:color w:val="000000"/>
        </w:rPr>
        <w:t xml:space="preserve">10th </w:t>
      </w:r>
      <w:proofErr w:type="spellStart"/>
      <w:r w:rsidRPr="000A30EE">
        <w:rPr>
          <w:rFonts w:ascii="Arial" w:hAnsi="Arial" w:cs="Arial"/>
          <w:bCs/>
          <w:color w:val="000000"/>
        </w:rPr>
        <w:t>European</w:t>
      </w:r>
      <w:proofErr w:type="spellEnd"/>
      <w:r w:rsidRPr="000A30EE">
        <w:rPr>
          <w:rFonts w:ascii="Arial" w:hAnsi="Arial" w:cs="Arial"/>
          <w:bCs/>
          <w:color w:val="000000"/>
        </w:rPr>
        <w:t xml:space="preserve"> </w:t>
      </w:r>
      <w:proofErr w:type="spellStart"/>
      <w:r w:rsidRPr="000A30EE">
        <w:rPr>
          <w:rFonts w:ascii="Arial" w:hAnsi="Arial" w:cs="Arial"/>
          <w:bCs/>
          <w:color w:val="000000"/>
        </w:rPr>
        <w:t>Congress</w:t>
      </w:r>
      <w:proofErr w:type="spellEnd"/>
      <w:r w:rsidRPr="000A30EE">
        <w:rPr>
          <w:rFonts w:ascii="Arial" w:hAnsi="Arial" w:cs="Arial"/>
          <w:bCs/>
          <w:color w:val="000000"/>
        </w:rPr>
        <w:t xml:space="preserve"> of </w:t>
      </w:r>
      <w:proofErr w:type="spellStart"/>
      <w:r w:rsidRPr="000A30EE">
        <w:rPr>
          <w:rFonts w:ascii="Arial" w:hAnsi="Arial" w:cs="Arial"/>
          <w:bCs/>
          <w:color w:val="000000"/>
        </w:rPr>
        <w:t>Psychology</w:t>
      </w:r>
      <w:proofErr w:type="spellEnd"/>
      <w:r w:rsidRPr="000A30EE">
        <w:rPr>
          <w:rFonts w:ascii="Arial" w:hAnsi="Arial" w:cs="Arial"/>
          <w:bCs/>
          <w:color w:val="000000"/>
        </w:rPr>
        <w:t xml:space="preserve">, </w:t>
      </w:r>
      <w:proofErr w:type="spellStart"/>
      <w:r w:rsidRPr="000A30EE">
        <w:rPr>
          <w:rFonts w:ascii="Arial" w:hAnsi="Arial" w:cs="Arial"/>
          <w:color w:val="000000"/>
        </w:rPr>
        <w:t>Prague</w:t>
      </w:r>
      <w:proofErr w:type="spellEnd"/>
      <w:r w:rsidRPr="000A30EE">
        <w:rPr>
          <w:rFonts w:ascii="Arial" w:hAnsi="Arial" w:cs="Arial"/>
          <w:color w:val="000000"/>
        </w:rPr>
        <w:t xml:space="preserve">, </w:t>
      </w:r>
      <w:proofErr w:type="spellStart"/>
      <w:r w:rsidRPr="000A30EE">
        <w:rPr>
          <w:rFonts w:ascii="Arial" w:hAnsi="Arial" w:cs="Arial"/>
          <w:color w:val="000000"/>
        </w:rPr>
        <w:t>Czech</w:t>
      </w:r>
      <w:proofErr w:type="spellEnd"/>
      <w:r w:rsidRPr="000A30EE">
        <w:rPr>
          <w:rFonts w:ascii="Arial" w:hAnsi="Arial" w:cs="Arial"/>
          <w:color w:val="000000"/>
        </w:rPr>
        <w:t xml:space="preserve"> </w:t>
      </w:r>
      <w:proofErr w:type="spellStart"/>
      <w:r w:rsidRPr="000A30EE">
        <w:rPr>
          <w:rFonts w:ascii="Arial" w:hAnsi="Arial" w:cs="Arial"/>
          <w:color w:val="000000"/>
        </w:rPr>
        <w:t>Republic</w:t>
      </w:r>
      <w:proofErr w:type="spellEnd"/>
      <w:r w:rsidRPr="000A30EE">
        <w:rPr>
          <w:rFonts w:ascii="Arial" w:hAnsi="Arial" w:cs="Arial"/>
          <w:color w:val="000000"/>
        </w:rPr>
        <w:t>.</w:t>
      </w:r>
    </w:p>
    <w:p w:rsidR="00DB5FCF" w:rsidRPr="000A30EE" w:rsidRDefault="00DB5FCF" w:rsidP="00501BCD">
      <w:pPr>
        <w:spacing w:line="360" w:lineRule="auto"/>
        <w:rPr>
          <w:rFonts w:ascii="Arial" w:hAnsi="Arial" w:cs="Arial"/>
          <w:color w:val="000000"/>
        </w:rPr>
      </w:pPr>
    </w:p>
    <w:p w:rsidR="00DB5FCF" w:rsidRPr="000A30EE" w:rsidRDefault="00DB5FCF" w:rsidP="00501BCD">
      <w:pPr>
        <w:spacing w:line="360" w:lineRule="auto"/>
        <w:rPr>
          <w:rFonts w:ascii="Arial" w:hAnsi="Arial" w:cs="Arial"/>
          <w:color w:val="000000"/>
        </w:rPr>
      </w:pPr>
      <w:r w:rsidRPr="000A30EE">
        <w:rPr>
          <w:rFonts w:ascii="Arial" w:hAnsi="Arial" w:cs="Arial"/>
          <w:color w:val="000000"/>
        </w:rPr>
        <w:lastRenderedPageBreak/>
        <w:t>Sarıtaş, D.</w:t>
      </w:r>
      <w:r w:rsidR="003E3D78" w:rsidRPr="000A30EE">
        <w:rPr>
          <w:rFonts w:ascii="Arial" w:hAnsi="Arial" w:cs="Arial"/>
        </w:rPr>
        <w:t xml:space="preserve"> &amp; </w:t>
      </w:r>
      <w:proofErr w:type="spellStart"/>
      <w:r w:rsidR="003E3D78" w:rsidRPr="000A30EE">
        <w:rPr>
          <w:rFonts w:ascii="Arial" w:hAnsi="Arial" w:cs="Arial"/>
        </w:rPr>
        <w:t>Gençöz</w:t>
      </w:r>
      <w:proofErr w:type="spellEnd"/>
      <w:r w:rsidR="003E3D78" w:rsidRPr="000A30EE">
        <w:rPr>
          <w:rFonts w:ascii="Arial" w:hAnsi="Arial" w:cs="Arial"/>
        </w:rPr>
        <w:t>, T.</w:t>
      </w:r>
      <w:r w:rsidRPr="000A30EE">
        <w:rPr>
          <w:rFonts w:ascii="Arial" w:hAnsi="Arial" w:cs="Arial"/>
          <w:color w:val="000000"/>
        </w:rPr>
        <w:t xml:space="preserve"> </w:t>
      </w:r>
      <w:r w:rsidR="00D77E01" w:rsidRPr="000A30EE">
        <w:rPr>
          <w:rFonts w:ascii="Arial" w:hAnsi="Arial" w:cs="Arial"/>
        </w:rPr>
        <w:t>(</w:t>
      </w:r>
      <w:r w:rsidRPr="000A30EE">
        <w:rPr>
          <w:rFonts w:ascii="Arial" w:hAnsi="Arial" w:cs="Arial"/>
        </w:rPr>
        <w:t>2007</w:t>
      </w:r>
      <w:r w:rsidR="00D77E01" w:rsidRPr="000A30EE">
        <w:rPr>
          <w:rFonts w:ascii="Arial" w:hAnsi="Arial" w:cs="Arial"/>
        </w:rPr>
        <w:t xml:space="preserve">, </w:t>
      </w:r>
      <w:proofErr w:type="spellStart"/>
      <w:r w:rsidR="00D77E01" w:rsidRPr="000A30EE">
        <w:rPr>
          <w:rFonts w:ascii="Arial" w:hAnsi="Arial" w:cs="Arial"/>
        </w:rPr>
        <w:t>July</w:t>
      </w:r>
      <w:proofErr w:type="spellEnd"/>
      <w:r w:rsidRPr="000A30EE">
        <w:rPr>
          <w:rFonts w:ascii="Arial" w:hAnsi="Arial" w:cs="Arial"/>
        </w:rPr>
        <w:t xml:space="preserve">). </w:t>
      </w:r>
      <w:proofErr w:type="spellStart"/>
      <w:r w:rsidRPr="000A30EE">
        <w:rPr>
          <w:rFonts w:ascii="Arial" w:hAnsi="Arial" w:cs="Arial"/>
          <w:i/>
        </w:rPr>
        <w:t>Higher-order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factors</w:t>
      </w:r>
      <w:proofErr w:type="spellEnd"/>
      <w:r w:rsidRPr="000A30EE">
        <w:rPr>
          <w:rFonts w:ascii="Arial" w:hAnsi="Arial" w:cs="Arial"/>
          <w:i/>
        </w:rPr>
        <w:t xml:space="preserve"> of </w:t>
      </w:r>
      <w:proofErr w:type="spellStart"/>
      <w:r w:rsidRPr="000A30EE">
        <w:rPr>
          <w:rFonts w:ascii="Arial" w:hAnsi="Arial" w:cs="Arial"/>
          <w:i/>
        </w:rPr>
        <w:t>Young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Schema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Questionnaire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among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Turkish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adolescence</w:t>
      </w:r>
      <w:proofErr w:type="spellEnd"/>
      <w:r w:rsidRPr="000A30EE">
        <w:rPr>
          <w:rFonts w:ascii="Arial" w:hAnsi="Arial" w:cs="Arial"/>
        </w:rPr>
        <w:t xml:space="preserve">. </w:t>
      </w:r>
      <w:r w:rsidRPr="000A30EE">
        <w:rPr>
          <w:rFonts w:ascii="Arial" w:hAnsi="Arial" w:cs="Arial"/>
          <w:color w:val="000000"/>
        </w:rPr>
        <w:t xml:space="preserve">10th </w:t>
      </w:r>
      <w:proofErr w:type="spellStart"/>
      <w:r w:rsidRPr="000A30EE">
        <w:rPr>
          <w:rFonts w:ascii="Arial" w:hAnsi="Arial" w:cs="Arial"/>
          <w:bCs/>
          <w:color w:val="000000"/>
        </w:rPr>
        <w:t>European</w:t>
      </w:r>
      <w:proofErr w:type="spellEnd"/>
      <w:r w:rsidRPr="000A30EE">
        <w:rPr>
          <w:rFonts w:ascii="Arial" w:hAnsi="Arial" w:cs="Arial"/>
          <w:bCs/>
          <w:color w:val="000000"/>
        </w:rPr>
        <w:t xml:space="preserve"> </w:t>
      </w:r>
      <w:proofErr w:type="spellStart"/>
      <w:r w:rsidRPr="000A30EE">
        <w:rPr>
          <w:rFonts w:ascii="Arial" w:hAnsi="Arial" w:cs="Arial"/>
          <w:bCs/>
          <w:color w:val="000000"/>
        </w:rPr>
        <w:t>Congress</w:t>
      </w:r>
      <w:proofErr w:type="spellEnd"/>
      <w:r w:rsidRPr="000A30EE">
        <w:rPr>
          <w:rFonts w:ascii="Arial" w:hAnsi="Arial" w:cs="Arial"/>
          <w:bCs/>
          <w:color w:val="000000"/>
        </w:rPr>
        <w:t xml:space="preserve"> of </w:t>
      </w:r>
      <w:proofErr w:type="spellStart"/>
      <w:r w:rsidRPr="000A30EE">
        <w:rPr>
          <w:rFonts w:ascii="Arial" w:hAnsi="Arial" w:cs="Arial"/>
          <w:bCs/>
          <w:color w:val="000000"/>
        </w:rPr>
        <w:t>Psychology</w:t>
      </w:r>
      <w:proofErr w:type="spellEnd"/>
      <w:r w:rsidRPr="000A30EE">
        <w:rPr>
          <w:rFonts w:ascii="Arial" w:hAnsi="Arial" w:cs="Arial"/>
          <w:bCs/>
          <w:color w:val="000000"/>
        </w:rPr>
        <w:t xml:space="preserve">, </w:t>
      </w:r>
      <w:proofErr w:type="spellStart"/>
      <w:r w:rsidRPr="000A30EE">
        <w:rPr>
          <w:rFonts w:ascii="Arial" w:hAnsi="Arial" w:cs="Arial"/>
          <w:color w:val="000000"/>
        </w:rPr>
        <w:t>Prague</w:t>
      </w:r>
      <w:proofErr w:type="spellEnd"/>
      <w:r w:rsidRPr="000A30EE">
        <w:rPr>
          <w:rFonts w:ascii="Arial" w:hAnsi="Arial" w:cs="Arial"/>
          <w:color w:val="000000"/>
        </w:rPr>
        <w:t xml:space="preserve">, </w:t>
      </w:r>
      <w:proofErr w:type="spellStart"/>
      <w:r w:rsidRPr="000A30EE">
        <w:rPr>
          <w:rFonts w:ascii="Arial" w:hAnsi="Arial" w:cs="Arial"/>
          <w:color w:val="000000"/>
        </w:rPr>
        <w:t>Czech</w:t>
      </w:r>
      <w:proofErr w:type="spellEnd"/>
      <w:r w:rsidRPr="000A30EE">
        <w:rPr>
          <w:rFonts w:ascii="Arial" w:hAnsi="Arial" w:cs="Arial"/>
          <w:color w:val="000000"/>
        </w:rPr>
        <w:t xml:space="preserve"> </w:t>
      </w:r>
      <w:proofErr w:type="spellStart"/>
      <w:r w:rsidRPr="000A30EE">
        <w:rPr>
          <w:rFonts w:ascii="Arial" w:hAnsi="Arial" w:cs="Arial"/>
          <w:color w:val="000000"/>
        </w:rPr>
        <w:t>Republic</w:t>
      </w:r>
      <w:proofErr w:type="spellEnd"/>
      <w:r w:rsidRPr="000A30EE">
        <w:rPr>
          <w:rFonts w:ascii="Arial" w:hAnsi="Arial" w:cs="Arial"/>
          <w:color w:val="000000"/>
        </w:rPr>
        <w:t>.</w:t>
      </w:r>
    </w:p>
    <w:p w:rsidR="00D46087" w:rsidRPr="000A30EE" w:rsidRDefault="00D46087" w:rsidP="00501BCD">
      <w:pPr>
        <w:spacing w:line="360" w:lineRule="auto"/>
        <w:rPr>
          <w:rFonts w:ascii="Arial" w:hAnsi="Arial" w:cs="Arial"/>
          <w:color w:val="000000"/>
        </w:rPr>
      </w:pPr>
    </w:p>
    <w:p w:rsidR="003E6B3F" w:rsidRPr="000A30EE" w:rsidRDefault="007E4BDF" w:rsidP="00501BCD">
      <w:pPr>
        <w:spacing w:line="360" w:lineRule="auto"/>
        <w:rPr>
          <w:rFonts w:ascii="Arial" w:hAnsi="Arial" w:cs="Arial"/>
          <w:i/>
          <w:color w:val="000000"/>
        </w:rPr>
      </w:pPr>
      <w:r w:rsidRPr="000A30EE">
        <w:rPr>
          <w:rFonts w:ascii="Arial" w:hAnsi="Arial" w:cs="Arial"/>
          <w:color w:val="000000"/>
        </w:rPr>
        <w:t xml:space="preserve">Yılmaz, A. E., </w:t>
      </w:r>
      <w:proofErr w:type="spellStart"/>
      <w:r w:rsidRPr="000A30EE">
        <w:rPr>
          <w:rFonts w:ascii="Arial" w:hAnsi="Arial" w:cs="Arial"/>
          <w:color w:val="000000"/>
        </w:rPr>
        <w:t>Gençöz</w:t>
      </w:r>
      <w:proofErr w:type="spellEnd"/>
      <w:r w:rsidRPr="000A30EE">
        <w:rPr>
          <w:rFonts w:ascii="Arial" w:hAnsi="Arial" w:cs="Arial"/>
          <w:color w:val="000000"/>
        </w:rPr>
        <w:t xml:space="preserve">, T., </w:t>
      </w:r>
      <w:proofErr w:type="spellStart"/>
      <w:r w:rsidRPr="000A30EE">
        <w:rPr>
          <w:rFonts w:ascii="Arial" w:hAnsi="Arial" w:cs="Arial"/>
          <w:color w:val="000000"/>
        </w:rPr>
        <w:t>Wells</w:t>
      </w:r>
      <w:proofErr w:type="spellEnd"/>
      <w:r w:rsidRPr="000A30EE">
        <w:rPr>
          <w:rFonts w:ascii="Arial" w:hAnsi="Arial" w:cs="Arial"/>
          <w:color w:val="000000"/>
        </w:rPr>
        <w:t xml:space="preserve">, A. (2007, </w:t>
      </w:r>
      <w:proofErr w:type="spellStart"/>
      <w:r w:rsidRPr="000A30EE">
        <w:rPr>
          <w:rFonts w:ascii="Arial" w:hAnsi="Arial" w:cs="Arial"/>
          <w:color w:val="000000"/>
        </w:rPr>
        <w:t>July</w:t>
      </w:r>
      <w:proofErr w:type="spellEnd"/>
      <w:r w:rsidRPr="000A30EE">
        <w:rPr>
          <w:rFonts w:ascii="Arial" w:hAnsi="Arial" w:cs="Arial"/>
          <w:color w:val="000000"/>
        </w:rPr>
        <w:t xml:space="preserve">). </w:t>
      </w:r>
      <w:proofErr w:type="spellStart"/>
      <w:r w:rsidRPr="000A30EE">
        <w:rPr>
          <w:rFonts w:ascii="Arial" w:hAnsi="Arial" w:cs="Arial"/>
          <w:i/>
          <w:color w:val="000000"/>
        </w:rPr>
        <w:t>The</w:t>
      </w:r>
      <w:proofErr w:type="spellEnd"/>
      <w:r w:rsidRPr="000A30EE">
        <w:rPr>
          <w:rFonts w:ascii="Arial" w:hAnsi="Arial" w:cs="Arial"/>
          <w:i/>
          <w:color w:val="000000"/>
        </w:rPr>
        <w:t xml:space="preserve"> </w:t>
      </w:r>
      <w:proofErr w:type="spellStart"/>
      <w:r w:rsidRPr="000A30EE">
        <w:rPr>
          <w:rFonts w:ascii="Arial" w:hAnsi="Arial" w:cs="Arial"/>
          <w:i/>
          <w:color w:val="000000"/>
        </w:rPr>
        <w:t>causal</w:t>
      </w:r>
      <w:proofErr w:type="spellEnd"/>
      <w:r w:rsidRPr="000A30EE">
        <w:rPr>
          <w:rFonts w:ascii="Arial" w:hAnsi="Arial" w:cs="Arial"/>
          <w:i/>
          <w:color w:val="000000"/>
        </w:rPr>
        <w:t xml:space="preserve"> role of </w:t>
      </w:r>
    </w:p>
    <w:p w:rsidR="007E4BDF" w:rsidRPr="000A30EE" w:rsidRDefault="007E4BDF" w:rsidP="00501BCD">
      <w:pPr>
        <w:spacing w:line="360" w:lineRule="auto"/>
        <w:rPr>
          <w:rFonts w:ascii="Arial" w:hAnsi="Arial" w:cs="Arial"/>
          <w:color w:val="000000"/>
        </w:rPr>
      </w:pPr>
      <w:proofErr w:type="spellStart"/>
      <w:r w:rsidRPr="000A30EE">
        <w:rPr>
          <w:rFonts w:ascii="Arial" w:hAnsi="Arial" w:cs="Arial"/>
          <w:i/>
          <w:color w:val="000000"/>
        </w:rPr>
        <w:t>metacognitions</w:t>
      </w:r>
      <w:proofErr w:type="spellEnd"/>
      <w:r w:rsidRPr="000A30EE">
        <w:rPr>
          <w:rFonts w:ascii="Arial" w:hAnsi="Arial" w:cs="Arial"/>
          <w:i/>
          <w:color w:val="000000"/>
        </w:rPr>
        <w:t xml:space="preserve"> in </w:t>
      </w:r>
      <w:proofErr w:type="spellStart"/>
      <w:r w:rsidRPr="000A30EE">
        <w:rPr>
          <w:rFonts w:ascii="Arial" w:hAnsi="Arial" w:cs="Arial"/>
          <w:i/>
          <w:color w:val="000000"/>
        </w:rPr>
        <w:t>the</w:t>
      </w:r>
      <w:proofErr w:type="spellEnd"/>
      <w:r w:rsidRPr="000A30EE">
        <w:rPr>
          <w:rFonts w:ascii="Arial" w:hAnsi="Arial" w:cs="Arial"/>
          <w:i/>
          <w:color w:val="000000"/>
        </w:rPr>
        <w:t xml:space="preserve"> </w:t>
      </w:r>
      <w:proofErr w:type="spellStart"/>
      <w:r w:rsidRPr="000A30EE">
        <w:rPr>
          <w:rFonts w:ascii="Arial" w:hAnsi="Arial" w:cs="Arial"/>
          <w:i/>
          <w:color w:val="000000"/>
        </w:rPr>
        <w:t>development</w:t>
      </w:r>
      <w:proofErr w:type="spellEnd"/>
      <w:r w:rsidRPr="000A30EE">
        <w:rPr>
          <w:rFonts w:ascii="Arial" w:hAnsi="Arial" w:cs="Arial"/>
          <w:i/>
          <w:color w:val="000000"/>
        </w:rPr>
        <w:t xml:space="preserve"> of </w:t>
      </w:r>
      <w:proofErr w:type="spellStart"/>
      <w:r w:rsidRPr="000A30EE">
        <w:rPr>
          <w:rFonts w:ascii="Arial" w:hAnsi="Arial" w:cs="Arial"/>
          <w:i/>
          <w:color w:val="000000"/>
        </w:rPr>
        <w:t>anxiety</w:t>
      </w:r>
      <w:proofErr w:type="spellEnd"/>
      <w:r w:rsidRPr="000A30EE">
        <w:rPr>
          <w:rFonts w:ascii="Arial" w:hAnsi="Arial" w:cs="Arial"/>
          <w:i/>
          <w:color w:val="000000"/>
        </w:rPr>
        <w:t xml:space="preserve"> </w:t>
      </w:r>
      <w:proofErr w:type="spellStart"/>
      <w:r w:rsidRPr="000A30EE">
        <w:rPr>
          <w:rFonts w:ascii="Arial" w:hAnsi="Arial" w:cs="Arial"/>
          <w:i/>
          <w:color w:val="000000"/>
        </w:rPr>
        <w:t>and</w:t>
      </w:r>
      <w:proofErr w:type="spellEnd"/>
      <w:r w:rsidRPr="000A30EE">
        <w:rPr>
          <w:rFonts w:ascii="Arial" w:hAnsi="Arial" w:cs="Arial"/>
          <w:i/>
          <w:color w:val="000000"/>
        </w:rPr>
        <w:t xml:space="preserve"> </w:t>
      </w:r>
      <w:proofErr w:type="spellStart"/>
      <w:r w:rsidRPr="000A30EE">
        <w:rPr>
          <w:rFonts w:ascii="Arial" w:hAnsi="Arial" w:cs="Arial"/>
          <w:i/>
          <w:color w:val="000000"/>
        </w:rPr>
        <w:t>depression</w:t>
      </w:r>
      <w:proofErr w:type="spellEnd"/>
      <w:r w:rsidRPr="000A30EE">
        <w:rPr>
          <w:rFonts w:ascii="Arial" w:hAnsi="Arial" w:cs="Arial"/>
          <w:i/>
          <w:color w:val="000000"/>
        </w:rPr>
        <w:t xml:space="preserve">: A </w:t>
      </w:r>
      <w:proofErr w:type="spellStart"/>
      <w:r w:rsidRPr="000A30EE">
        <w:rPr>
          <w:rFonts w:ascii="Arial" w:hAnsi="Arial" w:cs="Arial"/>
          <w:i/>
          <w:color w:val="000000"/>
        </w:rPr>
        <w:t>prospective</w:t>
      </w:r>
      <w:proofErr w:type="spellEnd"/>
      <w:r w:rsidRPr="000A30EE">
        <w:rPr>
          <w:rFonts w:ascii="Arial" w:hAnsi="Arial" w:cs="Arial"/>
          <w:i/>
          <w:color w:val="000000"/>
        </w:rPr>
        <w:t xml:space="preserve"> </w:t>
      </w:r>
      <w:proofErr w:type="spellStart"/>
      <w:r w:rsidRPr="000A30EE">
        <w:rPr>
          <w:rFonts w:ascii="Arial" w:hAnsi="Arial" w:cs="Arial"/>
          <w:i/>
          <w:color w:val="000000"/>
        </w:rPr>
        <w:t>study</w:t>
      </w:r>
      <w:proofErr w:type="spellEnd"/>
      <w:r w:rsidRPr="000A30EE">
        <w:rPr>
          <w:rFonts w:ascii="Arial" w:hAnsi="Arial" w:cs="Arial"/>
          <w:color w:val="000000"/>
        </w:rPr>
        <w:t xml:space="preserve">. Open </w:t>
      </w:r>
      <w:proofErr w:type="spellStart"/>
      <w:r w:rsidRPr="000A30EE">
        <w:rPr>
          <w:rFonts w:ascii="Arial" w:hAnsi="Arial" w:cs="Arial"/>
          <w:color w:val="000000"/>
        </w:rPr>
        <w:t>paper</w:t>
      </w:r>
      <w:proofErr w:type="spellEnd"/>
      <w:r w:rsidRPr="000A30EE">
        <w:rPr>
          <w:rFonts w:ascii="Arial" w:hAnsi="Arial" w:cs="Arial"/>
          <w:color w:val="000000"/>
        </w:rPr>
        <w:t xml:space="preserve"> </w:t>
      </w:r>
      <w:proofErr w:type="spellStart"/>
      <w:r w:rsidRPr="000A30EE">
        <w:rPr>
          <w:rFonts w:ascii="Arial" w:hAnsi="Arial" w:cs="Arial"/>
          <w:color w:val="000000"/>
        </w:rPr>
        <w:t>presented</w:t>
      </w:r>
      <w:proofErr w:type="spellEnd"/>
      <w:r w:rsidRPr="000A30EE">
        <w:rPr>
          <w:rFonts w:ascii="Arial" w:hAnsi="Arial" w:cs="Arial"/>
          <w:color w:val="000000"/>
        </w:rPr>
        <w:t xml:space="preserve"> at World </w:t>
      </w:r>
      <w:proofErr w:type="spellStart"/>
      <w:r w:rsidRPr="000A30EE">
        <w:rPr>
          <w:rFonts w:ascii="Arial" w:hAnsi="Arial" w:cs="Arial"/>
          <w:color w:val="000000"/>
        </w:rPr>
        <w:t>Congress</w:t>
      </w:r>
      <w:proofErr w:type="spellEnd"/>
      <w:r w:rsidRPr="000A30EE">
        <w:rPr>
          <w:rFonts w:ascii="Arial" w:hAnsi="Arial" w:cs="Arial"/>
          <w:color w:val="000000"/>
        </w:rPr>
        <w:t xml:space="preserve"> of </w:t>
      </w:r>
      <w:proofErr w:type="spellStart"/>
      <w:r w:rsidRPr="000A30EE">
        <w:rPr>
          <w:rFonts w:ascii="Arial" w:hAnsi="Arial" w:cs="Arial"/>
          <w:color w:val="000000"/>
        </w:rPr>
        <w:t>Behavioural</w:t>
      </w:r>
      <w:proofErr w:type="spellEnd"/>
      <w:r w:rsidRPr="000A30EE">
        <w:rPr>
          <w:rFonts w:ascii="Arial" w:hAnsi="Arial" w:cs="Arial"/>
          <w:color w:val="000000"/>
        </w:rPr>
        <w:t xml:space="preserve"> </w:t>
      </w:r>
      <w:proofErr w:type="spellStart"/>
      <w:r w:rsidRPr="000A30EE">
        <w:rPr>
          <w:rFonts w:ascii="Arial" w:hAnsi="Arial" w:cs="Arial"/>
          <w:color w:val="000000"/>
        </w:rPr>
        <w:t>and</w:t>
      </w:r>
      <w:proofErr w:type="spellEnd"/>
      <w:r w:rsidRPr="000A30EE">
        <w:rPr>
          <w:rFonts w:ascii="Arial" w:hAnsi="Arial" w:cs="Arial"/>
          <w:color w:val="000000"/>
        </w:rPr>
        <w:t xml:space="preserve"> </w:t>
      </w:r>
      <w:proofErr w:type="spellStart"/>
      <w:r w:rsidRPr="000A30EE">
        <w:rPr>
          <w:rFonts w:ascii="Arial" w:hAnsi="Arial" w:cs="Arial"/>
          <w:color w:val="000000"/>
        </w:rPr>
        <w:t>Cognitive</w:t>
      </w:r>
      <w:proofErr w:type="spellEnd"/>
      <w:r w:rsidRPr="000A30EE">
        <w:rPr>
          <w:rFonts w:ascii="Arial" w:hAnsi="Arial" w:cs="Arial"/>
          <w:color w:val="000000"/>
        </w:rPr>
        <w:t xml:space="preserve"> </w:t>
      </w:r>
      <w:proofErr w:type="spellStart"/>
      <w:r w:rsidRPr="000A30EE">
        <w:rPr>
          <w:rFonts w:ascii="Arial" w:hAnsi="Arial" w:cs="Arial"/>
          <w:color w:val="000000"/>
        </w:rPr>
        <w:t>Therapies</w:t>
      </w:r>
      <w:proofErr w:type="spellEnd"/>
      <w:r w:rsidRPr="000A30EE">
        <w:rPr>
          <w:rFonts w:ascii="Arial" w:hAnsi="Arial" w:cs="Arial"/>
          <w:color w:val="000000"/>
        </w:rPr>
        <w:t xml:space="preserve"> (WCBCT), Barcelona, </w:t>
      </w:r>
      <w:proofErr w:type="spellStart"/>
      <w:r w:rsidRPr="000A30EE">
        <w:rPr>
          <w:rFonts w:ascii="Arial" w:hAnsi="Arial" w:cs="Arial"/>
          <w:color w:val="000000"/>
        </w:rPr>
        <w:t>Spain</w:t>
      </w:r>
      <w:proofErr w:type="spellEnd"/>
      <w:r w:rsidRPr="000A30EE">
        <w:rPr>
          <w:rFonts w:ascii="Arial" w:hAnsi="Arial" w:cs="Arial"/>
          <w:color w:val="000000"/>
        </w:rPr>
        <w:t xml:space="preserve"> . </w:t>
      </w:r>
    </w:p>
    <w:p w:rsidR="004A1D99" w:rsidRPr="000A30EE" w:rsidRDefault="004A1D99" w:rsidP="00501BCD">
      <w:pPr>
        <w:spacing w:line="360" w:lineRule="auto"/>
        <w:rPr>
          <w:rFonts w:ascii="Arial" w:hAnsi="Arial" w:cs="Arial"/>
          <w:color w:val="000000"/>
        </w:rPr>
      </w:pPr>
    </w:p>
    <w:p w:rsidR="003E6B3F" w:rsidRPr="000A30EE" w:rsidRDefault="007B7F1B" w:rsidP="00501BCD">
      <w:pPr>
        <w:spacing w:line="360" w:lineRule="auto"/>
        <w:rPr>
          <w:rFonts w:ascii="Arial" w:hAnsi="Arial" w:cs="Arial"/>
          <w:i/>
          <w:color w:val="000000"/>
        </w:rPr>
      </w:pPr>
      <w:r w:rsidRPr="000A30EE">
        <w:rPr>
          <w:rFonts w:ascii="Arial" w:hAnsi="Arial" w:cs="Arial"/>
          <w:color w:val="000000"/>
        </w:rPr>
        <w:t>Y</w:t>
      </w:r>
      <w:r w:rsidR="007E4BDF" w:rsidRPr="000A30EE">
        <w:rPr>
          <w:rFonts w:ascii="Arial" w:hAnsi="Arial" w:cs="Arial"/>
          <w:color w:val="000000"/>
        </w:rPr>
        <w:t xml:space="preserve">ılmaz, A. E., </w:t>
      </w:r>
      <w:proofErr w:type="spellStart"/>
      <w:r w:rsidR="007E4BDF" w:rsidRPr="000A30EE">
        <w:rPr>
          <w:rFonts w:ascii="Arial" w:hAnsi="Arial" w:cs="Arial"/>
          <w:color w:val="000000"/>
        </w:rPr>
        <w:t>Gençöz</w:t>
      </w:r>
      <w:proofErr w:type="spellEnd"/>
      <w:r w:rsidR="007E4BDF" w:rsidRPr="000A30EE">
        <w:rPr>
          <w:rFonts w:ascii="Arial" w:hAnsi="Arial" w:cs="Arial"/>
          <w:color w:val="000000"/>
        </w:rPr>
        <w:t xml:space="preserve">, T., </w:t>
      </w:r>
      <w:proofErr w:type="spellStart"/>
      <w:r w:rsidR="007E4BDF" w:rsidRPr="000A30EE">
        <w:rPr>
          <w:rFonts w:ascii="Arial" w:hAnsi="Arial" w:cs="Arial"/>
          <w:color w:val="000000"/>
        </w:rPr>
        <w:t>Wells</w:t>
      </w:r>
      <w:proofErr w:type="spellEnd"/>
      <w:r w:rsidR="007E4BDF" w:rsidRPr="000A30EE">
        <w:rPr>
          <w:rFonts w:ascii="Arial" w:hAnsi="Arial" w:cs="Arial"/>
          <w:color w:val="000000"/>
        </w:rPr>
        <w:t xml:space="preserve">, A. (2007, </w:t>
      </w:r>
      <w:proofErr w:type="spellStart"/>
      <w:r w:rsidR="007E4BDF" w:rsidRPr="000A30EE">
        <w:rPr>
          <w:rFonts w:ascii="Arial" w:hAnsi="Arial" w:cs="Arial"/>
          <w:color w:val="000000"/>
        </w:rPr>
        <w:t>July</w:t>
      </w:r>
      <w:proofErr w:type="spellEnd"/>
      <w:r w:rsidR="007E4BDF" w:rsidRPr="000A30EE">
        <w:rPr>
          <w:rFonts w:ascii="Arial" w:hAnsi="Arial" w:cs="Arial"/>
          <w:color w:val="000000"/>
        </w:rPr>
        <w:t xml:space="preserve">). </w:t>
      </w:r>
      <w:proofErr w:type="spellStart"/>
      <w:r w:rsidR="007E4BDF" w:rsidRPr="000A30EE">
        <w:rPr>
          <w:rFonts w:ascii="Arial" w:hAnsi="Arial" w:cs="Arial"/>
          <w:i/>
          <w:color w:val="000000"/>
        </w:rPr>
        <w:t>The</w:t>
      </w:r>
      <w:proofErr w:type="spellEnd"/>
      <w:r w:rsidR="007E4BDF" w:rsidRPr="000A30EE">
        <w:rPr>
          <w:rFonts w:ascii="Arial" w:hAnsi="Arial" w:cs="Arial"/>
          <w:i/>
          <w:color w:val="000000"/>
        </w:rPr>
        <w:t xml:space="preserve"> </w:t>
      </w:r>
      <w:proofErr w:type="spellStart"/>
      <w:r w:rsidR="007E4BDF" w:rsidRPr="000A30EE">
        <w:rPr>
          <w:rFonts w:ascii="Arial" w:hAnsi="Arial" w:cs="Arial"/>
          <w:i/>
          <w:color w:val="000000"/>
        </w:rPr>
        <w:t>unique</w:t>
      </w:r>
      <w:proofErr w:type="spellEnd"/>
      <w:r w:rsidR="007E4BDF" w:rsidRPr="000A30EE">
        <w:rPr>
          <w:rFonts w:ascii="Arial" w:hAnsi="Arial" w:cs="Arial"/>
          <w:i/>
          <w:color w:val="000000"/>
        </w:rPr>
        <w:t xml:space="preserve"> </w:t>
      </w:r>
      <w:proofErr w:type="spellStart"/>
      <w:r w:rsidR="007E4BDF" w:rsidRPr="000A30EE">
        <w:rPr>
          <w:rFonts w:ascii="Arial" w:hAnsi="Arial" w:cs="Arial"/>
          <w:i/>
          <w:color w:val="000000"/>
        </w:rPr>
        <w:t>contribution</w:t>
      </w:r>
      <w:proofErr w:type="spellEnd"/>
      <w:r w:rsidR="007E4BDF" w:rsidRPr="000A30EE">
        <w:rPr>
          <w:rFonts w:ascii="Arial" w:hAnsi="Arial" w:cs="Arial"/>
          <w:i/>
          <w:color w:val="000000"/>
        </w:rPr>
        <w:t xml:space="preserve"> of </w:t>
      </w:r>
    </w:p>
    <w:p w:rsidR="007E4BDF" w:rsidRPr="000A30EE" w:rsidRDefault="007E4BDF" w:rsidP="00501BCD">
      <w:pPr>
        <w:spacing w:line="360" w:lineRule="auto"/>
        <w:rPr>
          <w:rFonts w:ascii="Arial" w:hAnsi="Arial" w:cs="Arial"/>
          <w:color w:val="000000"/>
        </w:rPr>
      </w:pPr>
      <w:proofErr w:type="spellStart"/>
      <w:r w:rsidRPr="000A30EE">
        <w:rPr>
          <w:rFonts w:ascii="Arial" w:hAnsi="Arial" w:cs="Arial"/>
          <w:i/>
          <w:color w:val="000000"/>
        </w:rPr>
        <w:t>cognitions</w:t>
      </w:r>
      <w:proofErr w:type="spellEnd"/>
      <w:r w:rsidRPr="000A30EE">
        <w:rPr>
          <w:rFonts w:ascii="Arial" w:hAnsi="Arial" w:cs="Arial"/>
          <w:i/>
          <w:color w:val="000000"/>
        </w:rPr>
        <w:t xml:space="preserve"> </w:t>
      </w:r>
      <w:proofErr w:type="spellStart"/>
      <w:r w:rsidRPr="000A30EE">
        <w:rPr>
          <w:rFonts w:ascii="Arial" w:hAnsi="Arial" w:cs="Arial"/>
          <w:i/>
          <w:color w:val="000000"/>
        </w:rPr>
        <w:t>and</w:t>
      </w:r>
      <w:proofErr w:type="spellEnd"/>
      <w:r w:rsidRPr="000A30EE">
        <w:rPr>
          <w:rFonts w:ascii="Arial" w:hAnsi="Arial" w:cs="Arial"/>
          <w:i/>
          <w:color w:val="000000"/>
        </w:rPr>
        <w:t xml:space="preserve"> </w:t>
      </w:r>
      <w:proofErr w:type="spellStart"/>
      <w:r w:rsidRPr="000A30EE">
        <w:rPr>
          <w:rFonts w:ascii="Arial" w:hAnsi="Arial" w:cs="Arial"/>
          <w:i/>
          <w:color w:val="000000"/>
        </w:rPr>
        <w:t>metacognitions</w:t>
      </w:r>
      <w:proofErr w:type="spellEnd"/>
      <w:r w:rsidRPr="000A30EE">
        <w:rPr>
          <w:rFonts w:ascii="Arial" w:hAnsi="Arial" w:cs="Arial"/>
          <w:i/>
          <w:color w:val="000000"/>
        </w:rPr>
        <w:t xml:space="preserve"> </w:t>
      </w:r>
      <w:proofErr w:type="spellStart"/>
      <w:r w:rsidRPr="000A30EE">
        <w:rPr>
          <w:rFonts w:ascii="Arial" w:hAnsi="Arial" w:cs="Arial"/>
          <w:i/>
          <w:color w:val="000000"/>
        </w:rPr>
        <w:t>to</w:t>
      </w:r>
      <w:proofErr w:type="spellEnd"/>
      <w:r w:rsidRPr="000A30EE">
        <w:rPr>
          <w:rFonts w:ascii="Arial" w:hAnsi="Arial" w:cs="Arial"/>
          <w:i/>
          <w:color w:val="000000"/>
        </w:rPr>
        <w:t xml:space="preserve"> </w:t>
      </w:r>
      <w:proofErr w:type="spellStart"/>
      <w:r w:rsidRPr="000A30EE">
        <w:rPr>
          <w:rFonts w:ascii="Arial" w:hAnsi="Arial" w:cs="Arial"/>
          <w:i/>
          <w:color w:val="000000"/>
        </w:rPr>
        <w:t>depression</w:t>
      </w:r>
      <w:proofErr w:type="spellEnd"/>
      <w:r w:rsidRPr="000A30EE">
        <w:rPr>
          <w:rFonts w:ascii="Arial" w:hAnsi="Arial" w:cs="Arial"/>
          <w:color w:val="000000"/>
        </w:rPr>
        <w:t xml:space="preserve">. Poster </w:t>
      </w:r>
      <w:proofErr w:type="spellStart"/>
      <w:r w:rsidRPr="000A30EE">
        <w:rPr>
          <w:rFonts w:ascii="Arial" w:hAnsi="Arial" w:cs="Arial"/>
          <w:color w:val="000000"/>
        </w:rPr>
        <w:t>presented</w:t>
      </w:r>
      <w:proofErr w:type="spellEnd"/>
      <w:r w:rsidRPr="000A30EE">
        <w:rPr>
          <w:rFonts w:ascii="Arial" w:hAnsi="Arial" w:cs="Arial"/>
          <w:color w:val="000000"/>
        </w:rPr>
        <w:t xml:space="preserve"> at World </w:t>
      </w:r>
      <w:proofErr w:type="spellStart"/>
      <w:r w:rsidRPr="000A30EE">
        <w:rPr>
          <w:rFonts w:ascii="Arial" w:hAnsi="Arial" w:cs="Arial"/>
          <w:color w:val="000000"/>
        </w:rPr>
        <w:t>Congress</w:t>
      </w:r>
      <w:proofErr w:type="spellEnd"/>
      <w:r w:rsidRPr="000A30EE">
        <w:rPr>
          <w:rFonts w:ascii="Arial" w:hAnsi="Arial" w:cs="Arial"/>
          <w:color w:val="000000"/>
        </w:rPr>
        <w:t xml:space="preserve"> of </w:t>
      </w:r>
      <w:proofErr w:type="spellStart"/>
      <w:r w:rsidRPr="000A30EE">
        <w:rPr>
          <w:rFonts w:ascii="Arial" w:hAnsi="Arial" w:cs="Arial"/>
          <w:color w:val="000000"/>
        </w:rPr>
        <w:t>Behavioural</w:t>
      </w:r>
      <w:proofErr w:type="spellEnd"/>
      <w:r w:rsidRPr="000A30EE">
        <w:rPr>
          <w:rFonts w:ascii="Arial" w:hAnsi="Arial" w:cs="Arial"/>
          <w:color w:val="000000"/>
        </w:rPr>
        <w:t xml:space="preserve"> </w:t>
      </w:r>
      <w:proofErr w:type="spellStart"/>
      <w:r w:rsidRPr="000A30EE">
        <w:rPr>
          <w:rFonts w:ascii="Arial" w:hAnsi="Arial" w:cs="Arial"/>
          <w:color w:val="000000"/>
        </w:rPr>
        <w:t>and</w:t>
      </w:r>
      <w:proofErr w:type="spellEnd"/>
      <w:r w:rsidRPr="000A30EE">
        <w:rPr>
          <w:rFonts w:ascii="Arial" w:hAnsi="Arial" w:cs="Arial"/>
          <w:color w:val="000000"/>
        </w:rPr>
        <w:t xml:space="preserve"> </w:t>
      </w:r>
      <w:proofErr w:type="spellStart"/>
      <w:r w:rsidRPr="000A30EE">
        <w:rPr>
          <w:rFonts w:ascii="Arial" w:hAnsi="Arial" w:cs="Arial"/>
          <w:color w:val="000000"/>
        </w:rPr>
        <w:t>Cognitive</w:t>
      </w:r>
      <w:proofErr w:type="spellEnd"/>
      <w:r w:rsidRPr="000A30EE">
        <w:rPr>
          <w:rFonts w:ascii="Arial" w:hAnsi="Arial" w:cs="Arial"/>
          <w:color w:val="000000"/>
        </w:rPr>
        <w:t xml:space="preserve"> </w:t>
      </w:r>
      <w:proofErr w:type="spellStart"/>
      <w:r w:rsidRPr="000A30EE">
        <w:rPr>
          <w:rFonts w:ascii="Arial" w:hAnsi="Arial" w:cs="Arial"/>
          <w:color w:val="000000"/>
        </w:rPr>
        <w:t>Therapies</w:t>
      </w:r>
      <w:proofErr w:type="spellEnd"/>
      <w:r w:rsidRPr="000A30EE">
        <w:rPr>
          <w:rFonts w:ascii="Arial" w:hAnsi="Arial" w:cs="Arial"/>
          <w:color w:val="000000"/>
        </w:rPr>
        <w:t xml:space="preserve"> (WCBCT), Barcelona, </w:t>
      </w:r>
      <w:proofErr w:type="spellStart"/>
      <w:r w:rsidRPr="000A30EE">
        <w:rPr>
          <w:rFonts w:ascii="Arial" w:hAnsi="Arial" w:cs="Arial"/>
          <w:color w:val="000000"/>
        </w:rPr>
        <w:t>Spain</w:t>
      </w:r>
      <w:proofErr w:type="spellEnd"/>
      <w:r w:rsidRPr="000A30EE">
        <w:rPr>
          <w:rFonts w:ascii="Arial" w:hAnsi="Arial" w:cs="Arial"/>
          <w:color w:val="000000"/>
        </w:rPr>
        <w:t xml:space="preserve">. </w:t>
      </w:r>
    </w:p>
    <w:p w:rsidR="00323034" w:rsidRPr="000A30EE" w:rsidRDefault="00323034" w:rsidP="00501BCD">
      <w:pPr>
        <w:spacing w:line="360" w:lineRule="auto"/>
        <w:rPr>
          <w:rFonts w:ascii="Arial" w:hAnsi="Arial" w:cs="Arial"/>
          <w:color w:val="000000"/>
        </w:rPr>
      </w:pPr>
    </w:p>
    <w:p w:rsidR="00323034" w:rsidRPr="000A30EE" w:rsidRDefault="00323034" w:rsidP="00501BCD">
      <w:pPr>
        <w:spacing w:line="360" w:lineRule="auto"/>
        <w:rPr>
          <w:rFonts w:ascii="Arial" w:hAnsi="Arial" w:cs="Arial"/>
          <w:color w:val="000000"/>
        </w:rPr>
      </w:pPr>
      <w:r w:rsidRPr="000A30EE">
        <w:rPr>
          <w:rFonts w:ascii="Arial" w:hAnsi="Arial" w:cs="Arial"/>
          <w:color w:val="000000"/>
        </w:rPr>
        <w:t>Yorulmaz, O.</w:t>
      </w:r>
      <w:r w:rsidRPr="000A30EE">
        <w:rPr>
          <w:rFonts w:ascii="Arial" w:hAnsi="Arial" w:cs="Arial"/>
        </w:rPr>
        <w:t xml:space="preserve"> &amp; </w:t>
      </w:r>
      <w:proofErr w:type="spellStart"/>
      <w:r w:rsidRPr="000A30EE">
        <w:rPr>
          <w:rFonts w:ascii="Arial" w:hAnsi="Arial" w:cs="Arial"/>
        </w:rPr>
        <w:t>Gençöz</w:t>
      </w:r>
      <w:proofErr w:type="spellEnd"/>
      <w:r w:rsidRPr="000A30EE">
        <w:rPr>
          <w:rFonts w:ascii="Arial" w:hAnsi="Arial" w:cs="Arial"/>
        </w:rPr>
        <w:t>, T.</w:t>
      </w:r>
      <w:r w:rsidRPr="000A30EE">
        <w:rPr>
          <w:rFonts w:ascii="Arial" w:hAnsi="Arial" w:cs="Arial"/>
          <w:color w:val="000000"/>
        </w:rPr>
        <w:t xml:space="preserve"> </w:t>
      </w:r>
      <w:r w:rsidRPr="000A30EE">
        <w:rPr>
          <w:rFonts w:ascii="Arial" w:hAnsi="Arial" w:cs="Arial"/>
        </w:rPr>
        <w:t>(2007</w:t>
      </w:r>
      <w:r w:rsidR="001B1FB3" w:rsidRPr="000A30EE">
        <w:rPr>
          <w:rFonts w:ascii="Arial" w:hAnsi="Arial" w:cs="Arial"/>
        </w:rPr>
        <w:t xml:space="preserve">, </w:t>
      </w:r>
      <w:proofErr w:type="spellStart"/>
      <w:r w:rsidR="001B1FB3" w:rsidRPr="000A30EE">
        <w:rPr>
          <w:rFonts w:ascii="Arial" w:hAnsi="Arial" w:cs="Arial"/>
        </w:rPr>
        <w:t>July</w:t>
      </w:r>
      <w:proofErr w:type="spellEnd"/>
      <w:r w:rsidRPr="000A30EE">
        <w:rPr>
          <w:rFonts w:ascii="Arial" w:hAnsi="Arial" w:cs="Arial"/>
        </w:rPr>
        <w:t xml:space="preserve">). </w:t>
      </w:r>
      <w:proofErr w:type="spellStart"/>
      <w:r w:rsidRPr="000A30EE">
        <w:rPr>
          <w:rFonts w:ascii="Arial" w:hAnsi="Arial" w:cs="Arial"/>
          <w:i/>
        </w:rPr>
        <w:t>Religiosity</w:t>
      </w:r>
      <w:proofErr w:type="spellEnd"/>
      <w:r w:rsidRPr="000A30EE">
        <w:rPr>
          <w:rFonts w:ascii="Arial" w:hAnsi="Arial" w:cs="Arial"/>
          <w:i/>
        </w:rPr>
        <w:t xml:space="preserve">, </w:t>
      </w:r>
      <w:proofErr w:type="spellStart"/>
      <w:r w:rsidRPr="000A30EE">
        <w:rPr>
          <w:rFonts w:ascii="Arial" w:hAnsi="Arial" w:cs="Arial"/>
          <w:i/>
        </w:rPr>
        <w:t>obsessional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beliefs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and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symptoms</w:t>
      </w:r>
      <w:proofErr w:type="spellEnd"/>
      <w:r w:rsidRPr="000A30EE">
        <w:rPr>
          <w:rFonts w:ascii="Arial" w:hAnsi="Arial" w:cs="Arial"/>
          <w:i/>
        </w:rPr>
        <w:t>: Cross-</w:t>
      </w:r>
      <w:proofErr w:type="spellStart"/>
      <w:r w:rsidRPr="000A30EE">
        <w:rPr>
          <w:rFonts w:ascii="Arial" w:hAnsi="Arial" w:cs="Arial"/>
          <w:i/>
        </w:rPr>
        <w:t>cultural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comparisions</w:t>
      </w:r>
      <w:proofErr w:type="spellEnd"/>
      <w:r w:rsidRPr="000A30EE">
        <w:rPr>
          <w:rFonts w:ascii="Arial" w:hAnsi="Arial" w:cs="Arial"/>
          <w:i/>
        </w:rPr>
        <w:t xml:space="preserve"> of </w:t>
      </w:r>
      <w:proofErr w:type="spellStart"/>
      <w:r w:rsidRPr="000A30EE">
        <w:rPr>
          <w:rFonts w:ascii="Arial" w:hAnsi="Arial" w:cs="Arial"/>
          <w:i/>
        </w:rPr>
        <w:t>Canadian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and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Turkish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Nonclinical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Samples</w:t>
      </w:r>
      <w:proofErr w:type="spellEnd"/>
      <w:r w:rsidRPr="000A30EE">
        <w:rPr>
          <w:rFonts w:ascii="Arial" w:hAnsi="Arial" w:cs="Arial"/>
        </w:rPr>
        <w:t>. 5</w:t>
      </w:r>
      <w:r w:rsidRPr="000A30EE">
        <w:rPr>
          <w:rFonts w:ascii="Arial" w:hAnsi="Arial" w:cs="Arial"/>
          <w:vertAlign w:val="superscript"/>
        </w:rPr>
        <w:t>th</w:t>
      </w:r>
      <w:r w:rsidRPr="000A30EE">
        <w:rPr>
          <w:rFonts w:ascii="Arial" w:hAnsi="Arial" w:cs="Arial"/>
        </w:rPr>
        <w:t xml:space="preserve"> </w:t>
      </w:r>
      <w:r w:rsidRPr="000A30EE">
        <w:rPr>
          <w:rFonts w:ascii="Arial" w:hAnsi="Arial" w:cs="Arial"/>
          <w:bCs/>
          <w:color w:val="000000"/>
        </w:rPr>
        <w:t xml:space="preserve">World </w:t>
      </w:r>
      <w:proofErr w:type="spellStart"/>
      <w:r w:rsidRPr="000A30EE">
        <w:rPr>
          <w:rFonts w:ascii="Arial" w:hAnsi="Arial" w:cs="Arial"/>
          <w:bCs/>
          <w:color w:val="000000"/>
        </w:rPr>
        <w:t>Congress</w:t>
      </w:r>
      <w:proofErr w:type="spellEnd"/>
      <w:r w:rsidRPr="000A30EE">
        <w:rPr>
          <w:rFonts w:ascii="Arial" w:hAnsi="Arial" w:cs="Arial"/>
          <w:bCs/>
          <w:color w:val="000000"/>
        </w:rPr>
        <w:t xml:space="preserve"> of </w:t>
      </w:r>
      <w:proofErr w:type="spellStart"/>
      <w:r w:rsidRPr="000A30EE">
        <w:rPr>
          <w:rFonts w:ascii="Arial" w:hAnsi="Arial" w:cs="Arial"/>
          <w:bCs/>
          <w:color w:val="000000"/>
        </w:rPr>
        <w:t>Behavioural</w:t>
      </w:r>
      <w:proofErr w:type="spellEnd"/>
      <w:r w:rsidRPr="000A30EE">
        <w:rPr>
          <w:rFonts w:ascii="Arial" w:hAnsi="Arial" w:cs="Arial"/>
          <w:bCs/>
          <w:color w:val="000000"/>
        </w:rPr>
        <w:t xml:space="preserve"> </w:t>
      </w:r>
      <w:proofErr w:type="spellStart"/>
      <w:r w:rsidRPr="000A30EE">
        <w:rPr>
          <w:rFonts w:ascii="Arial" w:hAnsi="Arial" w:cs="Arial"/>
          <w:bCs/>
          <w:color w:val="000000"/>
        </w:rPr>
        <w:t>and</w:t>
      </w:r>
      <w:proofErr w:type="spellEnd"/>
      <w:r w:rsidRPr="000A30EE">
        <w:rPr>
          <w:rFonts w:ascii="Arial" w:hAnsi="Arial" w:cs="Arial"/>
          <w:bCs/>
          <w:color w:val="000000"/>
        </w:rPr>
        <w:t xml:space="preserve"> </w:t>
      </w:r>
      <w:proofErr w:type="spellStart"/>
      <w:r w:rsidRPr="000A30EE">
        <w:rPr>
          <w:rFonts w:ascii="Arial" w:hAnsi="Arial" w:cs="Arial"/>
          <w:bCs/>
          <w:color w:val="000000"/>
        </w:rPr>
        <w:t>Cognitive</w:t>
      </w:r>
      <w:proofErr w:type="spellEnd"/>
      <w:r w:rsidRPr="000A30EE">
        <w:rPr>
          <w:rFonts w:ascii="Arial" w:hAnsi="Arial" w:cs="Arial"/>
          <w:bCs/>
          <w:color w:val="000000"/>
        </w:rPr>
        <w:t xml:space="preserve"> </w:t>
      </w:r>
      <w:proofErr w:type="spellStart"/>
      <w:r w:rsidRPr="000A30EE">
        <w:rPr>
          <w:rFonts w:ascii="Arial" w:hAnsi="Arial" w:cs="Arial"/>
          <w:bCs/>
          <w:color w:val="000000"/>
        </w:rPr>
        <w:t>Therapies</w:t>
      </w:r>
      <w:proofErr w:type="spellEnd"/>
      <w:r w:rsidR="00656E13" w:rsidRPr="000A30EE">
        <w:rPr>
          <w:rFonts w:ascii="Arial" w:hAnsi="Arial" w:cs="Arial"/>
          <w:bCs/>
          <w:color w:val="000000"/>
        </w:rPr>
        <w:t xml:space="preserve"> </w:t>
      </w:r>
      <w:r w:rsidR="00656E13" w:rsidRPr="000A30EE">
        <w:rPr>
          <w:rFonts w:ascii="Arial" w:hAnsi="Arial" w:cs="Arial"/>
          <w:color w:val="000000"/>
        </w:rPr>
        <w:t>(WCBCT),</w:t>
      </w:r>
      <w:r w:rsidRPr="000A30EE">
        <w:rPr>
          <w:rFonts w:ascii="Arial" w:hAnsi="Arial" w:cs="Arial"/>
          <w:bCs/>
          <w:color w:val="000000"/>
        </w:rPr>
        <w:t xml:space="preserve"> </w:t>
      </w:r>
      <w:r w:rsidRPr="000A30EE">
        <w:rPr>
          <w:rFonts w:ascii="Arial" w:hAnsi="Arial" w:cs="Arial"/>
          <w:color w:val="000000"/>
        </w:rPr>
        <w:t>Barcelona</w:t>
      </w:r>
      <w:r w:rsidR="00656E13" w:rsidRPr="000A30EE">
        <w:rPr>
          <w:rFonts w:ascii="Arial" w:hAnsi="Arial" w:cs="Arial"/>
          <w:color w:val="000000"/>
        </w:rPr>
        <w:t xml:space="preserve">, </w:t>
      </w:r>
      <w:proofErr w:type="spellStart"/>
      <w:r w:rsidR="00656E13" w:rsidRPr="000A30EE">
        <w:rPr>
          <w:rFonts w:ascii="Arial" w:hAnsi="Arial" w:cs="Arial"/>
          <w:color w:val="000000"/>
        </w:rPr>
        <w:t>Spain</w:t>
      </w:r>
      <w:proofErr w:type="spellEnd"/>
      <w:r w:rsidRPr="000A30EE">
        <w:rPr>
          <w:rFonts w:ascii="Arial" w:hAnsi="Arial" w:cs="Arial"/>
          <w:color w:val="000000"/>
        </w:rPr>
        <w:t>.</w:t>
      </w:r>
    </w:p>
    <w:p w:rsidR="003E3D78" w:rsidRPr="000A30EE" w:rsidRDefault="003E3D78" w:rsidP="00501BCD">
      <w:pPr>
        <w:spacing w:line="360" w:lineRule="auto"/>
        <w:rPr>
          <w:rFonts w:ascii="Arial" w:hAnsi="Arial" w:cs="Arial"/>
          <w:color w:val="000000"/>
        </w:rPr>
      </w:pPr>
    </w:p>
    <w:p w:rsidR="00D87C46" w:rsidRPr="000A30EE" w:rsidRDefault="003E3D78" w:rsidP="00501BCD">
      <w:pPr>
        <w:spacing w:line="360" w:lineRule="auto"/>
        <w:rPr>
          <w:rFonts w:ascii="Arial" w:hAnsi="Arial" w:cs="Arial"/>
          <w:color w:val="000000"/>
        </w:rPr>
      </w:pPr>
      <w:r w:rsidRPr="000A30EE">
        <w:rPr>
          <w:rFonts w:ascii="Arial" w:hAnsi="Arial" w:cs="Arial"/>
          <w:color w:val="000000"/>
        </w:rPr>
        <w:t>Sarıtaş, D.</w:t>
      </w:r>
      <w:r w:rsidRPr="000A30EE">
        <w:rPr>
          <w:rFonts w:ascii="Arial" w:hAnsi="Arial" w:cs="Arial"/>
        </w:rPr>
        <w:t xml:space="preserve"> &amp; </w:t>
      </w:r>
      <w:proofErr w:type="spellStart"/>
      <w:r w:rsidRPr="000A30EE">
        <w:rPr>
          <w:rFonts w:ascii="Arial" w:hAnsi="Arial" w:cs="Arial"/>
        </w:rPr>
        <w:t>Gençöz</w:t>
      </w:r>
      <w:proofErr w:type="spellEnd"/>
      <w:r w:rsidRPr="000A30EE">
        <w:rPr>
          <w:rFonts w:ascii="Arial" w:hAnsi="Arial" w:cs="Arial"/>
        </w:rPr>
        <w:t>, T.</w:t>
      </w:r>
      <w:r w:rsidRPr="000A30EE">
        <w:rPr>
          <w:rFonts w:ascii="Arial" w:hAnsi="Arial" w:cs="Arial"/>
          <w:color w:val="000000"/>
        </w:rPr>
        <w:t xml:space="preserve"> </w:t>
      </w:r>
      <w:r w:rsidRPr="000A30EE">
        <w:rPr>
          <w:rFonts w:ascii="Arial" w:hAnsi="Arial" w:cs="Arial"/>
        </w:rPr>
        <w:t>(2007</w:t>
      </w:r>
      <w:r w:rsidR="00163BAD" w:rsidRPr="000A30EE">
        <w:rPr>
          <w:rFonts w:ascii="Arial" w:hAnsi="Arial" w:cs="Arial"/>
        </w:rPr>
        <w:t xml:space="preserve">, </w:t>
      </w:r>
      <w:proofErr w:type="spellStart"/>
      <w:r w:rsidR="00163BAD" w:rsidRPr="000A30EE">
        <w:rPr>
          <w:rFonts w:ascii="Arial" w:hAnsi="Arial" w:cs="Arial"/>
        </w:rPr>
        <w:t>July</w:t>
      </w:r>
      <w:proofErr w:type="spellEnd"/>
      <w:r w:rsidRPr="000A30EE">
        <w:rPr>
          <w:rFonts w:ascii="Arial" w:hAnsi="Arial" w:cs="Arial"/>
        </w:rPr>
        <w:t xml:space="preserve">). </w:t>
      </w:r>
      <w:proofErr w:type="spellStart"/>
      <w:r w:rsidRPr="000A30EE">
        <w:rPr>
          <w:rFonts w:ascii="Arial" w:hAnsi="Arial" w:cs="Arial"/>
          <w:i/>
        </w:rPr>
        <w:t>Mediating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roles</w:t>
      </w:r>
      <w:proofErr w:type="spellEnd"/>
      <w:r w:rsidRPr="000A30EE">
        <w:rPr>
          <w:rFonts w:ascii="Arial" w:hAnsi="Arial" w:cs="Arial"/>
          <w:i/>
        </w:rPr>
        <w:t xml:space="preserve"> of </w:t>
      </w:r>
      <w:proofErr w:type="spellStart"/>
      <w:r w:rsidRPr="000A30EE">
        <w:rPr>
          <w:rFonts w:ascii="Arial" w:hAnsi="Arial" w:cs="Arial"/>
          <w:i/>
        </w:rPr>
        <w:t>early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maladaptive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schemas</w:t>
      </w:r>
      <w:proofErr w:type="spellEnd"/>
      <w:r w:rsidRPr="000A30EE">
        <w:rPr>
          <w:rFonts w:ascii="Arial" w:hAnsi="Arial" w:cs="Arial"/>
          <w:i/>
        </w:rPr>
        <w:t xml:space="preserve"> on </w:t>
      </w:r>
      <w:proofErr w:type="spellStart"/>
      <w:r w:rsidRPr="000A30EE">
        <w:rPr>
          <w:rFonts w:ascii="Arial" w:hAnsi="Arial" w:cs="Arial"/>
          <w:i/>
        </w:rPr>
        <w:t>the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relationship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between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parental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acceptance-rejection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and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psychological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adjustment</w:t>
      </w:r>
      <w:proofErr w:type="spellEnd"/>
      <w:r w:rsidRPr="000A30EE">
        <w:rPr>
          <w:rFonts w:ascii="Arial" w:hAnsi="Arial" w:cs="Arial"/>
          <w:i/>
        </w:rPr>
        <w:t xml:space="preserve"> of </w:t>
      </w:r>
      <w:proofErr w:type="spellStart"/>
      <w:r w:rsidRPr="000A30EE">
        <w:rPr>
          <w:rFonts w:ascii="Arial" w:hAnsi="Arial" w:cs="Arial"/>
          <w:i/>
        </w:rPr>
        <w:t>adolescents</w:t>
      </w:r>
      <w:proofErr w:type="spellEnd"/>
      <w:r w:rsidRPr="000A30EE">
        <w:rPr>
          <w:rFonts w:ascii="Arial" w:hAnsi="Arial" w:cs="Arial"/>
        </w:rPr>
        <w:t xml:space="preserve">. </w:t>
      </w:r>
      <w:r w:rsidR="006C309A" w:rsidRPr="000A30EE">
        <w:rPr>
          <w:rFonts w:ascii="Arial" w:hAnsi="Arial" w:cs="Arial"/>
        </w:rPr>
        <w:t>5</w:t>
      </w:r>
      <w:r w:rsidR="006C309A" w:rsidRPr="000A30EE">
        <w:rPr>
          <w:rFonts w:ascii="Arial" w:hAnsi="Arial" w:cs="Arial"/>
          <w:vertAlign w:val="superscript"/>
        </w:rPr>
        <w:t>th</w:t>
      </w:r>
      <w:r w:rsidR="006C309A" w:rsidRPr="000A30EE">
        <w:rPr>
          <w:rFonts w:ascii="Arial" w:hAnsi="Arial" w:cs="Arial"/>
        </w:rPr>
        <w:t xml:space="preserve"> </w:t>
      </w:r>
      <w:r w:rsidR="006C309A" w:rsidRPr="000A30EE">
        <w:rPr>
          <w:rFonts w:ascii="Arial" w:hAnsi="Arial" w:cs="Arial"/>
          <w:bCs/>
          <w:color w:val="000000"/>
        </w:rPr>
        <w:t xml:space="preserve">World </w:t>
      </w:r>
      <w:proofErr w:type="spellStart"/>
      <w:r w:rsidR="006C309A" w:rsidRPr="000A30EE">
        <w:rPr>
          <w:rFonts w:ascii="Arial" w:hAnsi="Arial" w:cs="Arial"/>
          <w:bCs/>
          <w:color w:val="000000"/>
        </w:rPr>
        <w:t>Congress</w:t>
      </w:r>
      <w:proofErr w:type="spellEnd"/>
      <w:r w:rsidR="006C309A" w:rsidRPr="000A30EE">
        <w:rPr>
          <w:rFonts w:ascii="Arial" w:hAnsi="Arial" w:cs="Arial"/>
          <w:bCs/>
          <w:color w:val="000000"/>
        </w:rPr>
        <w:t xml:space="preserve"> of </w:t>
      </w:r>
      <w:proofErr w:type="spellStart"/>
      <w:r w:rsidR="006C309A" w:rsidRPr="000A30EE">
        <w:rPr>
          <w:rFonts w:ascii="Arial" w:hAnsi="Arial" w:cs="Arial"/>
          <w:bCs/>
          <w:color w:val="000000"/>
        </w:rPr>
        <w:t>Behavioural</w:t>
      </w:r>
      <w:proofErr w:type="spellEnd"/>
      <w:r w:rsidR="006C309A" w:rsidRPr="000A30EE">
        <w:rPr>
          <w:rFonts w:ascii="Arial" w:hAnsi="Arial" w:cs="Arial"/>
          <w:bCs/>
          <w:color w:val="000000"/>
        </w:rPr>
        <w:t xml:space="preserve"> </w:t>
      </w:r>
      <w:proofErr w:type="spellStart"/>
      <w:r w:rsidR="006C309A" w:rsidRPr="000A30EE">
        <w:rPr>
          <w:rFonts w:ascii="Arial" w:hAnsi="Arial" w:cs="Arial"/>
          <w:bCs/>
          <w:color w:val="000000"/>
        </w:rPr>
        <w:t>and</w:t>
      </w:r>
      <w:proofErr w:type="spellEnd"/>
      <w:r w:rsidR="006C309A" w:rsidRPr="000A30EE">
        <w:rPr>
          <w:rFonts w:ascii="Arial" w:hAnsi="Arial" w:cs="Arial"/>
          <w:bCs/>
          <w:color w:val="000000"/>
        </w:rPr>
        <w:t xml:space="preserve"> </w:t>
      </w:r>
      <w:proofErr w:type="spellStart"/>
      <w:r w:rsidR="006C309A" w:rsidRPr="000A30EE">
        <w:rPr>
          <w:rFonts w:ascii="Arial" w:hAnsi="Arial" w:cs="Arial"/>
          <w:bCs/>
          <w:color w:val="000000"/>
        </w:rPr>
        <w:t>Cognitive</w:t>
      </w:r>
      <w:proofErr w:type="spellEnd"/>
      <w:r w:rsidR="006C309A" w:rsidRPr="000A30EE">
        <w:rPr>
          <w:rFonts w:ascii="Arial" w:hAnsi="Arial" w:cs="Arial"/>
          <w:bCs/>
          <w:color w:val="000000"/>
        </w:rPr>
        <w:t xml:space="preserve"> </w:t>
      </w:r>
      <w:proofErr w:type="spellStart"/>
      <w:r w:rsidR="006C309A" w:rsidRPr="000A30EE">
        <w:rPr>
          <w:rFonts w:ascii="Arial" w:hAnsi="Arial" w:cs="Arial"/>
          <w:bCs/>
          <w:color w:val="000000"/>
        </w:rPr>
        <w:t>Therapies</w:t>
      </w:r>
      <w:proofErr w:type="spellEnd"/>
      <w:r w:rsidR="00D87C46" w:rsidRPr="000A30EE">
        <w:rPr>
          <w:rFonts w:ascii="Arial" w:hAnsi="Arial" w:cs="Arial"/>
          <w:bCs/>
          <w:color w:val="000000"/>
        </w:rPr>
        <w:t xml:space="preserve"> </w:t>
      </w:r>
      <w:r w:rsidR="00D87C46" w:rsidRPr="000A30EE">
        <w:rPr>
          <w:rFonts w:ascii="Arial" w:hAnsi="Arial" w:cs="Arial"/>
          <w:color w:val="000000"/>
        </w:rPr>
        <w:t>(WCBCT),</w:t>
      </w:r>
      <w:r w:rsidR="00D87C46" w:rsidRPr="000A30EE">
        <w:rPr>
          <w:rFonts w:ascii="Arial" w:hAnsi="Arial" w:cs="Arial"/>
          <w:bCs/>
          <w:color w:val="000000"/>
        </w:rPr>
        <w:t xml:space="preserve"> </w:t>
      </w:r>
      <w:r w:rsidR="00D87C46" w:rsidRPr="000A30EE">
        <w:rPr>
          <w:rFonts w:ascii="Arial" w:hAnsi="Arial" w:cs="Arial"/>
          <w:color w:val="000000"/>
        </w:rPr>
        <w:t xml:space="preserve">Barcelona, </w:t>
      </w:r>
      <w:proofErr w:type="spellStart"/>
      <w:r w:rsidR="00D87C46" w:rsidRPr="000A30EE">
        <w:rPr>
          <w:rFonts w:ascii="Arial" w:hAnsi="Arial" w:cs="Arial"/>
          <w:color w:val="000000"/>
        </w:rPr>
        <w:t>Spain</w:t>
      </w:r>
      <w:proofErr w:type="spellEnd"/>
      <w:r w:rsidR="00D87C46" w:rsidRPr="000A30EE">
        <w:rPr>
          <w:rFonts w:ascii="Arial" w:hAnsi="Arial" w:cs="Arial"/>
          <w:color w:val="000000"/>
        </w:rPr>
        <w:t>.</w:t>
      </w:r>
    </w:p>
    <w:p w:rsidR="00DB5FCF" w:rsidRPr="000A30EE" w:rsidRDefault="00DB5FCF" w:rsidP="00501BCD">
      <w:pPr>
        <w:spacing w:line="360" w:lineRule="auto"/>
        <w:rPr>
          <w:rFonts w:ascii="Arial" w:hAnsi="Arial" w:cs="Arial"/>
        </w:rPr>
      </w:pPr>
    </w:p>
    <w:p w:rsidR="00A244B3" w:rsidRPr="000A30EE" w:rsidRDefault="00A244B3" w:rsidP="00501BCD">
      <w:pPr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Kılıçarslan</w:t>
      </w:r>
      <w:proofErr w:type="spellEnd"/>
      <w:r w:rsidRPr="000A30EE">
        <w:rPr>
          <w:rFonts w:ascii="Arial" w:hAnsi="Arial" w:cs="Arial"/>
        </w:rPr>
        <w:t xml:space="preserve">, M. A., Dirik, G., </w:t>
      </w:r>
      <w:proofErr w:type="spellStart"/>
      <w:r w:rsidRPr="000A30EE">
        <w:rPr>
          <w:rFonts w:ascii="Arial" w:hAnsi="Arial" w:cs="Arial"/>
        </w:rPr>
        <w:t>Gençöz</w:t>
      </w:r>
      <w:proofErr w:type="spellEnd"/>
      <w:r w:rsidRPr="000A30EE">
        <w:rPr>
          <w:rFonts w:ascii="Arial" w:hAnsi="Arial" w:cs="Arial"/>
        </w:rPr>
        <w:t xml:space="preserve">, T., &amp; Karancı, A. N. (2006, </w:t>
      </w:r>
      <w:proofErr w:type="spellStart"/>
      <w:r w:rsidRPr="000A30EE">
        <w:rPr>
          <w:rFonts w:ascii="Arial" w:hAnsi="Arial" w:cs="Arial"/>
        </w:rPr>
        <w:t>September</w:t>
      </w:r>
      <w:proofErr w:type="spellEnd"/>
      <w:r w:rsidRPr="000A30EE">
        <w:rPr>
          <w:rFonts w:ascii="Arial" w:hAnsi="Arial" w:cs="Arial"/>
        </w:rPr>
        <w:t xml:space="preserve">). </w:t>
      </w:r>
      <w:proofErr w:type="spellStart"/>
      <w:r w:rsidRPr="000A30EE">
        <w:rPr>
          <w:rFonts w:ascii="Arial" w:hAnsi="Arial" w:cs="Arial"/>
          <w:i/>
        </w:rPr>
        <w:t>Psychological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distress</w:t>
      </w:r>
      <w:proofErr w:type="spellEnd"/>
      <w:r w:rsidRPr="000A30EE">
        <w:rPr>
          <w:rFonts w:ascii="Arial" w:hAnsi="Arial" w:cs="Arial"/>
          <w:i/>
        </w:rPr>
        <w:t xml:space="preserve"> in </w:t>
      </w:r>
      <w:proofErr w:type="spellStart"/>
      <w:r w:rsidRPr="000A30EE">
        <w:rPr>
          <w:rFonts w:ascii="Arial" w:hAnsi="Arial" w:cs="Arial"/>
          <w:i/>
        </w:rPr>
        <w:t>complete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denture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patients</w:t>
      </w:r>
      <w:proofErr w:type="spellEnd"/>
      <w:r w:rsidRPr="000A30EE">
        <w:rPr>
          <w:rFonts w:ascii="Arial" w:hAnsi="Arial" w:cs="Arial"/>
        </w:rPr>
        <w:t>.</w:t>
      </w:r>
      <w:r w:rsidR="00960D0E" w:rsidRPr="000A30EE">
        <w:rPr>
          <w:rFonts w:ascii="Arial" w:hAnsi="Arial" w:cs="Arial"/>
        </w:rPr>
        <w:t xml:space="preserve"> </w:t>
      </w:r>
      <w:r w:rsidR="000C233C" w:rsidRPr="000A30EE">
        <w:rPr>
          <w:rFonts w:ascii="Arial" w:hAnsi="Arial" w:cs="Arial"/>
        </w:rPr>
        <w:t>Intern</w:t>
      </w:r>
      <w:r w:rsidR="00C4713E" w:rsidRPr="000A30EE">
        <w:rPr>
          <w:rFonts w:ascii="Arial" w:hAnsi="Arial" w:cs="Arial"/>
        </w:rPr>
        <w:t xml:space="preserve">ational </w:t>
      </w:r>
      <w:proofErr w:type="spellStart"/>
      <w:r w:rsidR="00C4713E" w:rsidRPr="000A30EE">
        <w:rPr>
          <w:rFonts w:ascii="Arial" w:hAnsi="Arial" w:cs="Arial"/>
        </w:rPr>
        <w:t>Association</w:t>
      </w:r>
      <w:proofErr w:type="spellEnd"/>
      <w:r w:rsidR="00C4713E" w:rsidRPr="000A30EE">
        <w:rPr>
          <w:rFonts w:ascii="Arial" w:hAnsi="Arial" w:cs="Arial"/>
        </w:rPr>
        <w:t xml:space="preserve"> </w:t>
      </w:r>
      <w:proofErr w:type="spellStart"/>
      <w:r w:rsidR="00C4713E" w:rsidRPr="000A30EE">
        <w:rPr>
          <w:rFonts w:ascii="Arial" w:hAnsi="Arial" w:cs="Arial"/>
        </w:rPr>
        <w:t>for</w:t>
      </w:r>
      <w:proofErr w:type="spellEnd"/>
      <w:r w:rsidR="00C4713E" w:rsidRPr="000A30EE">
        <w:rPr>
          <w:rFonts w:ascii="Arial" w:hAnsi="Arial" w:cs="Arial"/>
        </w:rPr>
        <w:t xml:space="preserve"> </w:t>
      </w:r>
      <w:proofErr w:type="spellStart"/>
      <w:r w:rsidR="00C4713E" w:rsidRPr="000A30EE">
        <w:rPr>
          <w:rFonts w:ascii="Arial" w:hAnsi="Arial" w:cs="Arial"/>
        </w:rPr>
        <w:t>Dental</w:t>
      </w:r>
      <w:proofErr w:type="spellEnd"/>
      <w:r w:rsidR="00C4713E" w:rsidRPr="000A30EE">
        <w:rPr>
          <w:rFonts w:ascii="Arial" w:hAnsi="Arial" w:cs="Arial"/>
        </w:rPr>
        <w:t xml:space="preserve"> </w:t>
      </w:r>
      <w:proofErr w:type="spellStart"/>
      <w:r w:rsidR="00C4713E" w:rsidRPr="000A30EE">
        <w:rPr>
          <w:rFonts w:ascii="Arial" w:hAnsi="Arial" w:cs="Arial"/>
        </w:rPr>
        <w:t>R</w:t>
      </w:r>
      <w:r w:rsidR="000C233C" w:rsidRPr="000A30EE">
        <w:rPr>
          <w:rFonts w:ascii="Arial" w:hAnsi="Arial" w:cs="Arial"/>
        </w:rPr>
        <w:t>esearch</w:t>
      </w:r>
      <w:proofErr w:type="spellEnd"/>
      <w:r w:rsidR="000C233C" w:rsidRPr="000A30EE">
        <w:rPr>
          <w:rFonts w:ascii="Arial" w:hAnsi="Arial" w:cs="Arial"/>
        </w:rPr>
        <w:t xml:space="preserve"> </w:t>
      </w:r>
      <w:r w:rsidR="00C4713E" w:rsidRPr="000A30EE">
        <w:rPr>
          <w:rFonts w:ascii="Arial" w:hAnsi="Arial" w:cs="Arial"/>
        </w:rPr>
        <w:t>(</w:t>
      </w:r>
      <w:r w:rsidR="00960D0E" w:rsidRPr="000A30EE">
        <w:rPr>
          <w:rFonts w:ascii="Arial" w:hAnsi="Arial" w:cs="Arial"/>
        </w:rPr>
        <w:t>IADR</w:t>
      </w:r>
      <w:r w:rsidR="00C4713E" w:rsidRPr="000A30EE">
        <w:rPr>
          <w:rFonts w:ascii="Arial" w:hAnsi="Arial" w:cs="Arial"/>
        </w:rPr>
        <w:t>)</w:t>
      </w:r>
      <w:r w:rsidR="00960D0E" w:rsidRPr="000A30EE">
        <w:rPr>
          <w:rFonts w:ascii="Arial" w:hAnsi="Arial" w:cs="Arial"/>
        </w:rPr>
        <w:t xml:space="preserve"> </w:t>
      </w:r>
      <w:proofErr w:type="spellStart"/>
      <w:r w:rsidR="00960D0E" w:rsidRPr="000A30EE">
        <w:rPr>
          <w:rFonts w:ascii="Arial" w:hAnsi="Arial" w:cs="Arial"/>
        </w:rPr>
        <w:t>P</w:t>
      </w:r>
      <w:r w:rsidR="00514FD0" w:rsidRPr="000A30EE">
        <w:rPr>
          <w:rFonts w:ascii="Arial" w:hAnsi="Arial" w:cs="Arial"/>
        </w:rPr>
        <w:t>an</w:t>
      </w:r>
      <w:proofErr w:type="spellEnd"/>
      <w:r w:rsidR="00514FD0" w:rsidRPr="000A30EE">
        <w:rPr>
          <w:rFonts w:ascii="Arial" w:hAnsi="Arial" w:cs="Arial"/>
        </w:rPr>
        <w:t xml:space="preserve"> </w:t>
      </w:r>
      <w:proofErr w:type="spellStart"/>
      <w:r w:rsidR="00960D0E" w:rsidRPr="000A30EE">
        <w:rPr>
          <w:rFonts w:ascii="Arial" w:hAnsi="Arial" w:cs="Arial"/>
        </w:rPr>
        <w:t>E</w:t>
      </w:r>
      <w:r w:rsidR="00514FD0" w:rsidRPr="000A30EE">
        <w:rPr>
          <w:rFonts w:ascii="Arial" w:hAnsi="Arial" w:cs="Arial"/>
        </w:rPr>
        <w:t>uropean</w:t>
      </w:r>
      <w:proofErr w:type="spellEnd"/>
      <w:r w:rsidR="00514FD0" w:rsidRPr="000A30EE">
        <w:rPr>
          <w:rFonts w:ascii="Arial" w:hAnsi="Arial" w:cs="Arial"/>
        </w:rPr>
        <w:t xml:space="preserve"> </w:t>
      </w:r>
      <w:proofErr w:type="spellStart"/>
      <w:r w:rsidR="00960D0E" w:rsidRPr="000A30EE">
        <w:rPr>
          <w:rFonts w:ascii="Arial" w:hAnsi="Arial" w:cs="Arial"/>
        </w:rPr>
        <w:t>F</w:t>
      </w:r>
      <w:r w:rsidR="00514FD0" w:rsidRPr="000A30EE">
        <w:rPr>
          <w:rFonts w:ascii="Arial" w:hAnsi="Arial" w:cs="Arial"/>
        </w:rPr>
        <w:t>ederation</w:t>
      </w:r>
      <w:proofErr w:type="spellEnd"/>
      <w:r w:rsidR="000C233C" w:rsidRPr="000A30EE">
        <w:rPr>
          <w:rFonts w:ascii="Arial" w:hAnsi="Arial" w:cs="Arial"/>
        </w:rPr>
        <w:t>, Dublin</w:t>
      </w:r>
      <w:r w:rsidR="00960D0E" w:rsidRPr="000A30EE">
        <w:rPr>
          <w:rFonts w:ascii="Arial" w:hAnsi="Arial" w:cs="Arial"/>
        </w:rPr>
        <w:t>.</w:t>
      </w:r>
    </w:p>
    <w:p w:rsidR="00960D0E" w:rsidRPr="000A30EE" w:rsidRDefault="00960D0E" w:rsidP="00501BCD">
      <w:pPr>
        <w:spacing w:line="360" w:lineRule="auto"/>
        <w:rPr>
          <w:rFonts w:ascii="Arial" w:hAnsi="Arial" w:cs="Arial"/>
        </w:rPr>
      </w:pPr>
    </w:p>
    <w:p w:rsidR="00B04ADE" w:rsidRPr="000A30EE" w:rsidRDefault="00B04ADE" w:rsidP="00501BCD">
      <w:pPr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</w:rPr>
        <w:t xml:space="preserve">Yılmaz, A. E., </w:t>
      </w:r>
      <w:proofErr w:type="spellStart"/>
      <w:r w:rsidRPr="000A30EE">
        <w:rPr>
          <w:rFonts w:ascii="Arial" w:hAnsi="Arial" w:cs="Arial"/>
        </w:rPr>
        <w:t>Gençöz</w:t>
      </w:r>
      <w:proofErr w:type="spellEnd"/>
      <w:r w:rsidRPr="000A30EE">
        <w:rPr>
          <w:rFonts w:ascii="Arial" w:hAnsi="Arial" w:cs="Arial"/>
        </w:rPr>
        <w:t xml:space="preserve">, T., &amp; </w:t>
      </w:r>
      <w:proofErr w:type="spellStart"/>
      <w:r w:rsidRPr="000A30EE">
        <w:rPr>
          <w:rFonts w:ascii="Arial" w:hAnsi="Arial" w:cs="Arial"/>
        </w:rPr>
        <w:t>Wells</w:t>
      </w:r>
      <w:proofErr w:type="spellEnd"/>
      <w:r w:rsidRPr="000A30EE">
        <w:rPr>
          <w:rFonts w:ascii="Arial" w:hAnsi="Arial" w:cs="Arial"/>
        </w:rPr>
        <w:t xml:space="preserve">, A. (2006, </w:t>
      </w:r>
      <w:proofErr w:type="spellStart"/>
      <w:r w:rsidRPr="000A30EE">
        <w:rPr>
          <w:rFonts w:ascii="Arial" w:hAnsi="Arial" w:cs="Arial"/>
        </w:rPr>
        <w:t>July</w:t>
      </w:r>
      <w:proofErr w:type="spellEnd"/>
      <w:r w:rsidRPr="000A30EE">
        <w:rPr>
          <w:rFonts w:ascii="Arial" w:hAnsi="Arial" w:cs="Arial"/>
        </w:rPr>
        <w:t xml:space="preserve">). </w:t>
      </w:r>
      <w:proofErr w:type="spellStart"/>
      <w:r w:rsidRPr="000A30EE">
        <w:rPr>
          <w:rFonts w:ascii="Arial" w:hAnsi="Arial" w:cs="Arial"/>
          <w:i/>
        </w:rPr>
        <w:t>Factor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structure</w:t>
      </w:r>
      <w:proofErr w:type="spellEnd"/>
      <w:r w:rsidRPr="000A30EE">
        <w:rPr>
          <w:rFonts w:ascii="Arial" w:hAnsi="Arial" w:cs="Arial"/>
          <w:i/>
        </w:rPr>
        <w:t xml:space="preserve">, </w:t>
      </w:r>
      <w:proofErr w:type="spellStart"/>
      <w:r w:rsidRPr="000A30EE">
        <w:rPr>
          <w:rFonts w:ascii="Arial" w:hAnsi="Arial" w:cs="Arial"/>
          <w:i/>
        </w:rPr>
        <w:t>reliability</w:t>
      </w:r>
      <w:proofErr w:type="spellEnd"/>
      <w:r w:rsidRPr="000A30EE">
        <w:rPr>
          <w:rFonts w:ascii="Arial" w:hAnsi="Arial" w:cs="Arial"/>
          <w:i/>
        </w:rPr>
        <w:t xml:space="preserve">, </w:t>
      </w:r>
      <w:proofErr w:type="spellStart"/>
      <w:r w:rsidRPr="000A30EE">
        <w:rPr>
          <w:rFonts w:ascii="Arial" w:hAnsi="Arial" w:cs="Arial"/>
          <w:i/>
        </w:rPr>
        <w:t>and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validity</w:t>
      </w:r>
      <w:proofErr w:type="spellEnd"/>
      <w:r w:rsidRPr="000A30EE">
        <w:rPr>
          <w:rFonts w:ascii="Arial" w:hAnsi="Arial" w:cs="Arial"/>
          <w:i/>
        </w:rPr>
        <w:t xml:space="preserve"> of </w:t>
      </w:r>
      <w:proofErr w:type="spellStart"/>
      <w:r w:rsidRPr="000A30EE">
        <w:rPr>
          <w:rFonts w:ascii="Arial" w:hAnsi="Arial" w:cs="Arial"/>
          <w:i/>
        </w:rPr>
        <w:t>the</w:t>
      </w:r>
      <w:proofErr w:type="spellEnd"/>
      <w:r w:rsidRPr="000A30EE">
        <w:rPr>
          <w:rFonts w:ascii="Arial" w:hAnsi="Arial" w:cs="Arial"/>
          <w:i/>
        </w:rPr>
        <w:t xml:space="preserve"> Meta-</w:t>
      </w:r>
      <w:proofErr w:type="spellStart"/>
      <w:r w:rsidRPr="000A30EE">
        <w:rPr>
          <w:rFonts w:ascii="Arial" w:hAnsi="Arial" w:cs="Arial"/>
          <w:i/>
        </w:rPr>
        <w:t>Cognitions</w:t>
      </w:r>
      <w:proofErr w:type="spellEnd"/>
      <w:r w:rsidRPr="000A30EE">
        <w:rPr>
          <w:rFonts w:ascii="Arial" w:hAnsi="Arial" w:cs="Arial"/>
          <w:i/>
        </w:rPr>
        <w:t xml:space="preserve"> Questionnaire-30 in a </w:t>
      </w:r>
      <w:proofErr w:type="spellStart"/>
      <w:r w:rsidRPr="000A30EE">
        <w:rPr>
          <w:rFonts w:ascii="Arial" w:hAnsi="Arial" w:cs="Arial"/>
          <w:i/>
        </w:rPr>
        <w:t>Turkish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sample</w:t>
      </w:r>
      <w:proofErr w:type="spellEnd"/>
      <w:r w:rsidRPr="000A30EE">
        <w:rPr>
          <w:rFonts w:ascii="Arial" w:hAnsi="Arial" w:cs="Arial"/>
        </w:rPr>
        <w:t xml:space="preserve">. Poster </w:t>
      </w:r>
      <w:proofErr w:type="spellStart"/>
      <w:r w:rsidRPr="000A30EE">
        <w:rPr>
          <w:rFonts w:ascii="Arial" w:hAnsi="Arial" w:cs="Arial"/>
        </w:rPr>
        <w:t>presented</w:t>
      </w:r>
      <w:proofErr w:type="spellEnd"/>
      <w:r w:rsidRPr="000A30EE">
        <w:rPr>
          <w:rFonts w:ascii="Arial" w:hAnsi="Arial" w:cs="Arial"/>
        </w:rPr>
        <w:t xml:space="preserve"> at British </w:t>
      </w:r>
      <w:proofErr w:type="spellStart"/>
      <w:r w:rsidRPr="000A30EE">
        <w:rPr>
          <w:rFonts w:ascii="Arial" w:hAnsi="Arial" w:cs="Arial"/>
        </w:rPr>
        <w:t>Association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for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Behavioural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and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Cognitive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Psychotherapies</w:t>
      </w:r>
      <w:proofErr w:type="spellEnd"/>
      <w:r w:rsidRPr="000A30EE">
        <w:rPr>
          <w:rFonts w:ascii="Arial" w:hAnsi="Arial" w:cs="Arial"/>
        </w:rPr>
        <w:t xml:space="preserve"> </w:t>
      </w:r>
      <w:r w:rsidR="00765D2D" w:rsidRPr="000A30EE">
        <w:rPr>
          <w:rFonts w:ascii="Arial" w:hAnsi="Arial" w:cs="Arial"/>
        </w:rPr>
        <w:t xml:space="preserve">(BABCP) </w:t>
      </w:r>
      <w:proofErr w:type="spellStart"/>
      <w:r w:rsidRPr="000A30EE">
        <w:rPr>
          <w:rFonts w:ascii="Arial" w:hAnsi="Arial" w:cs="Arial"/>
        </w:rPr>
        <w:t>Annual</w:t>
      </w:r>
      <w:proofErr w:type="spellEnd"/>
      <w:r w:rsidRPr="000A30EE">
        <w:rPr>
          <w:rFonts w:ascii="Arial" w:hAnsi="Arial" w:cs="Arial"/>
        </w:rPr>
        <w:t xml:space="preserve"> Conference, </w:t>
      </w:r>
      <w:proofErr w:type="spellStart"/>
      <w:r w:rsidRPr="000A30EE">
        <w:rPr>
          <w:rFonts w:ascii="Arial" w:hAnsi="Arial" w:cs="Arial"/>
        </w:rPr>
        <w:t>Warwick</w:t>
      </w:r>
      <w:proofErr w:type="spellEnd"/>
      <w:r w:rsidRPr="000A30EE">
        <w:rPr>
          <w:rFonts w:ascii="Arial" w:hAnsi="Arial" w:cs="Arial"/>
        </w:rPr>
        <w:t>, UK.</w:t>
      </w:r>
    </w:p>
    <w:p w:rsidR="00FA404E" w:rsidRPr="000A30EE" w:rsidRDefault="00FA404E" w:rsidP="00501BCD">
      <w:pPr>
        <w:spacing w:line="360" w:lineRule="auto"/>
        <w:rPr>
          <w:rFonts w:ascii="Arial" w:eastAsia="SimSun" w:hAnsi="Arial" w:cs="Arial"/>
          <w:lang w:eastAsia="zh-CN"/>
        </w:rPr>
      </w:pPr>
    </w:p>
    <w:p w:rsidR="00324C05" w:rsidRPr="000A30EE" w:rsidRDefault="00324C05" w:rsidP="00501BCD">
      <w:pPr>
        <w:spacing w:line="360" w:lineRule="auto"/>
        <w:rPr>
          <w:rFonts w:ascii="Arial" w:eastAsia="SimSun" w:hAnsi="Arial" w:cs="Arial"/>
          <w:i/>
          <w:lang w:eastAsia="zh-CN"/>
        </w:rPr>
      </w:pPr>
      <w:r w:rsidRPr="000A30EE">
        <w:rPr>
          <w:rFonts w:ascii="Arial" w:eastAsia="SimSun" w:hAnsi="Arial" w:cs="Arial"/>
          <w:lang w:eastAsia="zh-CN"/>
        </w:rPr>
        <w:lastRenderedPageBreak/>
        <w:t xml:space="preserve">Yorulmaz, O., </w:t>
      </w:r>
      <w:proofErr w:type="spellStart"/>
      <w:r w:rsidRPr="000A30EE">
        <w:rPr>
          <w:rFonts w:ascii="Arial" w:eastAsia="SimSun" w:hAnsi="Arial" w:cs="Arial"/>
          <w:lang w:eastAsia="zh-CN"/>
        </w:rPr>
        <w:t>Gençöz</w:t>
      </w:r>
      <w:proofErr w:type="spellEnd"/>
      <w:r w:rsidRPr="000A30EE">
        <w:rPr>
          <w:rFonts w:ascii="Arial" w:eastAsia="SimSun" w:hAnsi="Arial" w:cs="Arial"/>
          <w:lang w:eastAsia="zh-CN"/>
        </w:rPr>
        <w:t xml:space="preserve">, T., &amp; </w:t>
      </w:r>
      <w:proofErr w:type="spellStart"/>
      <w:r w:rsidRPr="000A30EE">
        <w:rPr>
          <w:rFonts w:ascii="Arial" w:eastAsia="SimSun" w:hAnsi="Arial" w:cs="Arial"/>
          <w:lang w:eastAsia="zh-CN"/>
        </w:rPr>
        <w:t>Woody</w:t>
      </w:r>
      <w:proofErr w:type="spellEnd"/>
      <w:r w:rsidRPr="000A30EE">
        <w:rPr>
          <w:rFonts w:ascii="Arial" w:eastAsia="SimSun" w:hAnsi="Arial" w:cs="Arial"/>
          <w:lang w:eastAsia="zh-CN"/>
        </w:rPr>
        <w:t>, S. (</w:t>
      </w:r>
      <w:proofErr w:type="spellStart"/>
      <w:r w:rsidR="00920E83" w:rsidRPr="000A30EE">
        <w:rPr>
          <w:rFonts w:ascii="Arial" w:eastAsia="SimSun" w:hAnsi="Arial" w:cs="Arial"/>
          <w:lang w:eastAsia="zh-CN"/>
        </w:rPr>
        <w:t>September</w:t>
      </w:r>
      <w:proofErr w:type="spellEnd"/>
      <w:r w:rsidR="00920E83" w:rsidRPr="000A30EE">
        <w:rPr>
          <w:rFonts w:ascii="Arial" w:eastAsia="SimSun" w:hAnsi="Arial" w:cs="Arial"/>
          <w:lang w:eastAsia="zh-CN"/>
        </w:rPr>
        <w:t xml:space="preserve">, </w:t>
      </w:r>
      <w:r w:rsidRPr="000A30EE">
        <w:rPr>
          <w:rFonts w:ascii="Arial" w:eastAsia="SimSun" w:hAnsi="Arial" w:cs="Arial"/>
          <w:lang w:eastAsia="zh-CN"/>
        </w:rPr>
        <w:t xml:space="preserve">2006). </w:t>
      </w:r>
      <w:proofErr w:type="spellStart"/>
      <w:r w:rsidRPr="000A30EE">
        <w:rPr>
          <w:rFonts w:ascii="Arial" w:eastAsia="SimSun" w:hAnsi="Arial" w:cs="Arial"/>
          <w:i/>
          <w:lang w:eastAsia="zh-CN"/>
        </w:rPr>
        <w:t>Cognitive</w:t>
      </w:r>
      <w:proofErr w:type="spellEnd"/>
      <w:r w:rsidRPr="000A30EE">
        <w:rPr>
          <w:rFonts w:ascii="Arial" w:eastAsia="SimSun" w:hAnsi="Arial" w:cs="Arial"/>
          <w:i/>
          <w:lang w:eastAsia="zh-CN"/>
        </w:rPr>
        <w:t xml:space="preserve"> </w:t>
      </w:r>
      <w:proofErr w:type="spellStart"/>
      <w:r w:rsidRPr="000A30EE">
        <w:rPr>
          <w:rFonts w:ascii="Arial" w:eastAsia="SimSun" w:hAnsi="Arial" w:cs="Arial"/>
          <w:i/>
          <w:lang w:eastAsia="zh-CN"/>
        </w:rPr>
        <w:t>factors</w:t>
      </w:r>
      <w:proofErr w:type="spellEnd"/>
      <w:r w:rsidRPr="000A30EE">
        <w:rPr>
          <w:rFonts w:ascii="Arial" w:eastAsia="SimSun" w:hAnsi="Arial" w:cs="Arial"/>
          <w:i/>
          <w:lang w:eastAsia="zh-CN"/>
        </w:rPr>
        <w:t xml:space="preserve"> </w:t>
      </w:r>
      <w:r w:rsidR="00C03DEA" w:rsidRPr="000A30EE">
        <w:rPr>
          <w:rFonts w:ascii="Arial" w:eastAsia="SimSun" w:hAnsi="Arial" w:cs="Arial"/>
          <w:i/>
          <w:lang w:eastAsia="zh-CN"/>
        </w:rPr>
        <w:t>i</w:t>
      </w:r>
      <w:r w:rsidRPr="000A30EE">
        <w:rPr>
          <w:rFonts w:ascii="Arial" w:eastAsia="SimSun" w:hAnsi="Arial" w:cs="Arial"/>
          <w:i/>
          <w:lang w:eastAsia="zh-CN"/>
        </w:rPr>
        <w:t xml:space="preserve">n </w:t>
      </w:r>
      <w:proofErr w:type="spellStart"/>
      <w:r w:rsidRPr="000A30EE">
        <w:rPr>
          <w:rFonts w:ascii="Arial" w:eastAsia="SimSun" w:hAnsi="Arial" w:cs="Arial"/>
          <w:i/>
          <w:lang w:eastAsia="zh-CN"/>
        </w:rPr>
        <w:t>Obsessive-Compulsive</w:t>
      </w:r>
      <w:proofErr w:type="spellEnd"/>
      <w:r w:rsidRPr="000A30EE">
        <w:rPr>
          <w:rFonts w:ascii="Arial" w:eastAsia="SimSun" w:hAnsi="Arial" w:cs="Arial"/>
          <w:i/>
          <w:lang w:eastAsia="zh-CN"/>
        </w:rPr>
        <w:t xml:space="preserve"> </w:t>
      </w:r>
      <w:proofErr w:type="spellStart"/>
      <w:r w:rsidRPr="000A30EE">
        <w:rPr>
          <w:rFonts w:ascii="Arial" w:eastAsia="SimSun" w:hAnsi="Arial" w:cs="Arial"/>
          <w:i/>
          <w:lang w:eastAsia="zh-CN"/>
        </w:rPr>
        <w:t>Symptomatology</w:t>
      </w:r>
      <w:proofErr w:type="spellEnd"/>
      <w:r w:rsidRPr="000A30EE">
        <w:rPr>
          <w:rFonts w:ascii="Arial" w:eastAsia="SimSun" w:hAnsi="Arial" w:cs="Arial"/>
          <w:i/>
          <w:lang w:eastAsia="zh-CN"/>
        </w:rPr>
        <w:t xml:space="preserve">: A </w:t>
      </w:r>
      <w:proofErr w:type="spellStart"/>
      <w:r w:rsidRPr="000A30EE">
        <w:rPr>
          <w:rFonts w:ascii="Arial" w:eastAsia="SimSun" w:hAnsi="Arial" w:cs="Arial"/>
          <w:i/>
          <w:lang w:eastAsia="zh-CN"/>
        </w:rPr>
        <w:t>cross-cultural</w:t>
      </w:r>
      <w:proofErr w:type="spellEnd"/>
      <w:r w:rsidRPr="000A30EE">
        <w:rPr>
          <w:rFonts w:ascii="Arial" w:eastAsia="SimSun" w:hAnsi="Arial" w:cs="Arial"/>
          <w:i/>
          <w:lang w:eastAsia="zh-CN"/>
        </w:rPr>
        <w:t xml:space="preserve"> </w:t>
      </w:r>
      <w:proofErr w:type="spellStart"/>
      <w:r w:rsidRPr="000A30EE">
        <w:rPr>
          <w:rFonts w:ascii="Arial" w:eastAsia="SimSun" w:hAnsi="Arial" w:cs="Arial"/>
          <w:i/>
          <w:lang w:eastAsia="zh-CN"/>
        </w:rPr>
        <w:t>investigation</w:t>
      </w:r>
      <w:proofErr w:type="spellEnd"/>
      <w:r w:rsidRPr="000A30EE">
        <w:rPr>
          <w:rFonts w:ascii="Arial" w:eastAsia="SimSun" w:hAnsi="Arial" w:cs="Arial"/>
          <w:lang w:eastAsia="zh-CN"/>
        </w:rPr>
        <w:t xml:space="preserve">. Oral </w:t>
      </w:r>
      <w:proofErr w:type="spellStart"/>
      <w:r w:rsidRPr="000A30EE">
        <w:rPr>
          <w:rFonts w:ascii="Arial" w:eastAsia="SimSun" w:hAnsi="Arial" w:cs="Arial"/>
          <w:lang w:eastAsia="zh-CN"/>
        </w:rPr>
        <w:t>presentation</w:t>
      </w:r>
      <w:proofErr w:type="spellEnd"/>
      <w:r w:rsidRPr="000A30EE">
        <w:rPr>
          <w:rFonts w:ascii="Arial" w:eastAsia="SimSun" w:hAnsi="Arial" w:cs="Arial"/>
          <w:lang w:eastAsia="zh-CN"/>
        </w:rPr>
        <w:t xml:space="preserve"> in </w:t>
      </w:r>
      <w:proofErr w:type="spellStart"/>
      <w:r w:rsidRPr="000A30EE">
        <w:rPr>
          <w:rFonts w:ascii="Arial" w:eastAsia="SimSun" w:hAnsi="Arial" w:cs="Arial"/>
          <w:lang w:eastAsia="zh-CN"/>
        </w:rPr>
        <w:t>the</w:t>
      </w:r>
      <w:proofErr w:type="spellEnd"/>
      <w:r w:rsidRPr="000A30EE">
        <w:rPr>
          <w:rFonts w:ascii="Arial" w:eastAsia="SimSun" w:hAnsi="Arial" w:cs="Arial"/>
          <w:lang w:eastAsia="zh-CN"/>
        </w:rPr>
        <w:t xml:space="preserve"> Meeting of </w:t>
      </w:r>
      <w:proofErr w:type="spellStart"/>
      <w:r w:rsidRPr="000A30EE">
        <w:rPr>
          <w:rFonts w:ascii="Arial" w:eastAsia="SimSun" w:hAnsi="Arial" w:cs="Arial"/>
          <w:lang w:eastAsia="zh-CN"/>
        </w:rPr>
        <w:t>Obsessive-Compulsive</w:t>
      </w:r>
      <w:proofErr w:type="spellEnd"/>
      <w:r w:rsidRPr="000A30EE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0A30EE">
        <w:rPr>
          <w:rFonts w:ascii="Arial" w:eastAsia="SimSun" w:hAnsi="Arial" w:cs="Arial"/>
          <w:lang w:eastAsia="zh-CN"/>
        </w:rPr>
        <w:t>Disorder</w:t>
      </w:r>
      <w:proofErr w:type="spellEnd"/>
      <w:r w:rsidRPr="000A30EE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0A30EE">
        <w:rPr>
          <w:rFonts w:ascii="Arial" w:eastAsia="SimSun" w:hAnsi="Arial" w:cs="Arial"/>
          <w:lang w:eastAsia="zh-CN"/>
        </w:rPr>
        <w:t>Cognition</w:t>
      </w:r>
      <w:proofErr w:type="spellEnd"/>
      <w:r w:rsidRPr="000A30EE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0A30EE">
        <w:rPr>
          <w:rFonts w:ascii="Arial" w:eastAsia="SimSun" w:hAnsi="Arial" w:cs="Arial"/>
          <w:lang w:eastAsia="zh-CN"/>
        </w:rPr>
        <w:t>Working</w:t>
      </w:r>
      <w:proofErr w:type="spellEnd"/>
      <w:r w:rsidRPr="000A30EE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0A30EE">
        <w:rPr>
          <w:rFonts w:ascii="Arial" w:eastAsia="SimSun" w:hAnsi="Arial" w:cs="Arial"/>
          <w:lang w:eastAsia="zh-CN"/>
        </w:rPr>
        <w:t>Group</w:t>
      </w:r>
      <w:proofErr w:type="spellEnd"/>
      <w:r w:rsidR="007C14B5" w:rsidRPr="000A30EE">
        <w:rPr>
          <w:rFonts w:ascii="Arial" w:eastAsia="SimSun" w:hAnsi="Arial" w:cs="Arial"/>
          <w:lang w:eastAsia="zh-CN"/>
        </w:rPr>
        <w:t xml:space="preserve"> </w:t>
      </w:r>
      <w:r w:rsidR="007C14B5" w:rsidRPr="000A30EE">
        <w:rPr>
          <w:rFonts w:ascii="Arial" w:hAnsi="Arial" w:cs="Arial"/>
        </w:rPr>
        <w:t>(OCCWG)</w:t>
      </w:r>
      <w:r w:rsidR="009411EF" w:rsidRPr="000A30EE">
        <w:rPr>
          <w:rFonts w:ascii="Arial" w:eastAsia="SimSun" w:hAnsi="Arial" w:cs="Arial"/>
          <w:lang w:eastAsia="zh-CN"/>
        </w:rPr>
        <w:t xml:space="preserve">, </w:t>
      </w:r>
      <w:proofErr w:type="spellStart"/>
      <w:r w:rsidR="009411EF" w:rsidRPr="000A30EE">
        <w:rPr>
          <w:rFonts w:ascii="Arial" w:eastAsia="SimSun" w:hAnsi="Arial" w:cs="Arial"/>
          <w:lang w:eastAsia="zh-CN"/>
        </w:rPr>
        <w:t>Chambe</w:t>
      </w:r>
      <w:r w:rsidRPr="000A30EE">
        <w:rPr>
          <w:rFonts w:ascii="Arial" w:eastAsia="SimSun" w:hAnsi="Arial" w:cs="Arial"/>
          <w:lang w:eastAsia="zh-CN"/>
        </w:rPr>
        <w:t>ry</w:t>
      </w:r>
      <w:proofErr w:type="spellEnd"/>
      <w:r w:rsidRPr="000A30EE">
        <w:rPr>
          <w:rFonts w:ascii="Arial" w:eastAsia="SimSun" w:hAnsi="Arial" w:cs="Arial"/>
          <w:lang w:eastAsia="zh-CN"/>
        </w:rPr>
        <w:t>, France.</w:t>
      </w:r>
    </w:p>
    <w:p w:rsidR="00665672" w:rsidRPr="000A30EE" w:rsidRDefault="00665672" w:rsidP="00501BCD">
      <w:pPr>
        <w:spacing w:line="360" w:lineRule="auto"/>
        <w:rPr>
          <w:rStyle w:val="Strong"/>
          <w:rFonts w:ascii="Arial" w:hAnsi="Arial" w:cs="Arial"/>
          <w:b w:val="0"/>
        </w:rPr>
      </w:pPr>
    </w:p>
    <w:p w:rsidR="00513EFC" w:rsidRPr="000A30EE" w:rsidRDefault="00513EFC" w:rsidP="00501BCD">
      <w:pPr>
        <w:spacing w:line="360" w:lineRule="auto"/>
        <w:rPr>
          <w:rStyle w:val="Strong"/>
          <w:rFonts w:ascii="Arial" w:hAnsi="Arial" w:cs="Arial"/>
          <w:b w:val="0"/>
          <w:i/>
        </w:rPr>
      </w:pPr>
      <w:r w:rsidRPr="000A30EE">
        <w:rPr>
          <w:rStyle w:val="Strong"/>
          <w:rFonts w:ascii="Arial" w:hAnsi="Arial" w:cs="Arial"/>
          <w:b w:val="0"/>
        </w:rPr>
        <w:t xml:space="preserve">Altın, M., &amp; </w:t>
      </w:r>
      <w:proofErr w:type="spellStart"/>
      <w:r w:rsidRPr="000A30EE">
        <w:rPr>
          <w:rStyle w:val="Strong"/>
          <w:rFonts w:ascii="Arial" w:hAnsi="Arial" w:cs="Arial"/>
          <w:b w:val="0"/>
        </w:rPr>
        <w:t>Gençöz</w:t>
      </w:r>
      <w:proofErr w:type="spellEnd"/>
      <w:r w:rsidRPr="000A30EE">
        <w:rPr>
          <w:rStyle w:val="Strong"/>
          <w:rFonts w:ascii="Arial" w:hAnsi="Arial" w:cs="Arial"/>
          <w:b w:val="0"/>
        </w:rPr>
        <w:t>, T. (</w:t>
      </w:r>
      <w:proofErr w:type="spellStart"/>
      <w:r w:rsidRPr="000A30EE">
        <w:rPr>
          <w:rFonts w:ascii="Arial" w:hAnsi="Arial" w:cs="Arial"/>
        </w:rPr>
        <w:t>September</w:t>
      </w:r>
      <w:proofErr w:type="spellEnd"/>
      <w:r w:rsidRPr="000A30EE">
        <w:rPr>
          <w:rFonts w:ascii="Arial" w:hAnsi="Arial" w:cs="Arial"/>
        </w:rPr>
        <w:t>, 2006</w:t>
      </w:r>
      <w:r w:rsidRPr="000A30EE">
        <w:rPr>
          <w:rStyle w:val="Strong"/>
          <w:rFonts w:ascii="Arial" w:hAnsi="Arial" w:cs="Arial"/>
          <w:b w:val="0"/>
        </w:rPr>
        <w:t xml:space="preserve">). </w:t>
      </w:r>
      <w:proofErr w:type="spellStart"/>
      <w:r w:rsidRPr="000A30EE">
        <w:rPr>
          <w:rStyle w:val="Strong"/>
          <w:rFonts w:ascii="Arial" w:hAnsi="Arial" w:cs="Arial"/>
          <w:b w:val="0"/>
          <w:i/>
        </w:rPr>
        <w:t>Thought-action</w:t>
      </w:r>
      <w:proofErr w:type="spellEnd"/>
      <w:r w:rsidRPr="000A30EE">
        <w:rPr>
          <w:rStyle w:val="Strong"/>
          <w:rFonts w:ascii="Arial" w:hAnsi="Arial" w:cs="Arial"/>
          <w:b w:val="0"/>
          <w:i/>
        </w:rPr>
        <w:t xml:space="preserve"> </w:t>
      </w:r>
      <w:proofErr w:type="spellStart"/>
      <w:r w:rsidRPr="000A30EE">
        <w:rPr>
          <w:rStyle w:val="Strong"/>
          <w:rFonts w:ascii="Arial" w:hAnsi="Arial" w:cs="Arial"/>
          <w:b w:val="0"/>
          <w:i/>
        </w:rPr>
        <w:t>fusion</w:t>
      </w:r>
      <w:proofErr w:type="spellEnd"/>
      <w:r w:rsidRPr="000A30EE">
        <w:rPr>
          <w:rStyle w:val="Strong"/>
          <w:rFonts w:ascii="Arial" w:hAnsi="Arial" w:cs="Arial"/>
          <w:b w:val="0"/>
          <w:i/>
        </w:rPr>
        <w:t xml:space="preserve"> </w:t>
      </w:r>
      <w:proofErr w:type="spellStart"/>
      <w:r w:rsidRPr="000A30EE">
        <w:rPr>
          <w:rStyle w:val="Strong"/>
          <w:rFonts w:ascii="Arial" w:hAnsi="Arial" w:cs="Arial"/>
          <w:b w:val="0"/>
          <w:i/>
        </w:rPr>
        <w:t>and</w:t>
      </w:r>
      <w:proofErr w:type="spellEnd"/>
      <w:r w:rsidRPr="000A30EE">
        <w:rPr>
          <w:rStyle w:val="Strong"/>
          <w:rFonts w:ascii="Arial" w:hAnsi="Arial" w:cs="Arial"/>
          <w:b w:val="0"/>
          <w:i/>
        </w:rPr>
        <w:t xml:space="preserve"> </w:t>
      </w:r>
    </w:p>
    <w:p w:rsidR="00AB5953" w:rsidRPr="000A30EE" w:rsidRDefault="00513EFC" w:rsidP="00501BCD">
      <w:pPr>
        <w:spacing w:line="360" w:lineRule="auto"/>
        <w:rPr>
          <w:rFonts w:ascii="Arial" w:hAnsi="Arial" w:cs="Arial"/>
          <w:bCs/>
          <w:color w:val="000000"/>
        </w:rPr>
      </w:pPr>
      <w:proofErr w:type="spellStart"/>
      <w:r w:rsidRPr="000A30EE">
        <w:rPr>
          <w:rStyle w:val="Strong"/>
          <w:rFonts w:ascii="Arial" w:hAnsi="Arial" w:cs="Arial"/>
          <w:b w:val="0"/>
          <w:i/>
        </w:rPr>
        <w:t>obsessive</w:t>
      </w:r>
      <w:proofErr w:type="spellEnd"/>
      <w:r w:rsidRPr="000A30EE">
        <w:rPr>
          <w:rStyle w:val="Strong"/>
          <w:rFonts w:ascii="Arial" w:hAnsi="Arial" w:cs="Arial"/>
          <w:b w:val="0"/>
          <w:i/>
        </w:rPr>
        <w:t xml:space="preserve"> </w:t>
      </w:r>
      <w:proofErr w:type="spellStart"/>
      <w:r w:rsidRPr="000A30EE">
        <w:rPr>
          <w:rStyle w:val="Strong"/>
          <w:rFonts w:ascii="Arial" w:hAnsi="Arial" w:cs="Arial"/>
          <w:b w:val="0"/>
          <w:i/>
        </w:rPr>
        <w:t>symptoms</w:t>
      </w:r>
      <w:proofErr w:type="spellEnd"/>
      <w:r w:rsidRPr="000A30EE">
        <w:rPr>
          <w:rStyle w:val="Strong"/>
          <w:rFonts w:ascii="Arial" w:hAnsi="Arial" w:cs="Arial"/>
          <w:b w:val="0"/>
          <w:i/>
        </w:rPr>
        <w:t xml:space="preserve"> </w:t>
      </w:r>
      <w:proofErr w:type="spellStart"/>
      <w:r w:rsidRPr="000A30EE">
        <w:rPr>
          <w:rStyle w:val="Strong"/>
          <w:rFonts w:ascii="Arial" w:hAnsi="Arial" w:cs="Arial"/>
          <w:b w:val="0"/>
          <w:i/>
        </w:rPr>
        <w:t>relationship</w:t>
      </w:r>
      <w:proofErr w:type="spellEnd"/>
      <w:r w:rsidRPr="000A30EE">
        <w:rPr>
          <w:rStyle w:val="Strong"/>
          <w:rFonts w:ascii="Arial" w:hAnsi="Arial" w:cs="Arial"/>
          <w:b w:val="0"/>
          <w:i/>
        </w:rPr>
        <w:t xml:space="preserve"> in a </w:t>
      </w:r>
      <w:proofErr w:type="spellStart"/>
      <w:r w:rsidRPr="000A30EE">
        <w:rPr>
          <w:rStyle w:val="Strong"/>
          <w:rFonts w:ascii="Arial" w:hAnsi="Arial" w:cs="Arial"/>
          <w:b w:val="0"/>
          <w:i/>
        </w:rPr>
        <w:t>Turkish</w:t>
      </w:r>
      <w:proofErr w:type="spellEnd"/>
      <w:r w:rsidRPr="000A30EE">
        <w:rPr>
          <w:rStyle w:val="Strong"/>
          <w:rFonts w:ascii="Arial" w:hAnsi="Arial" w:cs="Arial"/>
          <w:b w:val="0"/>
          <w:i/>
        </w:rPr>
        <w:t xml:space="preserve"> </w:t>
      </w:r>
      <w:proofErr w:type="spellStart"/>
      <w:r w:rsidRPr="000A30EE">
        <w:rPr>
          <w:rStyle w:val="Strong"/>
          <w:rFonts w:ascii="Arial" w:hAnsi="Arial" w:cs="Arial"/>
          <w:b w:val="0"/>
          <w:i/>
        </w:rPr>
        <w:t>sample</w:t>
      </w:r>
      <w:proofErr w:type="spellEnd"/>
      <w:r w:rsidRPr="000A30EE">
        <w:rPr>
          <w:rStyle w:val="Strong"/>
          <w:rFonts w:ascii="Arial" w:hAnsi="Arial" w:cs="Arial"/>
          <w:b w:val="0"/>
          <w:i/>
        </w:rPr>
        <w:t xml:space="preserve"> : </w:t>
      </w:r>
      <w:proofErr w:type="spellStart"/>
      <w:r w:rsidRPr="000A30EE">
        <w:rPr>
          <w:rStyle w:val="Strong"/>
          <w:rFonts w:ascii="Arial" w:hAnsi="Arial" w:cs="Arial"/>
          <w:b w:val="0"/>
          <w:i/>
        </w:rPr>
        <w:t>Mediator</w:t>
      </w:r>
      <w:proofErr w:type="spellEnd"/>
      <w:r w:rsidRPr="000A30EE">
        <w:rPr>
          <w:rStyle w:val="Strong"/>
          <w:rFonts w:ascii="Arial" w:hAnsi="Arial" w:cs="Arial"/>
          <w:b w:val="0"/>
          <w:i/>
        </w:rPr>
        <w:t xml:space="preserve"> role of </w:t>
      </w:r>
      <w:proofErr w:type="spellStart"/>
      <w:r w:rsidRPr="000A30EE">
        <w:rPr>
          <w:rStyle w:val="Strong"/>
          <w:rFonts w:ascii="Arial" w:hAnsi="Arial" w:cs="Arial"/>
          <w:b w:val="0"/>
          <w:i/>
        </w:rPr>
        <w:t>inflated</w:t>
      </w:r>
      <w:proofErr w:type="spellEnd"/>
      <w:r w:rsidRPr="000A30EE">
        <w:rPr>
          <w:rStyle w:val="Strong"/>
          <w:rFonts w:ascii="Arial" w:hAnsi="Arial" w:cs="Arial"/>
          <w:b w:val="0"/>
          <w:i/>
        </w:rPr>
        <w:t xml:space="preserve"> </w:t>
      </w:r>
      <w:proofErr w:type="spellStart"/>
      <w:r w:rsidRPr="000A30EE">
        <w:rPr>
          <w:rStyle w:val="Strong"/>
          <w:rFonts w:ascii="Arial" w:hAnsi="Arial" w:cs="Arial"/>
          <w:b w:val="0"/>
          <w:i/>
        </w:rPr>
        <w:t>responsibility</w:t>
      </w:r>
      <w:proofErr w:type="spellEnd"/>
      <w:r w:rsidRPr="000A30EE">
        <w:rPr>
          <w:rStyle w:val="Strong"/>
          <w:rFonts w:ascii="Arial" w:hAnsi="Arial" w:cs="Arial"/>
          <w:b w:val="0"/>
          <w:i/>
        </w:rPr>
        <w:t xml:space="preserve"> </w:t>
      </w:r>
      <w:proofErr w:type="spellStart"/>
      <w:r w:rsidRPr="000A30EE">
        <w:rPr>
          <w:rStyle w:val="Strong"/>
          <w:rFonts w:ascii="Arial" w:hAnsi="Arial" w:cs="Arial"/>
          <w:b w:val="0"/>
          <w:i/>
        </w:rPr>
        <w:t>and</w:t>
      </w:r>
      <w:proofErr w:type="spellEnd"/>
      <w:r w:rsidRPr="000A30EE">
        <w:rPr>
          <w:rStyle w:val="Strong"/>
          <w:rFonts w:ascii="Arial" w:hAnsi="Arial" w:cs="Arial"/>
          <w:b w:val="0"/>
          <w:i/>
        </w:rPr>
        <w:t xml:space="preserve"> </w:t>
      </w:r>
      <w:proofErr w:type="spellStart"/>
      <w:r w:rsidRPr="000A30EE">
        <w:rPr>
          <w:rStyle w:val="Strong"/>
          <w:rFonts w:ascii="Arial" w:hAnsi="Arial" w:cs="Arial"/>
          <w:b w:val="0"/>
          <w:i/>
        </w:rPr>
        <w:t>thought</w:t>
      </w:r>
      <w:proofErr w:type="spellEnd"/>
      <w:r w:rsidRPr="000A30EE">
        <w:rPr>
          <w:rStyle w:val="Strong"/>
          <w:rFonts w:ascii="Arial" w:hAnsi="Arial" w:cs="Arial"/>
          <w:b w:val="0"/>
          <w:i/>
        </w:rPr>
        <w:t xml:space="preserve"> </w:t>
      </w:r>
      <w:proofErr w:type="spellStart"/>
      <w:r w:rsidRPr="000A30EE">
        <w:rPr>
          <w:rStyle w:val="Strong"/>
          <w:rFonts w:ascii="Arial" w:hAnsi="Arial" w:cs="Arial"/>
          <w:b w:val="0"/>
          <w:i/>
        </w:rPr>
        <w:t>suppression</w:t>
      </w:r>
      <w:proofErr w:type="spellEnd"/>
      <w:r w:rsidRPr="000A30EE">
        <w:rPr>
          <w:rStyle w:val="Strong"/>
          <w:rFonts w:ascii="Arial" w:hAnsi="Arial" w:cs="Arial"/>
          <w:b w:val="0"/>
        </w:rPr>
        <w:t xml:space="preserve">. 36th </w:t>
      </w:r>
      <w:proofErr w:type="spellStart"/>
      <w:r w:rsidRPr="000A30EE">
        <w:rPr>
          <w:rStyle w:val="Strong"/>
          <w:rFonts w:ascii="Arial" w:hAnsi="Arial" w:cs="Arial"/>
          <w:b w:val="0"/>
        </w:rPr>
        <w:t>Annual</w:t>
      </w:r>
      <w:proofErr w:type="spellEnd"/>
      <w:r w:rsidRPr="000A30EE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0A30EE">
        <w:rPr>
          <w:rStyle w:val="Strong"/>
          <w:rFonts w:ascii="Arial" w:hAnsi="Arial" w:cs="Arial"/>
          <w:b w:val="0"/>
        </w:rPr>
        <w:t>Congress</w:t>
      </w:r>
      <w:proofErr w:type="spellEnd"/>
      <w:r w:rsidRPr="000A30EE">
        <w:rPr>
          <w:rStyle w:val="Strong"/>
          <w:rFonts w:ascii="Arial" w:hAnsi="Arial" w:cs="Arial"/>
          <w:b w:val="0"/>
        </w:rPr>
        <w:t xml:space="preserve"> of </w:t>
      </w:r>
      <w:proofErr w:type="spellStart"/>
      <w:r w:rsidR="003A11D0" w:rsidRPr="000A30EE">
        <w:rPr>
          <w:rStyle w:val="Strong"/>
          <w:rFonts w:ascii="Arial" w:hAnsi="Arial" w:cs="Arial"/>
          <w:b w:val="0"/>
        </w:rPr>
        <w:t>the</w:t>
      </w:r>
      <w:proofErr w:type="spellEnd"/>
      <w:r w:rsidR="003A11D0" w:rsidRPr="000A30EE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0A30EE">
        <w:rPr>
          <w:rFonts w:ascii="Arial" w:hAnsi="Arial" w:cs="Arial"/>
        </w:rPr>
        <w:t>European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Association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for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Behavioral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and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Cognitive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="003A11D0" w:rsidRPr="000A30EE">
        <w:rPr>
          <w:rFonts w:ascii="Arial" w:hAnsi="Arial" w:cs="Arial"/>
        </w:rPr>
        <w:t>T</w:t>
      </w:r>
      <w:r w:rsidRPr="000A30EE">
        <w:rPr>
          <w:rFonts w:ascii="Arial" w:hAnsi="Arial" w:cs="Arial"/>
        </w:rPr>
        <w:t>herapies</w:t>
      </w:r>
      <w:proofErr w:type="spellEnd"/>
      <w:r w:rsidRPr="000A30EE">
        <w:rPr>
          <w:rFonts w:ascii="Arial" w:hAnsi="Arial" w:cs="Arial"/>
          <w:color w:val="000000"/>
        </w:rPr>
        <w:t xml:space="preserve"> (EABCT </w:t>
      </w:r>
      <w:proofErr w:type="spellStart"/>
      <w:r w:rsidRPr="000A30EE">
        <w:rPr>
          <w:rFonts w:ascii="Arial" w:hAnsi="Arial" w:cs="Arial"/>
          <w:color w:val="000000"/>
        </w:rPr>
        <w:t>Congress</w:t>
      </w:r>
      <w:proofErr w:type="spellEnd"/>
      <w:r w:rsidRPr="000A30EE">
        <w:rPr>
          <w:rFonts w:ascii="Arial" w:hAnsi="Arial" w:cs="Arial"/>
          <w:color w:val="000000"/>
        </w:rPr>
        <w:t>), Paris, France.</w:t>
      </w:r>
    </w:p>
    <w:p w:rsidR="00AB5953" w:rsidRPr="000A30EE" w:rsidRDefault="00AB5953" w:rsidP="00501BCD">
      <w:pPr>
        <w:spacing w:line="360" w:lineRule="auto"/>
        <w:rPr>
          <w:rFonts w:ascii="Arial" w:hAnsi="Arial" w:cs="Arial"/>
          <w:bCs/>
          <w:color w:val="000000"/>
        </w:rPr>
      </w:pPr>
    </w:p>
    <w:p w:rsidR="000B6B65" w:rsidRPr="000A30EE" w:rsidRDefault="00C77CA1" w:rsidP="00501BCD">
      <w:pPr>
        <w:spacing w:line="360" w:lineRule="auto"/>
        <w:rPr>
          <w:rFonts w:ascii="Arial" w:hAnsi="Arial" w:cs="Arial"/>
          <w:i/>
          <w:color w:val="000000"/>
        </w:rPr>
      </w:pPr>
      <w:proofErr w:type="spellStart"/>
      <w:r w:rsidRPr="000A30EE">
        <w:rPr>
          <w:rFonts w:ascii="Arial" w:hAnsi="Arial" w:cs="Arial"/>
          <w:color w:val="000000"/>
        </w:rPr>
        <w:t>Motan</w:t>
      </w:r>
      <w:proofErr w:type="spellEnd"/>
      <w:r w:rsidRPr="000A30EE">
        <w:rPr>
          <w:rFonts w:ascii="Arial" w:hAnsi="Arial" w:cs="Arial"/>
          <w:color w:val="000000"/>
        </w:rPr>
        <w:t xml:space="preserve">, İ. &amp; </w:t>
      </w:r>
      <w:proofErr w:type="spellStart"/>
      <w:r w:rsidRPr="000A30EE">
        <w:rPr>
          <w:rFonts w:ascii="Arial" w:hAnsi="Arial" w:cs="Arial"/>
          <w:color w:val="000000"/>
        </w:rPr>
        <w:t>Gençöz</w:t>
      </w:r>
      <w:proofErr w:type="spellEnd"/>
      <w:r w:rsidRPr="000A30EE">
        <w:rPr>
          <w:rFonts w:ascii="Arial" w:hAnsi="Arial" w:cs="Arial"/>
          <w:color w:val="000000"/>
        </w:rPr>
        <w:t>, T. (</w:t>
      </w:r>
      <w:proofErr w:type="spellStart"/>
      <w:r w:rsidRPr="000A30EE">
        <w:rPr>
          <w:rFonts w:ascii="Arial" w:hAnsi="Arial" w:cs="Arial"/>
          <w:color w:val="000000"/>
        </w:rPr>
        <w:t>September</w:t>
      </w:r>
      <w:proofErr w:type="spellEnd"/>
      <w:r w:rsidRPr="000A30EE">
        <w:rPr>
          <w:rFonts w:ascii="Arial" w:hAnsi="Arial" w:cs="Arial"/>
          <w:color w:val="000000"/>
        </w:rPr>
        <w:t xml:space="preserve">, 2006). </w:t>
      </w:r>
      <w:r w:rsidRPr="000A30EE">
        <w:rPr>
          <w:rFonts w:ascii="Arial" w:hAnsi="Arial" w:cs="Arial"/>
          <w:i/>
          <w:color w:val="000000"/>
        </w:rPr>
        <w:t xml:space="preserve">Components of </w:t>
      </w:r>
      <w:proofErr w:type="spellStart"/>
      <w:r w:rsidRPr="000A30EE">
        <w:rPr>
          <w:rFonts w:ascii="Arial" w:hAnsi="Arial" w:cs="Arial"/>
          <w:i/>
          <w:color w:val="000000"/>
        </w:rPr>
        <w:t>Alexithymia</w:t>
      </w:r>
      <w:proofErr w:type="spellEnd"/>
      <w:r w:rsidRPr="000A30EE">
        <w:rPr>
          <w:rFonts w:ascii="Arial" w:hAnsi="Arial" w:cs="Arial"/>
          <w:i/>
          <w:color w:val="000000"/>
        </w:rPr>
        <w:t xml:space="preserve"> </w:t>
      </w:r>
      <w:proofErr w:type="spellStart"/>
      <w:r w:rsidRPr="000A30EE">
        <w:rPr>
          <w:rFonts w:ascii="Arial" w:hAnsi="Arial" w:cs="Arial"/>
          <w:i/>
          <w:color w:val="000000"/>
        </w:rPr>
        <w:t>and</w:t>
      </w:r>
      <w:proofErr w:type="spellEnd"/>
      <w:r w:rsidRPr="000A30EE">
        <w:rPr>
          <w:rFonts w:ascii="Arial" w:hAnsi="Arial" w:cs="Arial"/>
          <w:i/>
          <w:color w:val="000000"/>
        </w:rPr>
        <w:t xml:space="preserve"> </w:t>
      </w:r>
    </w:p>
    <w:p w:rsidR="00552419" w:rsidRPr="000A30EE" w:rsidRDefault="00C77CA1" w:rsidP="00501BCD">
      <w:pPr>
        <w:spacing w:line="360" w:lineRule="auto"/>
        <w:rPr>
          <w:rFonts w:ascii="Arial" w:hAnsi="Arial" w:cs="Arial"/>
          <w:bCs/>
          <w:color w:val="000000"/>
        </w:rPr>
      </w:pPr>
      <w:proofErr w:type="spellStart"/>
      <w:r w:rsidRPr="000A30EE">
        <w:rPr>
          <w:rFonts w:ascii="Arial" w:hAnsi="Arial" w:cs="Arial"/>
          <w:i/>
          <w:color w:val="000000"/>
        </w:rPr>
        <w:t>their</w:t>
      </w:r>
      <w:proofErr w:type="spellEnd"/>
      <w:r w:rsidRPr="000A30EE">
        <w:rPr>
          <w:rFonts w:ascii="Arial" w:hAnsi="Arial" w:cs="Arial"/>
          <w:i/>
          <w:color w:val="000000"/>
        </w:rPr>
        <w:t xml:space="preserve"> </w:t>
      </w:r>
      <w:proofErr w:type="spellStart"/>
      <w:r w:rsidRPr="000A30EE">
        <w:rPr>
          <w:rFonts w:ascii="Arial" w:hAnsi="Arial" w:cs="Arial"/>
          <w:i/>
          <w:color w:val="000000"/>
        </w:rPr>
        <w:t>Relationship</w:t>
      </w:r>
      <w:proofErr w:type="spellEnd"/>
      <w:r w:rsidRPr="000A30EE">
        <w:rPr>
          <w:rFonts w:ascii="Arial" w:hAnsi="Arial" w:cs="Arial"/>
          <w:i/>
          <w:color w:val="000000"/>
        </w:rPr>
        <w:t xml:space="preserve"> </w:t>
      </w:r>
      <w:proofErr w:type="spellStart"/>
      <w:r w:rsidRPr="000A30EE">
        <w:rPr>
          <w:rFonts w:ascii="Arial" w:hAnsi="Arial" w:cs="Arial"/>
          <w:i/>
          <w:color w:val="000000"/>
        </w:rPr>
        <w:t>with</w:t>
      </w:r>
      <w:proofErr w:type="spellEnd"/>
      <w:r w:rsidRPr="000A30EE">
        <w:rPr>
          <w:rFonts w:ascii="Arial" w:hAnsi="Arial" w:cs="Arial"/>
          <w:i/>
          <w:color w:val="000000"/>
        </w:rPr>
        <w:t xml:space="preserve"> </w:t>
      </w:r>
      <w:proofErr w:type="spellStart"/>
      <w:r w:rsidRPr="000A30EE">
        <w:rPr>
          <w:rFonts w:ascii="Arial" w:hAnsi="Arial" w:cs="Arial"/>
          <w:i/>
          <w:color w:val="000000"/>
        </w:rPr>
        <w:t>Symptoms</w:t>
      </w:r>
      <w:proofErr w:type="spellEnd"/>
      <w:r w:rsidRPr="000A30EE">
        <w:rPr>
          <w:rFonts w:ascii="Arial" w:hAnsi="Arial" w:cs="Arial"/>
          <w:i/>
          <w:color w:val="000000"/>
        </w:rPr>
        <w:t xml:space="preserve"> of </w:t>
      </w:r>
      <w:proofErr w:type="spellStart"/>
      <w:r w:rsidRPr="000A30EE">
        <w:rPr>
          <w:rFonts w:ascii="Arial" w:hAnsi="Arial" w:cs="Arial"/>
          <w:i/>
          <w:color w:val="000000"/>
        </w:rPr>
        <w:t>Depression</w:t>
      </w:r>
      <w:proofErr w:type="spellEnd"/>
      <w:r w:rsidRPr="000A30EE">
        <w:rPr>
          <w:rFonts w:ascii="Arial" w:hAnsi="Arial" w:cs="Arial"/>
          <w:i/>
          <w:color w:val="000000"/>
        </w:rPr>
        <w:t xml:space="preserve"> </w:t>
      </w:r>
      <w:proofErr w:type="spellStart"/>
      <w:r w:rsidRPr="000A30EE">
        <w:rPr>
          <w:rFonts w:ascii="Arial" w:hAnsi="Arial" w:cs="Arial"/>
          <w:i/>
          <w:color w:val="000000"/>
        </w:rPr>
        <w:t>and</w:t>
      </w:r>
      <w:proofErr w:type="spellEnd"/>
      <w:r w:rsidRPr="000A30EE">
        <w:rPr>
          <w:rFonts w:ascii="Arial" w:hAnsi="Arial" w:cs="Arial"/>
          <w:i/>
          <w:color w:val="000000"/>
        </w:rPr>
        <w:t xml:space="preserve"> </w:t>
      </w:r>
      <w:proofErr w:type="spellStart"/>
      <w:r w:rsidRPr="000A30EE">
        <w:rPr>
          <w:rFonts w:ascii="Arial" w:hAnsi="Arial" w:cs="Arial"/>
          <w:i/>
          <w:color w:val="000000"/>
        </w:rPr>
        <w:t>Anxiety</w:t>
      </w:r>
      <w:proofErr w:type="spellEnd"/>
      <w:r w:rsidRPr="000A30EE">
        <w:rPr>
          <w:rFonts w:ascii="Arial" w:hAnsi="Arial" w:cs="Arial"/>
          <w:color w:val="000000"/>
        </w:rPr>
        <w:t>.</w:t>
      </w:r>
      <w:r w:rsidR="00552419" w:rsidRPr="000A30EE">
        <w:rPr>
          <w:rFonts w:ascii="Arial" w:hAnsi="Arial" w:cs="Arial"/>
          <w:color w:val="000000"/>
        </w:rPr>
        <w:t xml:space="preserve"> </w:t>
      </w:r>
      <w:r w:rsidR="00552419" w:rsidRPr="000A30EE">
        <w:rPr>
          <w:rStyle w:val="Strong"/>
          <w:rFonts w:ascii="Arial" w:hAnsi="Arial" w:cs="Arial"/>
          <w:b w:val="0"/>
        </w:rPr>
        <w:t xml:space="preserve">36th </w:t>
      </w:r>
      <w:proofErr w:type="spellStart"/>
      <w:r w:rsidR="00552419" w:rsidRPr="000A30EE">
        <w:rPr>
          <w:rStyle w:val="Strong"/>
          <w:rFonts w:ascii="Arial" w:hAnsi="Arial" w:cs="Arial"/>
          <w:b w:val="0"/>
        </w:rPr>
        <w:t>Annual</w:t>
      </w:r>
      <w:proofErr w:type="spellEnd"/>
      <w:r w:rsidR="00552419" w:rsidRPr="000A30EE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="00552419" w:rsidRPr="000A30EE">
        <w:rPr>
          <w:rStyle w:val="Strong"/>
          <w:rFonts w:ascii="Arial" w:hAnsi="Arial" w:cs="Arial"/>
          <w:b w:val="0"/>
        </w:rPr>
        <w:t>Congress</w:t>
      </w:r>
      <w:proofErr w:type="spellEnd"/>
      <w:r w:rsidR="00552419" w:rsidRPr="000A30EE">
        <w:rPr>
          <w:rStyle w:val="Strong"/>
          <w:rFonts w:ascii="Arial" w:hAnsi="Arial" w:cs="Arial"/>
          <w:b w:val="0"/>
        </w:rPr>
        <w:t xml:space="preserve"> of </w:t>
      </w:r>
      <w:proofErr w:type="spellStart"/>
      <w:r w:rsidR="00552419" w:rsidRPr="000A30EE">
        <w:rPr>
          <w:rStyle w:val="Strong"/>
          <w:rFonts w:ascii="Arial" w:hAnsi="Arial" w:cs="Arial"/>
          <w:b w:val="0"/>
        </w:rPr>
        <w:t>the</w:t>
      </w:r>
      <w:proofErr w:type="spellEnd"/>
      <w:r w:rsidR="00552419" w:rsidRPr="000A30EE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="00552419" w:rsidRPr="000A30EE">
        <w:rPr>
          <w:rFonts w:ascii="Arial" w:hAnsi="Arial" w:cs="Arial"/>
        </w:rPr>
        <w:t>European</w:t>
      </w:r>
      <w:proofErr w:type="spellEnd"/>
      <w:r w:rsidR="00552419" w:rsidRPr="000A30EE">
        <w:rPr>
          <w:rFonts w:ascii="Arial" w:hAnsi="Arial" w:cs="Arial"/>
        </w:rPr>
        <w:t xml:space="preserve"> </w:t>
      </w:r>
      <w:proofErr w:type="spellStart"/>
      <w:r w:rsidR="00552419" w:rsidRPr="000A30EE">
        <w:rPr>
          <w:rFonts w:ascii="Arial" w:hAnsi="Arial" w:cs="Arial"/>
        </w:rPr>
        <w:t>Association</w:t>
      </w:r>
      <w:proofErr w:type="spellEnd"/>
      <w:r w:rsidR="00552419" w:rsidRPr="000A30EE">
        <w:rPr>
          <w:rFonts w:ascii="Arial" w:hAnsi="Arial" w:cs="Arial"/>
        </w:rPr>
        <w:t xml:space="preserve"> </w:t>
      </w:r>
      <w:proofErr w:type="spellStart"/>
      <w:r w:rsidR="00552419" w:rsidRPr="000A30EE">
        <w:rPr>
          <w:rFonts w:ascii="Arial" w:hAnsi="Arial" w:cs="Arial"/>
        </w:rPr>
        <w:t>for</w:t>
      </w:r>
      <w:proofErr w:type="spellEnd"/>
      <w:r w:rsidR="00552419" w:rsidRPr="000A30EE">
        <w:rPr>
          <w:rFonts w:ascii="Arial" w:hAnsi="Arial" w:cs="Arial"/>
        </w:rPr>
        <w:t xml:space="preserve"> </w:t>
      </w:r>
      <w:proofErr w:type="spellStart"/>
      <w:r w:rsidR="00552419" w:rsidRPr="000A30EE">
        <w:rPr>
          <w:rFonts w:ascii="Arial" w:hAnsi="Arial" w:cs="Arial"/>
        </w:rPr>
        <w:t>Behavioral</w:t>
      </w:r>
      <w:proofErr w:type="spellEnd"/>
      <w:r w:rsidR="00552419" w:rsidRPr="000A30EE">
        <w:rPr>
          <w:rFonts w:ascii="Arial" w:hAnsi="Arial" w:cs="Arial"/>
        </w:rPr>
        <w:t xml:space="preserve"> </w:t>
      </w:r>
      <w:proofErr w:type="spellStart"/>
      <w:r w:rsidR="00552419" w:rsidRPr="000A30EE">
        <w:rPr>
          <w:rFonts w:ascii="Arial" w:hAnsi="Arial" w:cs="Arial"/>
        </w:rPr>
        <w:t>and</w:t>
      </w:r>
      <w:proofErr w:type="spellEnd"/>
      <w:r w:rsidR="00552419" w:rsidRPr="000A30EE">
        <w:rPr>
          <w:rFonts w:ascii="Arial" w:hAnsi="Arial" w:cs="Arial"/>
        </w:rPr>
        <w:t xml:space="preserve"> </w:t>
      </w:r>
      <w:proofErr w:type="spellStart"/>
      <w:r w:rsidR="00552419" w:rsidRPr="000A30EE">
        <w:rPr>
          <w:rFonts w:ascii="Arial" w:hAnsi="Arial" w:cs="Arial"/>
        </w:rPr>
        <w:t>Cognitive</w:t>
      </w:r>
      <w:proofErr w:type="spellEnd"/>
      <w:r w:rsidR="00552419" w:rsidRPr="000A30EE">
        <w:rPr>
          <w:rFonts w:ascii="Arial" w:hAnsi="Arial" w:cs="Arial"/>
        </w:rPr>
        <w:t xml:space="preserve"> </w:t>
      </w:r>
      <w:proofErr w:type="spellStart"/>
      <w:r w:rsidR="00552419" w:rsidRPr="000A30EE">
        <w:rPr>
          <w:rFonts w:ascii="Arial" w:hAnsi="Arial" w:cs="Arial"/>
        </w:rPr>
        <w:t>Therapies</w:t>
      </w:r>
      <w:proofErr w:type="spellEnd"/>
      <w:r w:rsidR="00552419" w:rsidRPr="000A30EE">
        <w:rPr>
          <w:rFonts w:ascii="Arial" w:hAnsi="Arial" w:cs="Arial"/>
          <w:color w:val="000000"/>
        </w:rPr>
        <w:t xml:space="preserve"> (EABCT </w:t>
      </w:r>
      <w:proofErr w:type="spellStart"/>
      <w:r w:rsidR="00552419" w:rsidRPr="000A30EE">
        <w:rPr>
          <w:rFonts w:ascii="Arial" w:hAnsi="Arial" w:cs="Arial"/>
          <w:color w:val="000000"/>
        </w:rPr>
        <w:t>Congress</w:t>
      </w:r>
      <w:proofErr w:type="spellEnd"/>
      <w:r w:rsidR="00552419" w:rsidRPr="000A30EE">
        <w:rPr>
          <w:rFonts w:ascii="Arial" w:hAnsi="Arial" w:cs="Arial"/>
          <w:color w:val="000000"/>
        </w:rPr>
        <w:t>), Paris, France.</w:t>
      </w:r>
    </w:p>
    <w:p w:rsidR="00C77CA1" w:rsidRPr="000A30EE" w:rsidRDefault="00C77CA1" w:rsidP="00501BCD">
      <w:pPr>
        <w:spacing w:line="360" w:lineRule="auto"/>
        <w:rPr>
          <w:rFonts w:ascii="Arial" w:hAnsi="Arial" w:cs="Arial"/>
          <w:color w:val="000000"/>
        </w:rPr>
      </w:pPr>
    </w:p>
    <w:p w:rsidR="000B6B65" w:rsidRPr="000A30EE" w:rsidRDefault="000B6B65" w:rsidP="00501BCD">
      <w:pPr>
        <w:spacing w:line="360" w:lineRule="auto"/>
        <w:rPr>
          <w:rFonts w:ascii="Arial" w:hAnsi="Arial" w:cs="Arial"/>
          <w:bCs/>
          <w:i/>
          <w:color w:val="000000"/>
        </w:rPr>
      </w:pPr>
      <w:r w:rsidRPr="000A30EE">
        <w:rPr>
          <w:rFonts w:ascii="Arial" w:hAnsi="Arial" w:cs="Arial"/>
          <w:bCs/>
          <w:color w:val="000000"/>
        </w:rPr>
        <w:t xml:space="preserve">Altın, M., &amp; </w:t>
      </w:r>
      <w:proofErr w:type="spellStart"/>
      <w:r w:rsidRPr="000A30EE">
        <w:rPr>
          <w:rFonts w:ascii="Arial" w:hAnsi="Arial" w:cs="Arial"/>
          <w:bCs/>
          <w:color w:val="000000"/>
        </w:rPr>
        <w:t>Gençöz</w:t>
      </w:r>
      <w:proofErr w:type="spellEnd"/>
      <w:r w:rsidRPr="000A30EE">
        <w:rPr>
          <w:rFonts w:ascii="Arial" w:hAnsi="Arial" w:cs="Arial"/>
          <w:bCs/>
          <w:color w:val="000000"/>
        </w:rPr>
        <w:t>, T. (2006</w:t>
      </w:r>
      <w:r w:rsidR="002A0478" w:rsidRPr="000A30EE">
        <w:rPr>
          <w:rFonts w:ascii="Arial" w:hAnsi="Arial" w:cs="Arial"/>
          <w:bCs/>
          <w:color w:val="000000"/>
        </w:rPr>
        <w:t xml:space="preserve">, </w:t>
      </w:r>
      <w:proofErr w:type="spellStart"/>
      <w:r w:rsidR="002A0478" w:rsidRPr="000A30EE">
        <w:rPr>
          <w:rFonts w:ascii="Arial" w:hAnsi="Arial" w:cs="Arial"/>
          <w:bCs/>
          <w:color w:val="000000"/>
        </w:rPr>
        <w:t>February</w:t>
      </w:r>
      <w:proofErr w:type="spellEnd"/>
      <w:r w:rsidRPr="000A30EE">
        <w:rPr>
          <w:rFonts w:ascii="Arial" w:hAnsi="Arial" w:cs="Arial"/>
          <w:bCs/>
          <w:color w:val="000000"/>
        </w:rPr>
        <w:t>).</w:t>
      </w:r>
      <w:proofErr w:type="spellStart"/>
      <w:r w:rsidRPr="000A30EE">
        <w:rPr>
          <w:rFonts w:ascii="Arial" w:hAnsi="Arial" w:cs="Arial"/>
          <w:bCs/>
          <w:i/>
          <w:color w:val="000000"/>
        </w:rPr>
        <w:t>The</w:t>
      </w:r>
      <w:proofErr w:type="spellEnd"/>
      <w:r w:rsidRPr="000A30EE">
        <w:rPr>
          <w:rFonts w:ascii="Arial" w:hAnsi="Arial" w:cs="Arial"/>
          <w:bCs/>
          <w:i/>
          <w:color w:val="000000"/>
        </w:rPr>
        <w:t xml:space="preserve"> </w:t>
      </w:r>
      <w:proofErr w:type="spellStart"/>
      <w:r w:rsidRPr="000A30EE">
        <w:rPr>
          <w:rFonts w:ascii="Arial" w:hAnsi="Arial" w:cs="Arial"/>
          <w:bCs/>
          <w:i/>
          <w:color w:val="000000"/>
        </w:rPr>
        <w:t>Predictors</w:t>
      </w:r>
      <w:proofErr w:type="spellEnd"/>
      <w:r w:rsidRPr="000A30EE">
        <w:rPr>
          <w:rFonts w:ascii="Arial" w:hAnsi="Arial" w:cs="Arial"/>
          <w:bCs/>
          <w:i/>
          <w:color w:val="000000"/>
        </w:rPr>
        <w:t xml:space="preserve"> of </w:t>
      </w:r>
      <w:proofErr w:type="spellStart"/>
      <w:r w:rsidRPr="000A30EE">
        <w:rPr>
          <w:rFonts w:ascii="Arial" w:hAnsi="Arial" w:cs="Arial"/>
          <w:bCs/>
          <w:i/>
          <w:color w:val="000000"/>
        </w:rPr>
        <w:t>Obsessive</w:t>
      </w:r>
      <w:proofErr w:type="spellEnd"/>
      <w:r w:rsidRPr="000A30EE">
        <w:rPr>
          <w:rFonts w:ascii="Arial" w:hAnsi="Arial" w:cs="Arial"/>
          <w:bCs/>
          <w:i/>
          <w:color w:val="000000"/>
        </w:rPr>
        <w:t>-</w:t>
      </w:r>
    </w:p>
    <w:p w:rsidR="000B6B65" w:rsidRPr="000A30EE" w:rsidRDefault="000B6B65" w:rsidP="00501BCD">
      <w:pPr>
        <w:spacing w:line="360" w:lineRule="auto"/>
        <w:rPr>
          <w:rFonts w:ascii="Arial" w:hAnsi="Arial" w:cs="Arial"/>
          <w:color w:val="000000"/>
        </w:rPr>
      </w:pPr>
      <w:proofErr w:type="spellStart"/>
      <w:r w:rsidRPr="000A30EE">
        <w:rPr>
          <w:rFonts w:ascii="Arial" w:hAnsi="Arial" w:cs="Arial"/>
          <w:bCs/>
          <w:i/>
          <w:color w:val="000000"/>
        </w:rPr>
        <w:t>Compulsive</w:t>
      </w:r>
      <w:proofErr w:type="spellEnd"/>
      <w:r w:rsidRPr="000A30EE">
        <w:rPr>
          <w:rFonts w:ascii="Arial" w:hAnsi="Arial" w:cs="Arial"/>
          <w:bCs/>
          <w:i/>
          <w:color w:val="000000"/>
        </w:rPr>
        <w:t xml:space="preserve"> </w:t>
      </w:r>
      <w:proofErr w:type="spellStart"/>
      <w:r w:rsidRPr="000A30EE">
        <w:rPr>
          <w:rFonts w:ascii="Arial" w:hAnsi="Arial" w:cs="Arial"/>
          <w:bCs/>
          <w:i/>
          <w:color w:val="000000"/>
        </w:rPr>
        <w:t>and</w:t>
      </w:r>
      <w:proofErr w:type="spellEnd"/>
      <w:r w:rsidRPr="000A30EE">
        <w:rPr>
          <w:rFonts w:ascii="Arial" w:hAnsi="Arial" w:cs="Arial"/>
          <w:bCs/>
          <w:i/>
          <w:color w:val="000000"/>
        </w:rPr>
        <w:t xml:space="preserve"> </w:t>
      </w:r>
      <w:proofErr w:type="spellStart"/>
      <w:r w:rsidRPr="000A30EE">
        <w:rPr>
          <w:rFonts w:ascii="Arial" w:hAnsi="Arial" w:cs="Arial"/>
          <w:bCs/>
          <w:i/>
          <w:color w:val="000000"/>
        </w:rPr>
        <w:t>Depressive</w:t>
      </w:r>
      <w:proofErr w:type="spellEnd"/>
      <w:r w:rsidRPr="000A30EE">
        <w:rPr>
          <w:rFonts w:ascii="Arial" w:hAnsi="Arial" w:cs="Arial"/>
          <w:bCs/>
          <w:i/>
          <w:color w:val="000000"/>
        </w:rPr>
        <w:t xml:space="preserve"> </w:t>
      </w:r>
      <w:proofErr w:type="spellStart"/>
      <w:r w:rsidRPr="000A30EE">
        <w:rPr>
          <w:rFonts w:ascii="Arial" w:hAnsi="Arial" w:cs="Arial"/>
          <w:bCs/>
          <w:i/>
          <w:color w:val="000000"/>
        </w:rPr>
        <w:t>Symptoms</w:t>
      </w:r>
      <w:proofErr w:type="spellEnd"/>
      <w:r w:rsidRPr="000A30EE">
        <w:rPr>
          <w:rFonts w:ascii="Arial" w:hAnsi="Arial" w:cs="Arial"/>
          <w:bCs/>
          <w:i/>
          <w:color w:val="000000"/>
        </w:rPr>
        <w:t xml:space="preserve">: An Analysis of </w:t>
      </w:r>
      <w:proofErr w:type="spellStart"/>
      <w:r w:rsidRPr="000A30EE">
        <w:rPr>
          <w:rFonts w:ascii="Arial" w:hAnsi="Arial" w:cs="Arial"/>
          <w:bCs/>
          <w:i/>
          <w:color w:val="000000"/>
        </w:rPr>
        <w:t>Cognitive</w:t>
      </w:r>
      <w:proofErr w:type="spellEnd"/>
      <w:r w:rsidRPr="000A30EE">
        <w:rPr>
          <w:rFonts w:ascii="Arial" w:hAnsi="Arial" w:cs="Arial"/>
          <w:bCs/>
          <w:i/>
          <w:color w:val="000000"/>
        </w:rPr>
        <w:t xml:space="preserve"> Model of </w:t>
      </w:r>
      <w:proofErr w:type="spellStart"/>
      <w:r w:rsidRPr="000A30EE">
        <w:rPr>
          <w:rFonts w:ascii="Arial" w:hAnsi="Arial" w:cs="Arial"/>
          <w:bCs/>
          <w:i/>
          <w:color w:val="000000"/>
        </w:rPr>
        <w:t>Obsessive</w:t>
      </w:r>
      <w:proofErr w:type="spellEnd"/>
      <w:r w:rsidRPr="000A30EE">
        <w:rPr>
          <w:rFonts w:ascii="Arial" w:hAnsi="Arial" w:cs="Arial"/>
          <w:bCs/>
          <w:i/>
          <w:color w:val="000000"/>
        </w:rPr>
        <w:t xml:space="preserve"> </w:t>
      </w:r>
      <w:proofErr w:type="spellStart"/>
      <w:r w:rsidRPr="000A30EE">
        <w:rPr>
          <w:rFonts w:ascii="Arial" w:hAnsi="Arial" w:cs="Arial"/>
          <w:bCs/>
          <w:i/>
          <w:color w:val="000000"/>
        </w:rPr>
        <w:t>Compulsive</w:t>
      </w:r>
      <w:proofErr w:type="spellEnd"/>
      <w:r w:rsidRPr="000A30EE">
        <w:rPr>
          <w:rFonts w:ascii="Arial" w:hAnsi="Arial" w:cs="Arial"/>
          <w:bCs/>
          <w:i/>
          <w:color w:val="000000"/>
        </w:rPr>
        <w:t xml:space="preserve"> </w:t>
      </w:r>
      <w:proofErr w:type="spellStart"/>
      <w:r w:rsidRPr="000A30EE">
        <w:rPr>
          <w:rFonts w:ascii="Arial" w:hAnsi="Arial" w:cs="Arial"/>
          <w:bCs/>
          <w:i/>
          <w:color w:val="000000"/>
        </w:rPr>
        <w:t>Disorder</w:t>
      </w:r>
      <w:proofErr w:type="spellEnd"/>
      <w:r w:rsidRPr="000A30EE">
        <w:rPr>
          <w:rFonts w:ascii="Arial" w:hAnsi="Arial" w:cs="Arial"/>
          <w:bCs/>
          <w:color w:val="000000"/>
        </w:rPr>
        <w:t>. 14</w:t>
      </w:r>
      <w:r w:rsidRPr="000A30EE">
        <w:rPr>
          <w:rFonts w:ascii="Arial" w:hAnsi="Arial" w:cs="Arial"/>
          <w:bCs/>
          <w:color w:val="000000"/>
          <w:vertAlign w:val="superscript"/>
        </w:rPr>
        <w:t>th</w:t>
      </w:r>
      <w:r w:rsidRPr="000A30EE">
        <w:rPr>
          <w:rFonts w:ascii="Arial" w:hAnsi="Arial" w:cs="Arial"/>
          <w:bCs/>
          <w:color w:val="000000"/>
        </w:rPr>
        <w:t xml:space="preserve"> </w:t>
      </w:r>
      <w:proofErr w:type="spellStart"/>
      <w:r w:rsidRPr="000A30EE">
        <w:rPr>
          <w:rFonts w:ascii="Arial" w:hAnsi="Arial" w:cs="Arial"/>
          <w:bCs/>
          <w:color w:val="000000"/>
        </w:rPr>
        <w:t>Annual</w:t>
      </w:r>
      <w:proofErr w:type="spellEnd"/>
      <w:r w:rsidRPr="000A30EE">
        <w:rPr>
          <w:rFonts w:ascii="Arial" w:hAnsi="Arial" w:cs="Arial"/>
          <w:bCs/>
          <w:color w:val="000000"/>
        </w:rPr>
        <w:t xml:space="preserve"> Conference on </w:t>
      </w:r>
      <w:proofErr w:type="spellStart"/>
      <w:r w:rsidRPr="000A30EE">
        <w:rPr>
          <w:rFonts w:ascii="Arial" w:hAnsi="Arial" w:cs="Arial"/>
          <w:bCs/>
          <w:color w:val="000000"/>
        </w:rPr>
        <w:t>Graduate</w:t>
      </w:r>
      <w:proofErr w:type="spellEnd"/>
      <w:r w:rsidRPr="000A30EE">
        <w:rPr>
          <w:rFonts w:ascii="Arial" w:hAnsi="Arial" w:cs="Arial"/>
          <w:bCs/>
          <w:color w:val="000000"/>
        </w:rPr>
        <w:t xml:space="preserve"> </w:t>
      </w:r>
      <w:proofErr w:type="spellStart"/>
      <w:r w:rsidRPr="000A30EE">
        <w:rPr>
          <w:rFonts w:ascii="Arial" w:hAnsi="Arial" w:cs="Arial"/>
          <w:bCs/>
          <w:color w:val="000000"/>
        </w:rPr>
        <w:t>Student</w:t>
      </w:r>
      <w:proofErr w:type="spellEnd"/>
      <w:r w:rsidRPr="000A30EE">
        <w:rPr>
          <w:rFonts w:ascii="Arial" w:hAnsi="Arial" w:cs="Arial"/>
          <w:bCs/>
          <w:color w:val="000000"/>
        </w:rPr>
        <w:t xml:space="preserve"> </w:t>
      </w:r>
      <w:proofErr w:type="spellStart"/>
      <w:r w:rsidRPr="000A30EE">
        <w:rPr>
          <w:rFonts w:ascii="Arial" w:hAnsi="Arial" w:cs="Arial"/>
          <w:bCs/>
          <w:color w:val="000000"/>
        </w:rPr>
        <w:t>Research</w:t>
      </w:r>
      <w:proofErr w:type="spellEnd"/>
      <w:r w:rsidRPr="000A30EE">
        <w:rPr>
          <w:rFonts w:ascii="Arial" w:hAnsi="Arial" w:cs="Arial"/>
          <w:bCs/>
          <w:color w:val="000000"/>
        </w:rPr>
        <w:t xml:space="preserve">. </w:t>
      </w:r>
      <w:proofErr w:type="spellStart"/>
      <w:r w:rsidRPr="000A30EE">
        <w:rPr>
          <w:rFonts w:ascii="Arial" w:hAnsi="Arial" w:cs="Arial"/>
          <w:bCs/>
          <w:color w:val="000000"/>
        </w:rPr>
        <w:t>University</w:t>
      </w:r>
      <w:proofErr w:type="spellEnd"/>
      <w:r w:rsidRPr="000A30EE">
        <w:rPr>
          <w:rFonts w:ascii="Arial" w:hAnsi="Arial" w:cs="Arial"/>
          <w:bCs/>
          <w:color w:val="000000"/>
        </w:rPr>
        <w:t xml:space="preserve"> of New </w:t>
      </w:r>
      <w:proofErr w:type="spellStart"/>
      <w:r w:rsidRPr="000A30EE">
        <w:rPr>
          <w:rFonts w:ascii="Arial" w:hAnsi="Arial" w:cs="Arial"/>
          <w:bCs/>
          <w:color w:val="000000"/>
        </w:rPr>
        <w:t>Brunswick</w:t>
      </w:r>
      <w:proofErr w:type="spellEnd"/>
      <w:r w:rsidRPr="000A30EE">
        <w:rPr>
          <w:rFonts w:ascii="Arial" w:hAnsi="Arial" w:cs="Arial"/>
          <w:bCs/>
          <w:color w:val="000000"/>
        </w:rPr>
        <w:t xml:space="preserve">, </w:t>
      </w:r>
      <w:proofErr w:type="spellStart"/>
      <w:r w:rsidRPr="000A30EE">
        <w:rPr>
          <w:rFonts w:ascii="Arial" w:hAnsi="Arial" w:cs="Arial"/>
          <w:bCs/>
          <w:color w:val="000000"/>
        </w:rPr>
        <w:t>Fredericton</w:t>
      </w:r>
      <w:proofErr w:type="spellEnd"/>
      <w:r w:rsidRPr="000A30EE">
        <w:rPr>
          <w:rFonts w:ascii="Arial" w:hAnsi="Arial" w:cs="Arial"/>
          <w:bCs/>
          <w:color w:val="000000"/>
        </w:rPr>
        <w:t xml:space="preserve">, </w:t>
      </w:r>
      <w:proofErr w:type="spellStart"/>
      <w:r w:rsidRPr="000A30EE">
        <w:rPr>
          <w:rFonts w:ascii="Arial" w:hAnsi="Arial" w:cs="Arial"/>
          <w:bCs/>
          <w:color w:val="000000"/>
        </w:rPr>
        <w:t>Canada</w:t>
      </w:r>
      <w:proofErr w:type="spellEnd"/>
      <w:r w:rsidRPr="000A30EE">
        <w:rPr>
          <w:rFonts w:ascii="Arial" w:hAnsi="Arial" w:cs="Arial"/>
          <w:bCs/>
          <w:color w:val="000000"/>
        </w:rPr>
        <w:t>.</w:t>
      </w:r>
    </w:p>
    <w:p w:rsidR="000B6B65" w:rsidRPr="000A30EE" w:rsidRDefault="000B6B65" w:rsidP="00501BCD">
      <w:pPr>
        <w:spacing w:line="360" w:lineRule="auto"/>
        <w:rPr>
          <w:rFonts w:ascii="Arial" w:hAnsi="Arial" w:cs="Arial"/>
          <w:color w:val="000000"/>
        </w:rPr>
      </w:pPr>
    </w:p>
    <w:p w:rsidR="00993353" w:rsidRPr="000A30EE" w:rsidRDefault="00993353" w:rsidP="00501BCD">
      <w:pPr>
        <w:spacing w:line="360" w:lineRule="auto"/>
        <w:rPr>
          <w:rFonts w:ascii="Arial" w:hAnsi="Arial" w:cs="Arial"/>
          <w:i/>
        </w:rPr>
      </w:pPr>
      <w:proofErr w:type="spellStart"/>
      <w:r w:rsidRPr="000A30EE">
        <w:rPr>
          <w:rFonts w:ascii="Arial" w:hAnsi="Arial" w:cs="Arial"/>
          <w:color w:val="000000"/>
        </w:rPr>
        <w:t>Alkar</w:t>
      </w:r>
      <w:proofErr w:type="spellEnd"/>
      <w:r w:rsidRPr="000A30EE">
        <w:rPr>
          <w:rFonts w:ascii="Arial" w:hAnsi="Arial" w:cs="Arial"/>
          <w:color w:val="000000"/>
        </w:rPr>
        <w:t xml:space="preserve">, Ö. Y. &amp; </w:t>
      </w:r>
      <w:proofErr w:type="spellStart"/>
      <w:r w:rsidRPr="000A30EE">
        <w:rPr>
          <w:rFonts w:ascii="Arial" w:hAnsi="Arial" w:cs="Arial"/>
          <w:color w:val="000000"/>
        </w:rPr>
        <w:t>Gençöz</w:t>
      </w:r>
      <w:proofErr w:type="spellEnd"/>
      <w:r w:rsidRPr="000A30EE">
        <w:rPr>
          <w:rFonts w:ascii="Arial" w:hAnsi="Arial" w:cs="Arial"/>
          <w:color w:val="000000"/>
        </w:rPr>
        <w:t>, T. (</w:t>
      </w:r>
      <w:proofErr w:type="spellStart"/>
      <w:r w:rsidRPr="000A30EE">
        <w:rPr>
          <w:rFonts w:ascii="Arial" w:hAnsi="Arial" w:cs="Arial"/>
          <w:color w:val="000000"/>
        </w:rPr>
        <w:t>July</w:t>
      </w:r>
      <w:proofErr w:type="spellEnd"/>
      <w:r w:rsidRPr="000A30EE">
        <w:rPr>
          <w:rFonts w:ascii="Arial" w:hAnsi="Arial" w:cs="Arial"/>
          <w:color w:val="000000"/>
        </w:rPr>
        <w:t xml:space="preserve">, 2005). </w:t>
      </w:r>
      <w:proofErr w:type="spellStart"/>
      <w:r w:rsidRPr="000A30EE">
        <w:rPr>
          <w:rFonts w:ascii="Arial" w:hAnsi="Arial" w:cs="Arial"/>
          <w:i/>
        </w:rPr>
        <w:t>Early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Postpartum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Depression</w:t>
      </w:r>
      <w:proofErr w:type="spellEnd"/>
      <w:r w:rsidRPr="000A30EE">
        <w:rPr>
          <w:rFonts w:ascii="Arial" w:hAnsi="Arial" w:cs="Arial"/>
          <w:i/>
        </w:rPr>
        <w:t xml:space="preserve"> </w:t>
      </w:r>
    </w:p>
    <w:p w:rsidR="00993353" w:rsidRPr="000A30EE" w:rsidRDefault="00993353" w:rsidP="00501BCD">
      <w:pPr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  <w:i/>
        </w:rPr>
        <w:t>Symptoms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among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Turkish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Women</w:t>
      </w:r>
      <w:proofErr w:type="spellEnd"/>
      <w:r w:rsidRPr="000A30EE">
        <w:rPr>
          <w:rFonts w:ascii="Arial" w:hAnsi="Arial" w:cs="Arial"/>
          <w:i/>
        </w:rPr>
        <w:t xml:space="preserve">: </w:t>
      </w:r>
      <w:proofErr w:type="spellStart"/>
      <w:r w:rsidRPr="000A30EE">
        <w:rPr>
          <w:rFonts w:ascii="Arial" w:hAnsi="Arial" w:cs="Arial"/>
          <w:i/>
        </w:rPr>
        <w:t>Influence</w:t>
      </w:r>
      <w:proofErr w:type="spellEnd"/>
      <w:r w:rsidRPr="000A30EE">
        <w:rPr>
          <w:rFonts w:ascii="Arial" w:hAnsi="Arial" w:cs="Arial"/>
          <w:i/>
        </w:rPr>
        <w:t xml:space="preserve"> of </w:t>
      </w:r>
      <w:proofErr w:type="spellStart"/>
      <w:r w:rsidRPr="000A30EE">
        <w:rPr>
          <w:rFonts w:ascii="Arial" w:hAnsi="Arial" w:cs="Arial"/>
          <w:i/>
        </w:rPr>
        <w:t>Marital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Satisfaction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and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Perceived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Difficulty</w:t>
      </w:r>
      <w:proofErr w:type="spellEnd"/>
      <w:r w:rsidRPr="000A30EE">
        <w:rPr>
          <w:rFonts w:ascii="Arial" w:hAnsi="Arial" w:cs="Arial"/>
          <w:i/>
        </w:rPr>
        <w:t xml:space="preserve"> Level of </w:t>
      </w:r>
      <w:proofErr w:type="spellStart"/>
      <w:r w:rsidRPr="000A30EE">
        <w:rPr>
          <w:rFonts w:ascii="Arial" w:hAnsi="Arial" w:cs="Arial"/>
          <w:i/>
        </w:rPr>
        <w:t>the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Labor</w:t>
      </w:r>
      <w:proofErr w:type="spellEnd"/>
      <w:r w:rsidRPr="000A30EE">
        <w:rPr>
          <w:rFonts w:ascii="Arial" w:hAnsi="Arial" w:cs="Arial"/>
        </w:rPr>
        <w:t xml:space="preserve">. </w:t>
      </w:r>
      <w:proofErr w:type="spellStart"/>
      <w:r w:rsidRPr="000A30EE">
        <w:rPr>
          <w:rFonts w:ascii="Arial" w:hAnsi="Arial" w:cs="Arial"/>
        </w:rPr>
        <w:t>Communication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for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parallel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session</w:t>
      </w:r>
      <w:proofErr w:type="spellEnd"/>
      <w:r w:rsidRPr="000A30EE">
        <w:rPr>
          <w:rFonts w:ascii="Arial" w:hAnsi="Arial" w:cs="Arial"/>
        </w:rPr>
        <w:t>, 9</w:t>
      </w:r>
      <w:r w:rsidRPr="000A30EE">
        <w:rPr>
          <w:rFonts w:ascii="Arial" w:hAnsi="Arial" w:cs="Arial"/>
          <w:vertAlign w:val="superscript"/>
        </w:rPr>
        <w:t>th</w:t>
      </w:r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European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Congress</w:t>
      </w:r>
      <w:proofErr w:type="spellEnd"/>
      <w:r w:rsidRPr="000A30EE">
        <w:rPr>
          <w:rFonts w:ascii="Arial" w:hAnsi="Arial" w:cs="Arial"/>
        </w:rPr>
        <w:t xml:space="preserve"> of </w:t>
      </w:r>
      <w:proofErr w:type="spellStart"/>
      <w:r w:rsidRPr="000A30EE">
        <w:rPr>
          <w:rFonts w:ascii="Arial" w:hAnsi="Arial" w:cs="Arial"/>
        </w:rPr>
        <w:t>Psychology</w:t>
      </w:r>
      <w:proofErr w:type="spellEnd"/>
      <w:r w:rsidRPr="000A30EE">
        <w:rPr>
          <w:rFonts w:ascii="Arial" w:hAnsi="Arial" w:cs="Arial"/>
        </w:rPr>
        <w:t xml:space="preserve">, Granada, </w:t>
      </w:r>
      <w:proofErr w:type="spellStart"/>
      <w:r w:rsidRPr="000A30EE">
        <w:rPr>
          <w:rFonts w:ascii="Arial" w:hAnsi="Arial" w:cs="Arial"/>
        </w:rPr>
        <w:t>Spain</w:t>
      </w:r>
      <w:proofErr w:type="spellEnd"/>
      <w:r w:rsidRPr="000A30EE">
        <w:rPr>
          <w:rFonts w:ascii="Arial" w:hAnsi="Arial" w:cs="Arial"/>
        </w:rPr>
        <w:t>.</w:t>
      </w:r>
    </w:p>
    <w:p w:rsidR="0062297B" w:rsidRPr="000A30EE" w:rsidRDefault="0062297B" w:rsidP="00501BCD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</w:p>
    <w:p w:rsidR="00E43570" w:rsidRPr="000A30EE" w:rsidRDefault="00E43570" w:rsidP="00501BCD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proofErr w:type="spellStart"/>
      <w:r w:rsidRPr="000A30EE">
        <w:rPr>
          <w:rFonts w:ascii="Arial" w:hAnsi="Arial" w:cs="Arial"/>
          <w:color w:val="000000"/>
        </w:rPr>
        <w:t>Joiner</w:t>
      </w:r>
      <w:proofErr w:type="spellEnd"/>
      <w:r w:rsidRPr="000A30EE">
        <w:rPr>
          <w:rFonts w:ascii="Arial" w:hAnsi="Arial" w:cs="Arial"/>
          <w:color w:val="000000"/>
        </w:rPr>
        <w:t xml:space="preserve">, T. E., </w:t>
      </w:r>
      <w:proofErr w:type="spellStart"/>
      <w:r w:rsidRPr="000A30EE">
        <w:rPr>
          <w:rFonts w:ascii="Arial" w:hAnsi="Arial" w:cs="Arial"/>
          <w:bCs/>
          <w:color w:val="000000"/>
        </w:rPr>
        <w:t>Wingate</w:t>
      </w:r>
      <w:proofErr w:type="spellEnd"/>
      <w:r w:rsidRPr="000A30EE">
        <w:rPr>
          <w:rFonts w:ascii="Arial" w:hAnsi="Arial" w:cs="Arial"/>
          <w:bCs/>
          <w:color w:val="000000"/>
        </w:rPr>
        <w:t>, L. R.</w:t>
      </w:r>
      <w:r w:rsidRPr="000A30EE">
        <w:rPr>
          <w:rFonts w:ascii="Arial" w:hAnsi="Arial" w:cs="Arial"/>
          <w:color w:val="000000"/>
        </w:rPr>
        <w:t xml:space="preserve">, </w:t>
      </w:r>
      <w:proofErr w:type="spellStart"/>
      <w:r w:rsidRPr="000A30EE">
        <w:rPr>
          <w:rFonts w:ascii="Arial" w:hAnsi="Arial" w:cs="Arial"/>
          <w:color w:val="000000"/>
        </w:rPr>
        <w:t>Gencoz</w:t>
      </w:r>
      <w:proofErr w:type="spellEnd"/>
      <w:r w:rsidRPr="000A30EE">
        <w:rPr>
          <w:rFonts w:ascii="Arial" w:hAnsi="Arial" w:cs="Arial"/>
          <w:color w:val="000000"/>
        </w:rPr>
        <w:t xml:space="preserve">, T. &amp; </w:t>
      </w:r>
      <w:proofErr w:type="spellStart"/>
      <w:r w:rsidRPr="000A30EE">
        <w:rPr>
          <w:rFonts w:ascii="Arial" w:hAnsi="Arial" w:cs="Arial"/>
          <w:color w:val="000000"/>
        </w:rPr>
        <w:t>Gencoz</w:t>
      </w:r>
      <w:proofErr w:type="spellEnd"/>
      <w:r w:rsidRPr="000A30EE">
        <w:rPr>
          <w:rFonts w:ascii="Arial" w:hAnsi="Arial" w:cs="Arial"/>
          <w:color w:val="000000"/>
        </w:rPr>
        <w:t>, F. (2002</w:t>
      </w:r>
      <w:r w:rsidR="001A4F5B" w:rsidRPr="000A30EE">
        <w:rPr>
          <w:rFonts w:ascii="Arial" w:hAnsi="Arial" w:cs="Arial"/>
          <w:color w:val="000000"/>
        </w:rPr>
        <w:t xml:space="preserve">, </w:t>
      </w:r>
      <w:proofErr w:type="spellStart"/>
      <w:r w:rsidR="001A4F5B" w:rsidRPr="000A30EE">
        <w:rPr>
          <w:rFonts w:ascii="Arial" w:hAnsi="Arial" w:cs="Arial"/>
          <w:color w:val="000000"/>
        </w:rPr>
        <w:t>November</w:t>
      </w:r>
      <w:proofErr w:type="spellEnd"/>
      <w:r w:rsidRPr="000A30EE">
        <w:rPr>
          <w:rFonts w:ascii="Arial" w:hAnsi="Arial" w:cs="Arial"/>
          <w:color w:val="000000"/>
        </w:rPr>
        <w:t xml:space="preserve">). </w:t>
      </w:r>
    </w:p>
    <w:p w:rsidR="00E43570" w:rsidRPr="000A30EE" w:rsidRDefault="00E43570" w:rsidP="00501BCD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proofErr w:type="spellStart"/>
      <w:r w:rsidRPr="000A30EE">
        <w:rPr>
          <w:rFonts w:ascii="Arial" w:hAnsi="Arial" w:cs="Arial"/>
          <w:i/>
          <w:color w:val="000000"/>
        </w:rPr>
        <w:t>Stress</w:t>
      </w:r>
      <w:proofErr w:type="spellEnd"/>
      <w:r w:rsidRPr="000A30EE">
        <w:rPr>
          <w:rFonts w:ascii="Arial" w:hAnsi="Arial" w:cs="Arial"/>
          <w:i/>
          <w:color w:val="000000"/>
        </w:rPr>
        <w:t xml:space="preserve"> </w:t>
      </w:r>
      <w:proofErr w:type="spellStart"/>
      <w:r w:rsidRPr="000A30EE">
        <w:rPr>
          <w:rFonts w:ascii="Arial" w:hAnsi="Arial" w:cs="Arial"/>
          <w:i/>
          <w:color w:val="000000"/>
        </w:rPr>
        <w:t>Generation</w:t>
      </w:r>
      <w:proofErr w:type="spellEnd"/>
      <w:r w:rsidRPr="000A30EE">
        <w:rPr>
          <w:rFonts w:ascii="Arial" w:hAnsi="Arial" w:cs="Arial"/>
          <w:i/>
          <w:color w:val="000000"/>
        </w:rPr>
        <w:t xml:space="preserve"> in </w:t>
      </w:r>
      <w:proofErr w:type="spellStart"/>
      <w:r w:rsidRPr="000A30EE">
        <w:rPr>
          <w:rFonts w:ascii="Arial" w:hAnsi="Arial" w:cs="Arial"/>
          <w:i/>
          <w:color w:val="000000"/>
        </w:rPr>
        <w:t>Depression</w:t>
      </w:r>
      <w:proofErr w:type="spellEnd"/>
      <w:r w:rsidRPr="000A30EE">
        <w:rPr>
          <w:rFonts w:ascii="Arial" w:hAnsi="Arial" w:cs="Arial"/>
          <w:i/>
          <w:color w:val="000000"/>
        </w:rPr>
        <w:t xml:space="preserve">: </w:t>
      </w:r>
      <w:proofErr w:type="spellStart"/>
      <w:r w:rsidRPr="000A30EE">
        <w:rPr>
          <w:rFonts w:ascii="Arial" w:hAnsi="Arial" w:cs="Arial"/>
          <w:i/>
          <w:color w:val="000000"/>
        </w:rPr>
        <w:t>Four</w:t>
      </w:r>
      <w:proofErr w:type="spellEnd"/>
      <w:r w:rsidRPr="000A30EE">
        <w:rPr>
          <w:rFonts w:ascii="Arial" w:hAnsi="Arial" w:cs="Arial"/>
          <w:i/>
          <w:color w:val="000000"/>
        </w:rPr>
        <w:t xml:space="preserve"> </w:t>
      </w:r>
      <w:proofErr w:type="spellStart"/>
      <w:r w:rsidRPr="000A30EE">
        <w:rPr>
          <w:rFonts w:ascii="Arial" w:hAnsi="Arial" w:cs="Arial"/>
          <w:i/>
          <w:color w:val="000000"/>
        </w:rPr>
        <w:t>Studies</w:t>
      </w:r>
      <w:proofErr w:type="spellEnd"/>
      <w:r w:rsidRPr="000A30EE">
        <w:rPr>
          <w:rFonts w:ascii="Arial" w:hAnsi="Arial" w:cs="Arial"/>
          <w:i/>
          <w:color w:val="000000"/>
        </w:rPr>
        <w:t xml:space="preserve"> on </w:t>
      </w:r>
      <w:proofErr w:type="spellStart"/>
      <w:r w:rsidRPr="000A30EE">
        <w:rPr>
          <w:rFonts w:ascii="Arial" w:hAnsi="Arial" w:cs="Arial"/>
          <w:i/>
          <w:color w:val="000000"/>
        </w:rPr>
        <w:t>Its</w:t>
      </w:r>
      <w:proofErr w:type="spellEnd"/>
      <w:r w:rsidRPr="000A30EE">
        <w:rPr>
          <w:rFonts w:ascii="Arial" w:hAnsi="Arial" w:cs="Arial"/>
          <w:i/>
          <w:color w:val="000000"/>
        </w:rPr>
        <w:t xml:space="preserve"> </w:t>
      </w:r>
      <w:proofErr w:type="spellStart"/>
      <w:r w:rsidRPr="000A30EE">
        <w:rPr>
          <w:rFonts w:ascii="Arial" w:hAnsi="Arial" w:cs="Arial"/>
          <w:i/>
          <w:color w:val="000000"/>
        </w:rPr>
        <w:t>Resilience</w:t>
      </w:r>
      <w:proofErr w:type="spellEnd"/>
      <w:r w:rsidRPr="000A30EE">
        <w:rPr>
          <w:rFonts w:ascii="Arial" w:hAnsi="Arial" w:cs="Arial"/>
          <w:i/>
          <w:color w:val="000000"/>
        </w:rPr>
        <w:t xml:space="preserve">, </w:t>
      </w:r>
      <w:proofErr w:type="spellStart"/>
      <w:r w:rsidRPr="000A30EE">
        <w:rPr>
          <w:rFonts w:ascii="Arial" w:hAnsi="Arial" w:cs="Arial"/>
          <w:i/>
          <w:color w:val="000000"/>
        </w:rPr>
        <w:t>Possible</w:t>
      </w:r>
      <w:proofErr w:type="spellEnd"/>
      <w:r w:rsidRPr="000A30EE">
        <w:rPr>
          <w:rFonts w:ascii="Arial" w:hAnsi="Arial" w:cs="Arial"/>
          <w:i/>
          <w:color w:val="000000"/>
        </w:rPr>
        <w:t xml:space="preserve"> </w:t>
      </w:r>
      <w:proofErr w:type="spellStart"/>
      <w:r w:rsidRPr="000A30EE">
        <w:rPr>
          <w:rFonts w:ascii="Arial" w:hAnsi="Arial" w:cs="Arial"/>
          <w:i/>
          <w:color w:val="000000"/>
        </w:rPr>
        <w:t>Mechanism</w:t>
      </w:r>
      <w:proofErr w:type="spellEnd"/>
      <w:r w:rsidRPr="000A30EE">
        <w:rPr>
          <w:rFonts w:ascii="Arial" w:hAnsi="Arial" w:cs="Arial"/>
          <w:i/>
          <w:color w:val="000000"/>
        </w:rPr>
        <w:t xml:space="preserve">, </w:t>
      </w:r>
      <w:proofErr w:type="spellStart"/>
      <w:r w:rsidRPr="000A30EE">
        <w:rPr>
          <w:rFonts w:ascii="Arial" w:hAnsi="Arial" w:cs="Arial"/>
          <w:i/>
          <w:color w:val="000000"/>
        </w:rPr>
        <w:t>and</w:t>
      </w:r>
      <w:proofErr w:type="spellEnd"/>
      <w:r w:rsidRPr="000A30EE">
        <w:rPr>
          <w:rFonts w:ascii="Arial" w:hAnsi="Arial" w:cs="Arial"/>
          <w:i/>
          <w:color w:val="000000"/>
        </w:rPr>
        <w:t xml:space="preserve"> </w:t>
      </w:r>
      <w:proofErr w:type="spellStart"/>
      <w:r w:rsidRPr="000A30EE">
        <w:rPr>
          <w:rFonts w:ascii="Arial" w:hAnsi="Arial" w:cs="Arial"/>
          <w:i/>
          <w:color w:val="000000"/>
        </w:rPr>
        <w:t>Symptom</w:t>
      </w:r>
      <w:proofErr w:type="spellEnd"/>
      <w:r w:rsidRPr="000A30EE">
        <w:rPr>
          <w:rFonts w:ascii="Arial" w:hAnsi="Arial" w:cs="Arial"/>
          <w:i/>
          <w:color w:val="000000"/>
        </w:rPr>
        <w:t xml:space="preserve"> </w:t>
      </w:r>
      <w:proofErr w:type="spellStart"/>
      <w:r w:rsidRPr="000A30EE">
        <w:rPr>
          <w:rFonts w:ascii="Arial" w:hAnsi="Arial" w:cs="Arial"/>
          <w:i/>
          <w:color w:val="000000"/>
        </w:rPr>
        <w:t>Specificity</w:t>
      </w:r>
      <w:proofErr w:type="spellEnd"/>
      <w:r w:rsidRPr="000A30EE">
        <w:rPr>
          <w:rFonts w:ascii="Arial" w:hAnsi="Arial" w:cs="Arial"/>
          <w:color w:val="000000"/>
        </w:rPr>
        <w:t xml:space="preserve">. Oral </w:t>
      </w:r>
      <w:proofErr w:type="spellStart"/>
      <w:r w:rsidRPr="000A30EE">
        <w:rPr>
          <w:rFonts w:ascii="Arial" w:hAnsi="Arial" w:cs="Arial"/>
          <w:color w:val="000000"/>
        </w:rPr>
        <w:t>Symposium</w:t>
      </w:r>
      <w:proofErr w:type="spellEnd"/>
      <w:r w:rsidRPr="000A30EE">
        <w:rPr>
          <w:rFonts w:ascii="Arial" w:hAnsi="Arial" w:cs="Arial"/>
          <w:color w:val="000000"/>
        </w:rPr>
        <w:t xml:space="preserve"> </w:t>
      </w:r>
      <w:proofErr w:type="spellStart"/>
      <w:r w:rsidRPr="000A30EE">
        <w:rPr>
          <w:rFonts w:ascii="Arial" w:hAnsi="Arial" w:cs="Arial"/>
          <w:color w:val="000000"/>
        </w:rPr>
        <w:t>presentation</w:t>
      </w:r>
      <w:proofErr w:type="spellEnd"/>
      <w:r w:rsidRPr="000A30EE">
        <w:rPr>
          <w:rFonts w:ascii="Arial" w:hAnsi="Arial" w:cs="Arial"/>
          <w:color w:val="000000"/>
        </w:rPr>
        <w:t xml:space="preserve"> at </w:t>
      </w:r>
      <w:proofErr w:type="spellStart"/>
      <w:r w:rsidRPr="000A30EE">
        <w:rPr>
          <w:rFonts w:ascii="Arial" w:hAnsi="Arial" w:cs="Arial"/>
          <w:color w:val="000000"/>
        </w:rPr>
        <w:t>the</w:t>
      </w:r>
      <w:proofErr w:type="spellEnd"/>
      <w:r w:rsidRPr="000A30EE">
        <w:rPr>
          <w:rFonts w:ascii="Arial" w:hAnsi="Arial" w:cs="Arial"/>
          <w:color w:val="000000"/>
        </w:rPr>
        <w:t xml:space="preserve"> 36</w:t>
      </w:r>
      <w:r w:rsidRPr="000A30EE">
        <w:rPr>
          <w:rFonts w:ascii="Arial" w:hAnsi="Arial" w:cs="Arial"/>
          <w:color w:val="000000"/>
          <w:vertAlign w:val="superscript"/>
        </w:rPr>
        <w:t>th</w:t>
      </w:r>
      <w:r w:rsidRPr="000A30EE">
        <w:rPr>
          <w:rFonts w:ascii="Arial" w:hAnsi="Arial" w:cs="Arial"/>
          <w:color w:val="000000"/>
        </w:rPr>
        <w:t xml:space="preserve"> </w:t>
      </w:r>
      <w:proofErr w:type="spellStart"/>
      <w:r w:rsidRPr="000A30EE">
        <w:rPr>
          <w:rFonts w:ascii="Arial" w:hAnsi="Arial" w:cs="Arial"/>
          <w:color w:val="000000"/>
        </w:rPr>
        <w:t>annual</w:t>
      </w:r>
      <w:proofErr w:type="spellEnd"/>
      <w:r w:rsidRPr="000A30EE">
        <w:rPr>
          <w:rFonts w:ascii="Arial" w:hAnsi="Arial" w:cs="Arial"/>
          <w:color w:val="000000"/>
        </w:rPr>
        <w:t xml:space="preserve"> </w:t>
      </w:r>
      <w:proofErr w:type="spellStart"/>
      <w:r w:rsidRPr="000A30EE">
        <w:rPr>
          <w:rFonts w:ascii="Arial" w:hAnsi="Arial" w:cs="Arial"/>
          <w:color w:val="000000"/>
        </w:rPr>
        <w:t>convention</w:t>
      </w:r>
      <w:proofErr w:type="spellEnd"/>
      <w:r w:rsidRPr="000A30EE">
        <w:rPr>
          <w:rFonts w:ascii="Arial" w:hAnsi="Arial" w:cs="Arial"/>
          <w:color w:val="000000"/>
        </w:rPr>
        <w:t xml:space="preserve"> of </w:t>
      </w:r>
      <w:proofErr w:type="spellStart"/>
      <w:r w:rsidRPr="000A30EE">
        <w:rPr>
          <w:rFonts w:ascii="Arial" w:hAnsi="Arial" w:cs="Arial"/>
          <w:color w:val="000000"/>
        </w:rPr>
        <w:t>the</w:t>
      </w:r>
      <w:proofErr w:type="spellEnd"/>
      <w:r w:rsidRPr="000A30EE">
        <w:rPr>
          <w:rFonts w:ascii="Arial" w:hAnsi="Arial" w:cs="Arial"/>
          <w:color w:val="000000"/>
        </w:rPr>
        <w:t xml:space="preserve"> </w:t>
      </w:r>
      <w:proofErr w:type="spellStart"/>
      <w:r w:rsidRPr="000A30EE">
        <w:rPr>
          <w:rFonts w:ascii="Arial" w:hAnsi="Arial" w:cs="Arial"/>
          <w:color w:val="000000"/>
        </w:rPr>
        <w:t>Association</w:t>
      </w:r>
      <w:proofErr w:type="spellEnd"/>
      <w:r w:rsidRPr="000A30EE">
        <w:rPr>
          <w:rFonts w:ascii="Arial" w:hAnsi="Arial" w:cs="Arial"/>
          <w:color w:val="000000"/>
        </w:rPr>
        <w:t xml:space="preserve"> </w:t>
      </w:r>
      <w:proofErr w:type="spellStart"/>
      <w:r w:rsidRPr="000A30EE">
        <w:rPr>
          <w:rFonts w:ascii="Arial" w:hAnsi="Arial" w:cs="Arial"/>
          <w:color w:val="000000"/>
        </w:rPr>
        <w:t>for</w:t>
      </w:r>
      <w:proofErr w:type="spellEnd"/>
      <w:r w:rsidRPr="000A30EE">
        <w:rPr>
          <w:rFonts w:ascii="Arial" w:hAnsi="Arial" w:cs="Arial"/>
          <w:color w:val="000000"/>
        </w:rPr>
        <w:t xml:space="preserve"> </w:t>
      </w:r>
      <w:proofErr w:type="spellStart"/>
      <w:r w:rsidRPr="000A30EE">
        <w:rPr>
          <w:rFonts w:ascii="Arial" w:hAnsi="Arial" w:cs="Arial"/>
          <w:color w:val="000000"/>
        </w:rPr>
        <w:t>Advancement</w:t>
      </w:r>
      <w:proofErr w:type="spellEnd"/>
      <w:r w:rsidRPr="000A30EE">
        <w:rPr>
          <w:rFonts w:ascii="Arial" w:hAnsi="Arial" w:cs="Arial"/>
          <w:color w:val="000000"/>
        </w:rPr>
        <w:t xml:space="preserve"> of </w:t>
      </w:r>
      <w:proofErr w:type="spellStart"/>
      <w:r w:rsidRPr="000A30EE">
        <w:rPr>
          <w:rFonts w:ascii="Arial" w:hAnsi="Arial" w:cs="Arial"/>
          <w:color w:val="000000"/>
        </w:rPr>
        <w:t>Behavior</w:t>
      </w:r>
      <w:proofErr w:type="spellEnd"/>
      <w:r w:rsidRPr="000A30EE">
        <w:rPr>
          <w:rFonts w:ascii="Arial" w:hAnsi="Arial" w:cs="Arial"/>
          <w:color w:val="000000"/>
        </w:rPr>
        <w:t xml:space="preserve"> </w:t>
      </w:r>
      <w:proofErr w:type="spellStart"/>
      <w:r w:rsidRPr="000A30EE">
        <w:rPr>
          <w:rFonts w:ascii="Arial" w:hAnsi="Arial" w:cs="Arial"/>
          <w:color w:val="000000"/>
        </w:rPr>
        <w:t>Therapy</w:t>
      </w:r>
      <w:proofErr w:type="spellEnd"/>
      <w:r w:rsidRPr="000A30EE">
        <w:rPr>
          <w:rFonts w:ascii="Arial" w:hAnsi="Arial" w:cs="Arial"/>
          <w:color w:val="000000"/>
        </w:rPr>
        <w:t xml:space="preserve">, </w:t>
      </w:r>
      <w:proofErr w:type="spellStart"/>
      <w:r w:rsidRPr="000A30EE">
        <w:rPr>
          <w:rFonts w:ascii="Arial" w:hAnsi="Arial" w:cs="Arial"/>
          <w:color w:val="000000"/>
        </w:rPr>
        <w:t>Reno</w:t>
      </w:r>
      <w:proofErr w:type="spellEnd"/>
      <w:r w:rsidRPr="000A30EE">
        <w:rPr>
          <w:rFonts w:ascii="Arial" w:hAnsi="Arial" w:cs="Arial"/>
          <w:color w:val="000000"/>
        </w:rPr>
        <w:t>, Nevada.</w:t>
      </w:r>
    </w:p>
    <w:p w:rsidR="0037647A" w:rsidRPr="000A30EE" w:rsidRDefault="0037647A" w:rsidP="00501BCD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</w:p>
    <w:p w:rsidR="00E4040A" w:rsidRPr="000A30EE" w:rsidRDefault="00E4040A" w:rsidP="00501BCD">
      <w:pPr>
        <w:spacing w:line="360" w:lineRule="auto"/>
        <w:rPr>
          <w:rFonts w:ascii="Arial" w:hAnsi="Arial" w:cs="Arial"/>
          <w:i/>
        </w:rPr>
      </w:pPr>
      <w:proofErr w:type="spellStart"/>
      <w:r w:rsidRPr="000A30EE">
        <w:rPr>
          <w:rFonts w:ascii="Arial" w:hAnsi="Arial" w:cs="Arial"/>
        </w:rPr>
        <w:t>Gençöz</w:t>
      </w:r>
      <w:proofErr w:type="spellEnd"/>
      <w:r w:rsidRPr="000A30EE">
        <w:rPr>
          <w:rFonts w:ascii="Arial" w:hAnsi="Arial" w:cs="Arial"/>
        </w:rPr>
        <w:t xml:space="preserve">, T. (2001, </w:t>
      </w:r>
      <w:proofErr w:type="spellStart"/>
      <w:r w:rsidRPr="000A30EE">
        <w:rPr>
          <w:rFonts w:ascii="Arial" w:hAnsi="Arial" w:cs="Arial"/>
        </w:rPr>
        <w:t>June</w:t>
      </w:r>
      <w:proofErr w:type="spellEnd"/>
      <w:r w:rsidRPr="000A30EE">
        <w:rPr>
          <w:rFonts w:ascii="Arial" w:hAnsi="Arial" w:cs="Arial"/>
        </w:rPr>
        <w:t xml:space="preserve">).  </w:t>
      </w:r>
      <w:proofErr w:type="spellStart"/>
      <w:r w:rsidRPr="000A30EE">
        <w:rPr>
          <w:rFonts w:ascii="Arial" w:hAnsi="Arial" w:cs="Arial"/>
          <w:i/>
        </w:rPr>
        <w:t>Specificity</w:t>
      </w:r>
      <w:proofErr w:type="spellEnd"/>
      <w:r w:rsidRPr="000A30EE">
        <w:rPr>
          <w:rFonts w:ascii="Arial" w:hAnsi="Arial" w:cs="Arial"/>
          <w:i/>
        </w:rPr>
        <w:t xml:space="preserve"> of </w:t>
      </w:r>
      <w:proofErr w:type="spellStart"/>
      <w:r w:rsidRPr="000A30EE">
        <w:rPr>
          <w:rFonts w:ascii="Arial" w:hAnsi="Arial" w:cs="Arial"/>
          <w:i/>
        </w:rPr>
        <w:t>affective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dimensions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to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depressive</w:t>
      </w:r>
      <w:proofErr w:type="spellEnd"/>
      <w:r w:rsidRPr="000A30EE">
        <w:rPr>
          <w:rFonts w:ascii="Arial" w:hAnsi="Arial" w:cs="Arial"/>
          <w:i/>
        </w:rPr>
        <w:t xml:space="preserve"> </w:t>
      </w:r>
    </w:p>
    <w:p w:rsidR="00E4040A" w:rsidRPr="000A30EE" w:rsidRDefault="00E4040A" w:rsidP="00501BCD">
      <w:pPr>
        <w:pStyle w:val="BodyTextIndent3"/>
        <w:ind w:left="0"/>
        <w:rPr>
          <w:szCs w:val="24"/>
        </w:rPr>
      </w:pPr>
      <w:r w:rsidRPr="000A30EE">
        <w:rPr>
          <w:i/>
          <w:szCs w:val="24"/>
        </w:rPr>
        <w:lastRenderedPageBreak/>
        <w:t>and anxiety symptoms</w:t>
      </w:r>
      <w:r w:rsidRPr="000A30EE">
        <w:rPr>
          <w:szCs w:val="24"/>
        </w:rPr>
        <w:t xml:space="preserve">. In A. Fischer, N. </w:t>
      </w:r>
      <w:proofErr w:type="spellStart"/>
      <w:r w:rsidRPr="000A30EE">
        <w:rPr>
          <w:szCs w:val="24"/>
        </w:rPr>
        <w:t>Frijda</w:t>
      </w:r>
      <w:proofErr w:type="spellEnd"/>
      <w:r w:rsidRPr="000A30EE">
        <w:rPr>
          <w:szCs w:val="24"/>
        </w:rPr>
        <w:t xml:space="preserve">, &amp; T. </w:t>
      </w:r>
      <w:proofErr w:type="spellStart"/>
      <w:r w:rsidRPr="000A30EE">
        <w:rPr>
          <w:szCs w:val="24"/>
        </w:rPr>
        <w:t>Manstead</w:t>
      </w:r>
      <w:proofErr w:type="spellEnd"/>
      <w:r w:rsidRPr="000A30EE">
        <w:rPr>
          <w:szCs w:val="24"/>
        </w:rPr>
        <w:t xml:space="preserve"> (Eds.)  Feelings and Emotions: The Amsterdam Symposium, Symposium Abstracts (p. 70).</w:t>
      </w:r>
    </w:p>
    <w:p w:rsidR="00E4040A" w:rsidRPr="000A30EE" w:rsidRDefault="00E4040A" w:rsidP="00501BCD">
      <w:pPr>
        <w:spacing w:line="360" w:lineRule="auto"/>
        <w:rPr>
          <w:rFonts w:ascii="Arial" w:hAnsi="Arial" w:cs="Arial"/>
        </w:rPr>
      </w:pPr>
    </w:p>
    <w:p w:rsidR="00E4040A" w:rsidRPr="000A30EE" w:rsidRDefault="00E4040A" w:rsidP="00501BCD">
      <w:pPr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Voelz</w:t>
      </w:r>
      <w:proofErr w:type="spellEnd"/>
      <w:r w:rsidRPr="000A30EE">
        <w:rPr>
          <w:rFonts w:ascii="Arial" w:hAnsi="Arial" w:cs="Arial"/>
        </w:rPr>
        <w:t xml:space="preserve">, Z. R., </w:t>
      </w:r>
      <w:proofErr w:type="spellStart"/>
      <w:r w:rsidRPr="000A30EE">
        <w:rPr>
          <w:rFonts w:ascii="Arial" w:hAnsi="Arial" w:cs="Arial"/>
        </w:rPr>
        <w:t>Pettit</w:t>
      </w:r>
      <w:proofErr w:type="spellEnd"/>
      <w:r w:rsidRPr="000A30EE">
        <w:rPr>
          <w:rFonts w:ascii="Arial" w:hAnsi="Arial" w:cs="Arial"/>
        </w:rPr>
        <w:t xml:space="preserve">, J. W., </w:t>
      </w:r>
      <w:proofErr w:type="spellStart"/>
      <w:r w:rsidRPr="000A30EE">
        <w:rPr>
          <w:rFonts w:ascii="Arial" w:hAnsi="Arial" w:cs="Arial"/>
        </w:rPr>
        <w:t>Perez</w:t>
      </w:r>
      <w:proofErr w:type="spellEnd"/>
      <w:r w:rsidRPr="000A30EE">
        <w:rPr>
          <w:rFonts w:ascii="Arial" w:hAnsi="Arial" w:cs="Arial"/>
        </w:rPr>
        <w:t xml:space="preserve">, M., </w:t>
      </w:r>
      <w:proofErr w:type="spellStart"/>
      <w:r w:rsidRPr="000A30EE">
        <w:rPr>
          <w:rFonts w:ascii="Arial" w:hAnsi="Arial" w:cs="Arial"/>
        </w:rPr>
        <w:t>Walker</w:t>
      </w:r>
      <w:proofErr w:type="spellEnd"/>
      <w:r w:rsidRPr="000A30EE">
        <w:rPr>
          <w:rFonts w:ascii="Arial" w:hAnsi="Arial" w:cs="Arial"/>
        </w:rPr>
        <w:t xml:space="preserve">, R. L., </w:t>
      </w:r>
      <w:proofErr w:type="spellStart"/>
      <w:r w:rsidRPr="000A30EE">
        <w:rPr>
          <w:rFonts w:ascii="Arial" w:hAnsi="Arial" w:cs="Arial"/>
        </w:rPr>
        <w:t>Gencoz</w:t>
      </w:r>
      <w:proofErr w:type="spellEnd"/>
      <w:r w:rsidRPr="000A30EE">
        <w:rPr>
          <w:rFonts w:ascii="Arial" w:hAnsi="Arial" w:cs="Arial"/>
        </w:rPr>
        <w:t xml:space="preserve">, F., </w:t>
      </w:r>
      <w:proofErr w:type="spellStart"/>
      <w:r w:rsidRPr="000A30EE">
        <w:rPr>
          <w:rFonts w:ascii="Arial" w:hAnsi="Arial" w:cs="Arial"/>
        </w:rPr>
        <w:t>Gencoz</w:t>
      </w:r>
      <w:proofErr w:type="spellEnd"/>
      <w:r w:rsidRPr="000A30EE">
        <w:rPr>
          <w:rFonts w:ascii="Arial" w:hAnsi="Arial" w:cs="Arial"/>
        </w:rPr>
        <w:t xml:space="preserve">, </w:t>
      </w:r>
    </w:p>
    <w:p w:rsidR="00E4040A" w:rsidRPr="000A30EE" w:rsidRDefault="00E4040A" w:rsidP="00501BCD">
      <w:pPr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</w:rPr>
        <w:t xml:space="preserve">T., &amp; </w:t>
      </w:r>
      <w:proofErr w:type="spellStart"/>
      <w:r w:rsidRPr="000A30EE">
        <w:rPr>
          <w:rFonts w:ascii="Arial" w:hAnsi="Arial" w:cs="Arial"/>
        </w:rPr>
        <w:t>Joiner</w:t>
      </w:r>
      <w:proofErr w:type="spellEnd"/>
      <w:r w:rsidRPr="000A30EE">
        <w:rPr>
          <w:rFonts w:ascii="Arial" w:hAnsi="Arial" w:cs="Arial"/>
        </w:rPr>
        <w:t xml:space="preserve">, </w:t>
      </w:r>
      <w:proofErr w:type="spellStart"/>
      <w:r w:rsidRPr="000A30EE">
        <w:rPr>
          <w:rFonts w:ascii="Arial" w:hAnsi="Arial" w:cs="Arial"/>
        </w:rPr>
        <w:t>Jr</w:t>
      </w:r>
      <w:proofErr w:type="spellEnd"/>
      <w:r w:rsidRPr="000A30EE">
        <w:rPr>
          <w:rFonts w:ascii="Arial" w:hAnsi="Arial" w:cs="Arial"/>
        </w:rPr>
        <w:t xml:space="preserve">., T. E. (2000, </w:t>
      </w:r>
      <w:proofErr w:type="spellStart"/>
      <w:r w:rsidRPr="000A30EE">
        <w:rPr>
          <w:rFonts w:ascii="Arial" w:hAnsi="Arial" w:cs="Arial"/>
        </w:rPr>
        <w:t>November</w:t>
      </w:r>
      <w:proofErr w:type="spellEnd"/>
      <w:r w:rsidRPr="000A30EE">
        <w:rPr>
          <w:rFonts w:ascii="Arial" w:hAnsi="Arial" w:cs="Arial"/>
        </w:rPr>
        <w:t xml:space="preserve">).  </w:t>
      </w:r>
      <w:proofErr w:type="spellStart"/>
      <w:r w:rsidRPr="000A30EE">
        <w:rPr>
          <w:rFonts w:ascii="Arial" w:hAnsi="Arial" w:cs="Arial"/>
          <w:i/>
        </w:rPr>
        <w:t>Patterns</w:t>
      </w:r>
      <w:proofErr w:type="spellEnd"/>
      <w:r w:rsidRPr="000A30EE">
        <w:rPr>
          <w:rFonts w:ascii="Arial" w:hAnsi="Arial" w:cs="Arial"/>
          <w:i/>
        </w:rPr>
        <w:t xml:space="preserve"> of </w:t>
      </w:r>
      <w:proofErr w:type="spellStart"/>
      <w:r w:rsidRPr="000A30EE">
        <w:rPr>
          <w:rFonts w:ascii="Arial" w:hAnsi="Arial" w:cs="Arial"/>
          <w:i/>
        </w:rPr>
        <w:t>hemispheric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perceptual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asymmetries</w:t>
      </w:r>
      <w:proofErr w:type="spellEnd"/>
      <w:r w:rsidRPr="000A30EE">
        <w:rPr>
          <w:rFonts w:ascii="Arial" w:hAnsi="Arial" w:cs="Arial"/>
          <w:i/>
        </w:rPr>
        <w:t xml:space="preserve">: </w:t>
      </w:r>
      <w:proofErr w:type="spellStart"/>
      <w:r w:rsidRPr="000A30EE">
        <w:rPr>
          <w:rFonts w:ascii="Arial" w:hAnsi="Arial" w:cs="Arial"/>
          <w:i/>
        </w:rPr>
        <w:t>Left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hemispatial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biases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predict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changes</w:t>
      </w:r>
      <w:proofErr w:type="spellEnd"/>
      <w:r w:rsidRPr="000A30EE">
        <w:rPr>
          <w:rFonts w:ascii="Arial" w:hAnsi="Arial" w:cs="Arial"/>
          <w:i/>
        </w:rPr>
        <w:t xml:space="preserve"> in </w:t>
      </w:r>
      <w:proofErr w:type="spellStart"/>
      <w:r w:rsidRPr="000A30EE">
        <w:rPr>
          <w:rFonts w:ascii="Arial" w:hAnsi="Arial" w:cs="Arial"/>
          <w:i/>
        </w:rPr>
        <w:t>anxiety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and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positive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affect</w:t>
      </w:r>
      <w:proofErr w:type="spellEnd"/>
      <w:r w:rsidRPr="000A30EE">
        <w:rPr>
          <w:rFonts w:ascii="Arial" w:hAnsi="Arial" w:cs="Arial"/>
          <w:i/>
        </w:rPr>
        <w:t xml:space="preserve"> in </w:t>
      </w:r>
      <w:proofErr w:type="spellStart"/>
      <w:r w:rsidRPr="000A30EE">
        <w:rPr>
          <w:rFonts w:ascii="Arial" w:hAnsi="Arial" w:cs="Arial"/>
          <w:i/>
        </w:rPr>
        <w:t>undergraduate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women</w:t>
      </w:r>
      <w:proofErr w:type="spellEnd"/>
      <w:r w:rsidRPr="000A30EE">
        <w:rPr>
          <w:rFonts w:ascii="Arial" w:hAnsi="Arial" w:cs="Arial"/>
        </w:rPr>
        <w:t>.  34</w:t>
      </w:r>
      <w:r w:rsidRPr="000A30EE">
        <w:rPr>
          <w:rFonts w:ascii="Arial" w:hAnsi="Arial" w:cs="Arial"/>
          <w:vertAlign w:val="superscript"/>
        </w:rPr>
        <w:t>th</w:t>
      </w:r>
      <w:r w:rsidRPr="000A30EE">
        <w:rPr>
          <w:rFonts w:ascii="Arial" w:hAnsi="Arial" w:cs="Arial"/>
        </w:rPr>
        <w:t xml:space="preserve"> AABT (</w:t>
      </w:r>
      <w:proofErr w:type="spellStart"/>
      <w:r w:rsidRPr="000A30EE">
        <w:rPr>
          <w:rFonts w:ascii="Arial" w:hAnsi="Arial" w:cs="Arial"/>
        </w:rPr>
        <w:t>Association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for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Advancement</w:t>
      </w:r>
      <w:proofErr w:type="spellEnd"/>
      <w:r w:rsidRPr="000A30EE">
        <w:rPr>
          <w:rFonts w:ascii="Arial" w:hAnsi="Arial" w:cs="Arial"/>
        </w:rPr>
        <w:t xml:space="preserve"> of </w:t>
      </w:r>
      <w:proofErr w:type="spellStart"/>
      <w:r w:rsidRPr="000A30EE">
        <w:rPr>
          <w:rFonts w:ascii="Arial" w:hAnsi="Arial" w:cs="Arial"/>
        </w:rPr>
        <w:t>Behavior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Therapy</w:t>
      </w:r>
      <w:proofErr w:type="spellEnd"/>
      <w:r w:rsidRPr="000A30EE">
        <w:rPr>
          <w:rFonts w:ascii="Arial" w:hAnsi="Arial" w:cs="Arial"/>
        </w:rPr>
        <w:t xml:space="preserve">) </w:t>
      </w:r>
      <w:proofErr w:type="spellStart"/>
      <w:r w:rsidRPr="000A30EE">
        <w:rPr>
          <w:rFonts w:ascii="Arial" w:hAnsi="Arial" w:cs="Arial"/>
        </w:rPr>
        <w:t>Annual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Convention</w:t>
      </w:r>
      <w:proofErr w:type="spellEnd"/>
      <w:r w:rsidRPr="000A30EE">
        <w:rPr>
          <w:rFonts w:ascii="Arial" w:hAnsi="Arial" w:cs="Arial"/>
        </w:rPr>
        <w:t>, New Orleans, USA.</w:t>
      </w:r>
    </w:p>
    <w:p w:rsidR="00E4040A" w:rsidRPr="000A30EE" w:rsidRDefault="00E4040A" w:rsidP="00501BCD">
      <w:pPr>
        <w:spacing w:line="360" w:lineRule="auto"/>
        <w:rPr>
          <w:rFonts w:ascii="Arial" w:hAnsi="Arial" w:cs="Arial"/>
        </w:rPr>
      </w:pPr>
    </w:p>
    <w:p w:rsidR="00E4040A" w:rsidRPr="000A30EE" w:rsidRDefault="00E4040A" w:rsidP="00501BCD">
      <w:pPr>
        <w:spacing w:line="360" w:lineRule="auto"/>
        <w:rPr>
          <w:rFonts w:ascii="Arial" w:hAnsi="Arial" w:cs="Arial"/>
          <w:i/>
        </w:rPr>
      </w:pPr>
      <w:r w:rsidRPr="000A30EE">
        <w:rPr>
          <w:rFonts w:ascii="Arial" w:hAnsi="Arial" w:cs="Arial"/>
        </w:rPr>
        <w:t xml:space="preserve">İlden, Z. A., &amp; </w:t>
      </w:r>
      <w:proofErr w:type="spellStart"/>
      <w:r w:rsidRPr="000A30EE">
        <w:rPr>
          <w:rFonts w:ascii="Arial" w:hAnsi="Arial" w:cs="Arial"/>
        </w:rPr>
        <w:t>Gençöz</w:t>
      </w:r>
      <w:proofErr w:type="spellEnd"/>
      <w:r w:rsidRPr="000A30EE">
        <w:rPr>
          <w:rFonts w:ascii="Arial" w:hAnsi="Arial" w:cs="Arial"/>
        </w:rPr>
        <w:t xml:space="preserve">, T. (1999, </w:t>
      </w:r>
      <w:proofErr w:type="spellStart"/>
      <w:r w:rsidRPr="000A30EE">
        <w:rPr>
          <w:rFonts w:ascii="Arial" w:hAnsi="Arial" w:cs="Arial"/>
        </w:rPr>
        <w:t>October</w:t>
      </w:r>
      <w:proofErr w:type="spellEnd"/>
      <w:r w:rsidRPr="000A30EE">
        <w:rPr>
          <w:rFonts w:ascii="Arial" w:hAnsi="Arial" w:cs="Arial"/>
        </w:rPr>
        <w:t xml:space="preserve">). </w:t>
      </w:r>
      <w:proofErr w:type="spellStart"/>
      <w:r w:rsidRPr="000A30EE">
        <w:rPr>
          <w:rFonts w:ascii="Arial" w:hAnsi="Arial" w:cs="Arial"/>
          <w:i/>
        </w:rPr>
        <w:t>Predicting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anxiety</w:t>
      </w:r>
      <w:proofErr w:type="spellEnd"/>
      <w:r w:rsidRPr="000A30EE">
        <w:rPr>
          <w:rFonts w:ascii="Arial" w:hAnsi="Arial" w:cs="Arial"/>
          <w:i/>
        </w:rPr>
        <w:t xml:space="preserve"> in </w:t>
      </w:r>
      <w:proofErr w:type="spellStart"/>
      <w:r w:rsidRPr="000A30EE">
        <w:rPr>
          <w:rFonts w:ascii="Arial" w:hAnsi="Arial" w:cs="Arial"/>
          <w:i/>
        </w:rPr>
        <w:t>adolescents</w:t>
      </w:r>
      <w:proofErr w:type="spellEnd"/>
      <w:r w:rsidRPr="000A30EE">
        <w:rPr>
          <w:rFonts w:ascii="Arial" w:hAnsi="Arial" w:cs="Arial"/>
          <w:i/>
        </w:rPr>
        <w:t xml:space="preserve"> </w:t>
      </w:r>
    </w:p>
    <w:p w:rsidR="00E4040A" w:rsidRPr="000A30EE" w:rsidRDefault="00E4040A" w:rsidP="00501BCD">
      <w:pPr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  <w:i/>
        </w:rPr>
        <w:t>preparing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for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the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university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entrance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exam</w:t>
      </w:r>
      <w:proofErr w:type="spellEnd"/>
      <w:r w:rsidRPr="000A30EE">
        <w:rPr>
          <w:rFonts w:ascii="Arial" w:hAnsi="Arial" w:cs="Arial"/>
        </w:rPr>
        <w:t xml:space="preserve">.  ESSOP, </w:t>
      </w:r>
      <w:proofErr w:type="spellStart"/>
      <w:r w:rsidRPr="000A30EE">
        <w:rPr>
          <w:rFonts w:ascii="Arial" w:hAnsi="Arial" w:cs="Arial"/>
        </w:rPr>
        <w:t>Annual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Congress</w:t>
      </w:r>
      <w:proofErr w:type="spellEnd"/>
      <w:r w:rsidRPr="000A30EE">
        <w:rPr>
          <w:rFonts w:ascii="Arial" w:hAnsi="Arial" w:cs="Arial"/>
        </w:rPr>
        <w:t xml:space="preserve"> of </w:t>
      </w:r>
      <w:proofErr w:type="spellStart"/>
      <w:r w:rsidRPr="000A30EE">
        <w:rPr>
          <w:rFonts w:ascii="Arial" w:hAnsi="Arial" w:cs="Arial"/>
        </w:rPr>
        <w:t>the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European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Society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for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Social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Pediatrics</w:t>
      </w:r>
      <w:proofErr w:type="spellEnd"/>
      <w:r w:rsidRPr="000A30EE">
        <w:rPr>
          <w:rFonts w:ascii="Arial" w:hAnsi="Arial" w:cs="Arial"/>
        </w:rPr>
        <w:t xml:space="preserve">, İstanbul, </w:t>
      </w:r>
      <w:proofErr w:type="spellStart"/>
      <w:r w:rsidRPr="000A30EE">
        <w:rPr>
          <w:rFonts w:ascii="Arial" w:hAnsi="Arial" w:cs="Arial"/>
        </w:rPr>
        <w:t>Turkey</w:t>
      </w:r>
      <w:proofErr w:type="spellEnd"/>
      <w:r w:rsidRPr="000A30EE">
        <w:rPr>
          <w:rFonts w:ascii="Arial" w:hAnsi="Arial" w:cs="Arial"/>
        </w:rPr>
        <w:t>.</w:t>
      </w:r>
    </w:p>
    <w:p w:rsidR="00E4040A" w:rsidRPr="000A30EE" w:rsidRDefault="00E4040A" w:rsidP="00501BCD">
      <w:pPr>
        <w:spacing w:line="360" w:lineRule="auto"/>
        <w:rPr>
          <w:rFonts w:ascii="Arial" w:hAnsi="Arial" w:cs="Arial"/>
        </w:rPr>
      </w:pPr>
    </w:p>
    <w:p w:rsidR="00E4040A" w:rsidRPr="000A30EE" w:rsidRDefault="00E4040A" w:rsidP="00501BCD">
      <w:pPr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Gençöz</w:t>
      </w:r>
      <w:proofErr w:type="spellEnd"/>
      <w:r w:rsidRPr="000A30EE">
        <w:rPr>
          <w:rFonts w:ascii="Arial" w:hAnsi="Arial" w:cs="Arial"/>
        </w:rPr>
        <w:t xml:space="preserve">, T. (1997, </w:t>
      </w:r>
      <w:proofErr w:type="spellStart"/>
      <w:r w:rsidRPr="000A30EE">
        <w:rPr>
          <w:rFonts w:ascii="Arial" w:hAnsi="Arial" w:cs="Arial"/>
        </w:rPr>
        <w:t>December</w:t>
      </w:r>
      <w:proofErr w:type="spellEnd"/>
      <w:r w:rsidRPr="000A30EE">
        <w:rPr>
          <w:rFonts w:ascii="Arial" w:hAnsi="Arial" w:cs="Arial"/>
        </w:rPr>
        <w:t xml:space="preserve">). </w:t>
      </w:r>
      <w:proofErr w:type="spellStart"/>
      <w:r w:rsidRPr="000A30EE">
        <w:rPr>
          <w:rFonts w:ascii="Arial" w:hAnsi="Arial" w:cs="Arial"/>
        </w:rPr>
        <w:t>Facilitator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during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workshops</w:t>
      </w:r>
      <w:proofErr w:type="spellEnd"/>
      <w:r w:rsidRPr="000A30EE">
        <w:rPr>
          <w:rFonts w:ascii="Arial" w:hAnsi="Arial" w:cs="Arial"/>
        </w:rPr>
        <w:t xml:space="preserve">.  N. Karancı </w:t>
      </w:r>
    </w:p>
    <w:p w:rsidR="00E4040A" w:rsidRPr="000A30EE" w:rsidRDefault="00E4040A" w:rsidP="00501BCD">
      <w:pPr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</w:rPr>
        <w:t xml:space="preserve">&amp; N. </w:t>
      </w:r>
      <w:proofErr w:type="spellStart"/>
      <w:r w:rsidRPr="000A30EE">
        <w:rPr>
          <w:rFonts w:ascii="Arial" w:hAnsi="Arial" w:cs="Arial"/>
        </w:rPr>
        <w:t>Giampaolo</w:t>
      </w:r>
      <w:proofErr w:type="spellEnd"/>
      <w:r w:rsidRPr="000A30EE">
        <w:rPr>
          <w:rFonts w:ascii="Arial" w:hAnsi="Arial" w:cs="Arial"/>
        </w:rPr>
        <w:t xml:space="preserve"> (</w:t>
      </w:r>
      <w:proofErr w:type="spellStart"/>
      <w:r w:rsidRPr="000A30EE">
        <w:rPr>
          <w:rFonts w:ascii="Arial" w:hAnsi="Arial" w:cs="Arial"/>
        </w:rPr>
        <w:t>Coordinators</w:t>
      </w:r>
      <w:proofErr w:type="spellEnd"/>
      <w:r w:rsidRPr="000A30EE">
        <w:rPr>
          <w:rFonts w:ascii="Arial" w:hAnsi="Arial" w:cs="Arial"/>
        </w:rPr>
        <w:t xml:space="preserve">), </w:t>
      </w:r>
      <w:r w:rsidRPr="000A30EE">
        <w:rPr>
          <w:rFonts w:ascii="Arial" w:hAnsi="Arial" w:cs="Arial"/>
          <w:i/>
        </w:rPr>
        <w:t xml:space="preserve">Workshop </w:t>
      </w:r>
      <w:proofErr w:type="spellStart"/>
      <w:r w:rsidRPr="000A30EE">
        <w:rPr>
          <w:rFonts w:ascii="Arial" w:hAnsi="Arial" w:cs="Arial"/>
          <w:i/>
        </w:rPr>
        <w:t>for</w:t>
      </w:r>
      <w:proofErr w:type="spellEnd"/>
      <w:r w:rsidRPr="000A30EE">
        <w:rPr>
          <w:rFonts w:ascii="Arial" w:hAnsi="Arial" w:cs="Arial"/>
          <w:i/>
        </w:rPr>
        <w:t xml:space="preserve"> risk </w:t>
      </w:r>
      <w:proofErr w:type="spellStart"/>
      <w:r w:rsidRPr="000A30EE">
        <w:rPr>
          <w:rFonts w:ascii="Arial" w:hAnsi="Arial" w:cs="Arial"/>
          <w:i/>
        </w:rPr>
        <w:t>manegers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and</w:t>
      </w:r>
      <w:proofErr w:type="spellEnd"/>
      <w:r w:rsidRPr="000A30EE">
        <w:rPr>
          <w:rFonts w:ascii="Arial" w:hAnsi="Arial" w:cs="Arial"/>
          <w:i/>
        </w:rPr>
        <w:t xml:space="preserve"> Workshop </w:t>
      </w:r>
      <w:proofErr w:type="spellStart"/>
      <w:r w:rsidRPr="000A30EE">
        <w:rPr>
          <w:rFonts w:ascii="Arial" w:hAnsi="Arial" w:cs="Arial"/>
          <w:i/>
        </w:rPr>
        <w:t>for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the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task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forces</w:t>
      </w:r>
      <w:proofErr w:type="spellEnd"/>
      <w:r w:rsidRPr="000A30EE">
        <w:rPr>
          <w:rFonts w:ascii="Arial" w:hAnsi="Arial" w:cs="Arial"/>
          <w:i/>
        </w:rPr>
        <w:t xml:space="preserve">: </w:t>
      </w:r>
      <w:proofErr w:type="spellStart"/>
      <w:r w:rsidRPr="000A30EE">
        <w:rPr>
          <w:rFonts w:ascii="Arial" w:hAnsi="Arial" w:cs="Arial"/>
          <w:i/>
        </w:rPr>
        <w:t>Coping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with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stress</w:t>
      </w:r>
      <w:proofErr w:type="spellEnd"/>
      <w:r w:rsidRPr="000A30EE">
        <w:rPr>
          <w:rFonts w:ascii="Arial" w:hAnsi="Arial" w:cs="Arial"/>
          <w:i/>
        </w:rPr>
        <w:t xml:space="preserve"> in </w:t>
      </w:r>
      <w:proofErr w:type="spellStart"/>
      <w:r w:rsidRPr="000A30EE">
        <w:rPr>
          <w:rFonts w:ascii="Arial" w:hAnsi="Arial" w:cs="Arial"/>
          <w:i/>
        </w:rPr>
        <w:t>emergency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situations</w:t>
      </w:r>
      <w:proofErr w:type="spellEnd"/>
      <w:r w:rsidRPr="000A30EE">
        <w:rPr>
          <w:rFonts w:ascii="Arial" w:hAnsi="Arial" w:cs="Arial"/>
        </w:rPr>
        <w:t xml:space="preserve">.  International </w:t>
      </w:r>
      <w:proofErr w:type="spellStart"/>
      <w:r w:rsidRPr="000A30EE">
        <w:rPr>
          <w:rFonts w:ascii="Arial" w:hAnsi="Arial" w:cs="Arial"/>
        </w:rPr>
        <w:t>seminar</w:t>
      </w:r>
      <w:proofErr w:type="spellEnd"/>
      <w:r w:rsidRPr="000A30EE">
        <w:rPr>
          <w:rFonts w:ascii="Arial" w:hAnsi="Arial" w:cs="Arial"/>
        </w:rPr>
        <w:t xml:space="preserve"> on </w:t>
      </w:r>
      <w:proofErr w:type="spellStart"/>
      <w:r w:rsidRPr="000A30EE">
        <w:rPr>
          <w:rFonts w:ascii="Arial" w:hAnsi="Arial" w:cs="Arial"/>
        </w:rPr>
        <w:t>psycho-social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aspects</w:t>
      </w:r>
      <w:proofErr w:type="spellEnd"/>
      <w:r w:rsidRPr="000A30EE">
        <w:rPr>
          <w:rFonts w:ascii="Arial" w:hAnsi="Arial" w:cs="Arial"/>
        </w:rPr>
        <w:t xml:space="preserve"> of </w:t>
      </w:r>
      <w:proofErr w:type="spellStart"/>
      <w:r w:rsidRPr="000A30EE">
        <w:rPr>
          <w:rFonts w:ascii="Arial" w:hAnsi="Arial" w:cs="Arial"/>
        </w:rPr>
        <w:t>disaster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management</w:t>
      </w:r>
      <w:proofErr w:type="spellEnd"/>
      <w:r w:rsidRPr="000A30EE">
        <w:rPr>
          <w:rFonts w:ascii="Arial" w:hAnsi="Arial" w:cs="Arial"/>
        </w:rPr>
        <w:t xml:space="preserve">. </w:t>
      </w:r>
      <w:proofErr w:type="spellStart"/>
      <w:r w:rsidRPr="000A30EE">
        <w:rPr>
          <w:rFonts w:ascii="Arial" w:hAnsi="Arial" w:cs="Arial"/>
        </w:rPr>
        <w:t>The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European</w:t>
      </w:r>
      <w:proofErr w:type="spellEnd"/>
      <w:r w:rsidRPr="000A30EE">
        <w:rPr>
          <w:rFonts w:ascii="Arial" w:hAnsi="Arial" w:cs="Arial"/>
        </w:rPr>
        <w:t xml:space="preserve"> Natural </w:t>
      </w:r>
      <w:proofErr w:type="spellStart"/>
      <w:r w:rsidRPr="000A30EE">
        <w:rPr>
          <w:rFonts w:ascii="Arial" w:hAnsi="Arial" w:cs="Arial"/>
        </w:rPr>
        <w:t>Disasters</w:t>
      </w:r>
      <w:proofErr w:type="spellEnd"/>
      <w:r w:rsidRPr="000A30EE">
        <w:rPr>
          <w:rFonts w:ascii="Arial" w:hAnsi="Arial" w:cs="Arial"/>
        </w:rPr>
        <w:t xml:space="preserve"> Training </w:t>
      </w:r>
      <w:proofErr w:type="spellStart"/>
      <w:r w:rsidRPr="000A30EE">
        <w:rPr>
          <w:rFonts w:ascii="Arial" w:hAnsi="Arial" w:cs="Arial"/>
        </w:rPr>
        <w:t>Centre</w:t>
      </w:r>
      <w:proofErr w:type="spellEnd"/>
      <w:r w:rsidRPr="000A30EE">
        <w:rPr>
          <w:rFonts w:ascii="Arial" w:hAnsi="Arial" w:cs="Arial"/>
        </w:rPr>
        <w:t xml:space="preserve"> (AFEM) </w:t>
      </w:r>
      <w:proofErr w:type="spellStart"/>
      <w:r w:rsidRPr="000A30EE">
        <w:rPr>
          <w:rFonts w:ascii="Arial" w:hAnsi="Arial" w:cs="Arial"/>
        </w:rPr>
        <w:t>and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The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European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Centre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for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Disaster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Medicine</w:t>
      </w:r>
      <w:proofErr w:type="spellEnd"/>
      <w:r w:rsidRPr="000A30EE">
        <w:rPr>
          <w:rFonts w:ascii="Arial" w:hAnsi="Arial" w:cs="Arial"/>
        </w:rPr>
        <w:t xml:space="preserve"> (CEMEC).  </w:t>
      </w:r>
      <w:proofErr w:type="spellStart"/>
      <w:r w:rsidRPr="000A30EE">
        <w:rPr>
          <w:rFonts w:ascii="Arial" w:hAnsi="Arial" w:cs="Arial"/>
        </w:rPr>
        <w:t>Ministry</w:t>
      </w:r>
      <w:proofErr w:type="spellEnd"/>
      <w:r w:rsidRPr="000A30EE">
        <w:rPr>
          <w:rFonts w:ascii="Arial" w:hAnsi="Arial" w:cs="Arial"/>
        </w:rPr>
        <w:t xml:space="preserve"> of </w:t>
      </w:r>
      <w:proofErr w:type="spellStart"/>
      <w:r w:rsidRPr="000A30EE">
        <w:rPr>
          <w:rFonts w:ascii="Arial" w:hAnsi="Arial" w:cs="Arial"/>
        </w:rPr>
        <w:t>Public</w:t>
      </w:r>
      <w:proofErr w:type="spellEnd"/>
      <w:r w:rsidRPr="000A30EE">
        <w:rPr>
          <w:rFonts w:ascii="Arial" w:hAnsi="Arial" w:cs="Arial"/>
        </w:rPr>
        <w:t xml:space="preserve"> Works </w:t>
      </w:r>
      <w:proofErr w:type="spellStart"/>
      <w:r w:rsidRPr="000A30EE">
        <w:rPr>
          <w:rFonts w:ascii="Arial" w:hAnsi="Arial" w:cs="Arial"/>
        </w:rPr>
        <w:t>and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Settlement</w:t>
      </w:r>
      <w:proofErr w:type="spellEnd"/>
      <w:r w:rsidRPr="000A30EE">
        <w:rPr>
          <w:rFonts w:ascii="Arial" w:hAnsi="Arial" w:cs="Arial"/>
        </w:rPr>
        <w:t xml:space="preserve">, Ankara, </w:t>
      </w:r>
      <w:proofErr w:type="spellStart"/>
      <w:r w:rsidRPr="000A30EE">
        <w:rPr>
          <w:rFonts w:ascii="Arial" w:hAnsi="Arial" w:cs="Arial"/>
        </w:rPr>
        <w:t>Turkey</w:t>
      </w:r>
      <w:proofErr w:type="spellEnd"/>
    </w:p>
    <w:p w:rsidR="00E4040A" w:rsidRPr="000A30EE" w:rsidRDefault="00E4040A" w:rsidP="00501BCD">
      <w:pPr>
        <w:spacing w:line="360" w:lineRule="auto"/>
        <w:rPr>
          <w:rFonts w:ascii="Arial" w:hAnsi="Arial" w:cs="Arial"/>
        </w:rPr>
      </w:pPr>
    </w:p>
    <w:p w:rsidR="00E4040A" w:rsidRPr="000A30EE" w:rsidRDefault="00E4040A" w:rsidP="00501BCD">
      <w:pPr>
        <w:spacing w:line="360" w:lineRule="auto"/>
        <w:rPr>
          <w:rFonts w:ascii="Arial" w:hAnsi="Arial" w:cs="Arial"/>
          <w:i/>
        </w:rPr>
      </w:pPr>
      <w:proofErr w:type="spellStart"/>
      <w:r w:rsidRPr="000A30EE">
        <w:rPr>
          <w:rFonts w:ascii="Arial" w:hAnsi="Arial" w:cs="Arial"/>
        </w:rPr>
        <w:t>Hortaçsu</w:t>
      </w:r>
      <w:proofErr w:type="spellEnd"/>
      <w:r w:rsidRPr="000A30EE">
        <w:rPr>
          <w:rFonts w:ascii="Arial" w:hAnsi="Arial" w:cs="Arial"/>
        </w:rPr>
        <w:t xml:space="preserve">, N., </w:t>
      </w:r>
      <w:proofErr w:type="spellStart"/>
      <w:r w:rsidRPr="000A30EE">
        <w:rPr>
          <w:rFonts w:ascii="Arial" w:hAnsi="Arial" w:cs="Arial"/>
        </w:rPr>
        <w:t>Gençöz</w:t>
      </w:r>
      <w:proofErr w:type="spellEnd"/>
      <w:r w:rsidRPr="000A30EE">
        <w:rPr>
          <w:rFonts w:ascii="Arial" w:hAnsi="Arial" w:cs="Arial"/>
        </w:rPr>
        <w:t>, T., Oral, A., &amp; Yasak Gültekin, Y. (1992</w:t>
      </w:r>
      <w:r w:rsidRPr="000A30EE">
        <w:rPr>
          <w:rFonts w:ascii="Arial" w:hAnsi="Arial" w:cs="Arial"/>
          <w:u w:val="single"/>
        </w:rPr>
        <w:t>)</w:t>
      </w:r>
      <w:r w:rsidRPr="000A30EE">
        <w:rPr>
          <w:rFonts w:ascii="Arial" w:hAnsi="Arial" w:cs="Arial"/>
        </w:rPr>
        <w:t xml:space="preserve">. </w:t>
      </w:r>
      <w:proofErr w:type="spellStart"/>
      <w:r w:rsidRPr="000A30EE">
        <w:rPr>
          <w:rFonts w:ascii="Arial" w:hAnsi="Arial" w:cs="Arial"/>
          <w:i/>
        </w:rPr>
        <w:t>Perceived</w:t>
      </w:r>
      <w:proofErr w:type="spellEnd"/>
      <w:r w:rsidRPr="000A30EE">
        <w:rPr>
          <w:rFonts w:ascii="Arial" w:hAnsi="Arial" w:cs="Arial"/>
          <w:i/>
        </w:rPr>
        <w:t xml:space="preserve"> </w:t>
      </w:r>
    </w:p>
    <w:p w:rsidR="00E4040A" w:rsidRPr="000A30EE" w:rsidRDefault="00E4040A" w:rsidP="00501BCD">
      <w:pPr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  <w:i/>
        </w:rPr>
        <w:t>functions</w:t>
      </w:r>
      <w:proofErr w:type="spellEnd"/>
      <w:r w:rsidRPr="000A30EE">
        <w:rPr>
          <w:rFonts w:ascii="Arial" w:hAnsi="Arial" w:cs="Arial"/>
          <w:i/>
        </w:rPr>
        <w:t xml:space="preserve"> of network </w:t>
      </w:r>
      <w:proofErr w:type="spellStart"/>
      <w:r w:rsidRPr="000A30EE">
        <w:rPr>
          <w:rFonts w:ascii="Arial" w:hAnsi="Arial" w:cs="Arial"/>
          <w:i/>
        </w:rPr>
        <w:t>members</w:t>
      </w:r>
      <w:proofErr w:type="spellEnd"/>
      <w:r w:rsidRPr="000A30EE">
        <w:rPr>
          <w:rFonts w:ascii="Arial" w:hAnsi="Arial" w:cs="Arial"/>
          <w:i/>
        </w:rPr>
        <w:t xml:space="preserve"> at </w:t>
      </w:r>
      <w:proofErr w:type="spellStart"/>
      <w:r w:rsidRPr="000A30EE">
        <w:rPr>
          <w:rFonts w:ascii="Arial" w:hAnsi="Arial" w:cs="Arial"/>
          <w:i/>
        </w:rPr>
        <w:t>different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stages</w:t>
      </w:r>
      <w:proofErr w:type="spellEnd"/>
      <w:r w:rsidRPr="000A30EE">
        <w:rPr>
          <w:rFonts w:ascii="Arial" w:hAnsi="Arial" w:cs="Arial"/>
          <w:i/>
        </w:rPr>
        <w:t xml:space="preserve"> of </w:t>
      </w:r>
      <w:proofErr w:type="spellStart"/>
      <w:r w:rsidRPr="000A30EE">
        <w:rPr>
          <w:rFonts w:ascii="Arial" w:hAnsi="Arial" w:cs="Arial"/>
          <w:i/>
        </w:rPr>
        <w:t>the</w:t>
      </w:r>
      <w:proofErr w:type="spellEnd"/>
      <w:r w:rsidRPr="000A30EE">
        <w:rPr>
          <w:rFonts w:ascii="Arial" w:hAnsi="Arial" w:cs="Arial"/>
          <w:i/>
        </w:rPr>
        <w:t xml:space="preserve"> life </w:t>
      </w:r>
      <w:proofErr w:type="spellStart"/>
      <w:r w:rsidRPr="000A30EE">
        <w:rPr>
          <w:rFonts w:ascii="Arial" w:hAnsi="Arial" w:cs="Arial"/>
          <w:i/>
        </w:rPr>
        <w:t>cycle</w:t>
      </w:r>
      <w:proofErr w:type="spellEnd"/>
      <w:r w:rsidRPr="000A30EE">
        <w:rPr>
          <w:rFonts w:ascii="Arial" w:hAnsi="Arial" w:cs="Arial"/>
          <w:i/>
        </w:rPr>
        <w:t xml:space="preserve">: </w:t>
      </w:r>
      <w:proofErr w:type="spellStart"/>
      <w:r w:rsidRPr="000A30EE">
        <w:rPr>
          <w:rFonts w:ascii="Arial" w:hAnsi="Arial" w:cs="Arial"/>
          <w:i/>
        </w:rPr>
        <w:t>Retrospections</w:t>
      </w:r>
      <w:proofErr w:type="spellEnd"/>
      <w:r w:rsidRPr="000A30EE">
        <w:rPr>
          <w:rFonts w:ascii="Arial" w:hAnsi="Arial" w:cs="Arial"/>
          <w:i/>
        </w:rPr>
        <w:t xml:space="preserve"> of </w:t>
      </w:r>
      <w:proofErr w:type="spellStart"/>
      <w:r w:rsidRPr="000A30EE">
        <w:rPr>
          <w:rFonts w:ascii="Arial" w:hAnsi="Arial" w:cs="Arial"/>
          <w:i/>
        </w:rPr>
        <w:t>two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cohorts</w:t>
      </w:r>
      <w:proofErr w:type="spellEnd"/>
      <w:r w:rsidRPr="000A30EE">
        <w:rPr>
          <w:rFonts w:ascii="Arial" w:hAnsi="Arial" w:cs="Arial"/>
        </w:rPr>
        <w:t xml:space="preserve">. </w:t>
      </w:r>
      <w:proofErr w:type="spellStart"/>
      <w:r w:rsidRPr="000A30EE">
        <w:rPr>
          <w:rFonts w:ascii="Arial" w:hAnsi="Arial" w:cs="Arial"/>
        </w:rPr>
        <w:t>Paper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presented</w:t>
      </w:r>
      <w:proofErr w:type="spellEnd"/>
      <w:r w:rsidRPr="000A30EE">
        <w:rPr>
          <w:rFonts w:ascii="Arial" w:hAnsi="Arial" w:cs="Arial"/>
        </w:rPr>
        <w:t xml:space="preserve"> at Texas </w:t>
      </w:r>
      <w:proofErr w:type="spellStart"/>
      <w:r w:rsidRPr="000A30EE">
        <w:rPr>
          <w:rFonts w:ascii="Arial" w:hAnsi="Arial" w:cs="Arial"/>
        </w:rPr>
        <w:t>Association</w:t>
      </w:r>
      <w:proofErr w:type="spellEnd"/>
      <w:r w:rsidRPr="000A30EE">
        <w:rPr>
          <w:rFonts w:ascii="Arial" w:hAnsi="Arial" w:cs="Arial"/>
        </w:rPr>
        <w:t xml:space="preserve"> of </w:t>
      </w:r>
      <w:proofErr w:type="spellStart"/>
      <w:r w:rsidRPr="000A30EE">
        <w:rPr>
          <w:rFonts w:ascii="Arial" w:hAnsi="Arial" w:cs="Arial"/>
        </w:rPr>
        <w:t>Middle</w:t>
      </w:r>
      <w:proofErr w:type="spellEnd"/>
      <w:r w:rsidRPr="000A30EE">
        <w:rPr>
          <w:rFonts w:ascii="Arial" w:hAnsi="Arial" w:cs="Arial"/>
        </w:rPr>
        <w:t xml:space="preserve"> East </w:t>
      </w:r>
      <w:proofErr w:type="spellStart"/>
      <w:r w:rsidRPr="000A30EE">
        <w:rPr>
          <w:rFonts w:ascii="Arial" w:hAnsi="Arial" w:cs="Arial"/>
        </w:rPr>
        <w:t>Scholars</w:t>
      </w:r>
      <w:proofErr w:type="spellEnd"/>
      <w:r w:rsidRPr="000A30EE">
        <w:rPr>
          <w:rFonts w:ascii="Arial" w:hAnsi="Arial" w:cs="Arial"/>
        </w:rPr>
        <w:t xml:space="preserve"> (TAMES).</w:t>
      </w:r>
    </w:p>
    <w:p w:rsidR="0075235F" w:rsidRPr="000A30EE" w:rsidRDefault="0075235F" w:rsidP="00184A5D">
      <w:pPr>
        <w:pStyle w:val="Heading1"/>
        <w:spacing w:line="360" w:lineRule="auto"/>
        <w:rPr>
          <w:rFonts w:ascii="Arial" w:hAnsi="Arial" w:cs="Arial"/>
          <w:szCs w:val="24"/>
        </w:rPr>
      </w:pPr>
    </w:p>
    <w:p w:rsidR="00E4040A" w:rsidRPr="000A30EE" w:rsidRDefault="00787AA2" w:rsidP="00184A5D">
      <w:pPr>
        <w:pStyle w:val="Heading1"/>
        <w:spacing w:line="360" w:lineRule="auto"/>
        <w:rPr>
          <w:rFonts w:ascii="Arial" w:hAnsi="Arial" w:cs="Arial"/>
          <w:szCs w:val="24"/>
        </w:rPr>
      </w:pPr>
      <w:r w:rsidRPr="000A30EE">
        <w:rPr>
          <w:rFonts w:ascii="Arial" w:hAnsi="Arial" w:cs="Arial"/>
          <w:szCs w:val="24"/>
        </w:rPr>
        <w:t>NATIONAL PUBLICATIONS</w:t>
      </w:r>
      <w:r w:rsidR="00E4040A" w:rsidRPr="000A30EE">
        <w:rPr>
          <w:rFonts w:ascii="Arial" w:hAnsi="Arial" w:cs="Arial"/>
          <w:szCs w:val="24"/>
        </w:rPr>
        <w:t xml:space="preserve"> AND PAPERS</w:t>
      </w:r>
    </w:p>
    <w:p w:rsidR="000E3272" w:rsidRPr="000A30EE" w:rsidRDefault="000E3272" w:rsidP="00E35DD4">
      <w:pPr>
        <w:spacing w:line="360" w:lineRule="auto"/>
        <w:rPr>
          <w:rFonts w:ascii="Arial" w:hAnsi="Arial" w:cs="Arial"/>
        </w:rPr>
      </w:pPr>
    </w:p>
    <w:p w:rsidR="00E35DD4" w:rsidRPr="000A30EE" w:rsidRDefault="00E35DD4" w:rsidP="00E35DD4">
      <w:pPr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</w:rPr>
        <w:t xml:space="preserve">Ünal, E. &amp; </w:t>
      </w:r>
      <w:proofErr w:type="spellStart"/>
      <w:r w:rsidRPr="000A30EE">
        <w:rPr>
          <w:rFonts w:ascii="Arial" w:hAnsi="Arial" w:cs="Arial"/>
        </w:rPr>
        <w:t>Gençöz</w:t>
      </w:r>
      <w:proofErr w:type="spellEnd"/>
      <w:r w:rsidRPr="000A30EE">
        <w:rPr>
          <w:rFonts w:ascii="Arial" w:hAnsi="Arial" w:cs="Arial"/>
        </w:rPr>
        <w:t>, T (2</w:t>
      </w:r>
      <w:r w:rsidR="0056361A" w:rsidRPr="000A30EE">
        <w:rPr>
          <w:rFonts w:ascii="Arial" w:hAnsi="Arial" w:cs="Arial"/>
        </w:rPr>
        <w:t>0</w:t>
      </w:r>
      <w:r w:rsidRPr="000A30EE">
        <w:rPr>
          <w:rFonts w:ascii="Arial" w:hAnsi="Arial" w:cs="Arial"/>
        </w:rPr>
        <w:t xml:space="preserve">19). </w:t>
      </w:r>
      <w:r w:rsidRPr="000A30EE">
        <w:rPr>
          <w:rFonts w:ascii="Arial" w:hAnsi="Arial" w:cs="Arial"/>
          <w:color w:val="333333"/>
          <w:shd w:val="clear" w:color="auto" w:fill="FFFFFF"/>
        </w:rPr>
        <w:t xml:space="preserve">Child </w:t>
      </w:r>
      <w:proofErr w:type="spellStart"/>
      <w:r w:rsidRPr="000A30EE">
        <w:rPr>
          <w:rFonts w:ascii="Arial" w:hAnsi="Arial" w:cs="Arial"/>
          <w:color w:val="333333"/>
          <w:shd w:val="clear" w:color="auto" w:fill="FFFFFF"/>
        </w:rPr>
        <w:t>Abuse</w:t>
      </w:r>
      <w:proofErr w:type="spellEnd"/>
      <w:r w:rsidRPr="000A30EE">
        <w:rPr>
          <w:rFonts w:ascii="Arial" w:hAnsi="Arial" w:cs="Arial"/>
          <w:color w:val="333333"/>
          <w:shd w:val="clear" w:color="auto" w:fill="FFFFFF"/>
        </w:rPr>
        <w:t>/</w:t>
      </w:r>
      <w:proofErr w:type="spellStart"/>
      <w:r w:rsidRPr="000A30EE">
        <w:rPr>
          <w:rFonts w:ascii="Arial" w:hAnsi="Arial" w:cs="Arial"/>
          <w:color w:val="333333"/>
          <w:shd w:val="clear" w:color="auto" w:fill="FFFFFF"/>
        </w:rPr>
        <w:t>Neglect</w:t>
      </w:r>
      <w:proofErr w:type="spellEnd"/>
      <w:r w:rsidRPr="000A30EE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333333"/>
          <w:shd w:val="clear" w:color="auto" w:fill="FFFFFF"/>
        </w:rPr>
        <w:t>and</w:t>
      </w:r>
      <w:proofErr w:type="spellEnd"/>
      <w:r w:rsidRPr="000A30EE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333333"/>
          <w:shd w:val="clear" w:color="auto" w:fill="FFFFFF"/>
        </w:rPr>
        <w:t>Depressive</w:t>
      </w:r>
      <w:proofErr w:type="spellEnd"/>
      <w:r w:rsidRPr="000A30EE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333333"/>
          <w:shd w:val="clear" w:color="auto" w:fill="FFFFFF"/>
        </w:rPr>
        <w:t>Symptomatology</w:t>
      </w:r>
      <w:proofErr w:type="spellEnd"/>
      <w:r w:rsidRPr="000A30EE">
        <w:rPr>
          <w:rFonts w:ascii="Arial" w:hAnsi="Arial" w:cs="Arial"/>
          <w:color w:val="333333"/>
          <w:shd w:val="clear" w:color="auto" w:fill="FFFFFF"/>
        </w:rPr>
        <w:t xml:space="preserve">: </w:t>
      </w:r>
      <w:proofErr w:type="spellStart"/>
      <w:r w:rsidRPr="000A30EE">
        <w:rPr>
          <w:rFonts w:ascii="Arial" w:hAnsi="Arial" w:cs="Arial"/>
          <w:color w:val="333333"/>
          <w:shd w:val="clear" w:color="auto" w:fill="FFFFFF"/>
        </w:rPr>
        <w:t>The</w:t>
      </w:r>
      <w:proofErr w:type="spellEnd"/>
      <w:r w:rsidRPr="000A30EE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333333"/>
          <w:shd w:val="clear" w:color="auto" w:fill="FFFFFF"/>
        </w:rPr>
        <w:t>Mediating</w:t>
      </w:r>
      <w:proofErr w:type="spellEnd"/>
      <w:r w:rsidRPr="000A30EE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333333"/>
          <w:shd w:val="clear" w:color="auto" w:fill="FFFFFF"/>
        </w:rPr>
        <w:t>Roles</w:t>
      </w:r>
      <w:proofErr w:type="spellEnd"/>
      <w:r w:rsidRPr="000A30EE">
        <w:rPr>
          <w:rFonts w:ascii="Arial" w:hAnsi="Arial" w:cs="Arial"/>
          <w:color w:val="333333"/>
          <w:shd w:val="clear" w:color="auto" w:fill="FFFFFF"/>
        </w:rPr>
        <w:t xml:space="preserve"> of </w:t>
      </w:r>
      <w:proofErr w:type="spellStart"/>
      <w:r w:rsidRPr="000A30EE">
        <w:rPr>
          <w:rFonts w:ascii="Arial" w:hAnsi="Arial" w:cs="Arial"/>
          <w:color w:val="333333"/>
          <w:shd w:val="clear" w:color="auto" w:fill="FFFFFF"/>
        </w:rPr>
        <w:t>Early</w:t>
      </w:r>
      <w:proofErr w:type="spellEnd"/>
      <w:r w:rsidRPr="000A30EE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333333"/>
          <w:shd w:val="clear" w:color="auto" w:fill="FFFFFF"/>
        </w:rPr>
        <w:t>Maladaptive</w:t>
      </w:r>
      <w:proofErr w:type="spellEnd"/>
      <w:r w:rsidRPr="000A30EE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333333"/>
          <w:shd w:val="clear" w:color="auto" w:fill="FFFFFF"/>
        </w:rPr>
        <w:t>Schemas</w:t>
      </w:r>
      <w:proofErr w:type="spellEnd"/>
    </w:p>
    <w:p w:rsidR="00E35DD4" w:rsidRPr="000A30EE" w:rsidRDefault="00E35DD4" w:rsidP="00E35DD4">
      <w:r w:rsidRPr="000A30EE">
        <w:rPr>
          <w:rFonts w:ascii="Arial" w:hAnsi="Arial" w:cs="Arial"/>
          <w:i/>
          <w:iCs/>
        </w:rPr>
        <w:t>AYNA Klinik Psikoloji Dergisi, 6</w:t>
      </w:r>
      <w:r w:rsidRPr="000A30EE">
        <w:rPr>
          <w:rFonts w:ascii="Arial" w:hAnsi="Arial" w:cs="Arial"/>
        </w:rPr>
        <w:t xml:space="preserve">(3), 227-243. </w:t>
      </w:r>
      <w:proofErr w:type="spellStart"/>
      <w:r w:rsidRPr="000A30EE">
        <w:rPr>
          <w:rFonts w:ascii="Arial" w:hAnsi="Arial" w:cs="Arial"/>
        </w:rPr>
        <w:t>Indexed</w:t>
      </w:r>
      <w:proofErr w:type="spellEnd"/>
      <w:r w:rsidRPr="000A30EE">
        <w:rPr>
          <w:rFonts w:ascii="Arial" w:hAnsi="Arial" w:cs="Arial"/>
        </w:rPr>
        <w:t xml:space="preserve"> in </w:t>
      </w:r>
      <w:proofErr w:type="spellStart"/>
      <w:r w:rsidRPr="000A30EE">
        <w:rPr>
          <w:rFonts w:ascii="Arial" w:hAnsi="Arial" w:cs="Arial"/>
        </w:rPr>
        <w:t>EBSCOhost</w:t>
      </w:r>
      <w:proofErr w:type="spellEnd"/>
      <w:r w:rsidRPr="000A30EE">
        <w:rPr>
          <w:rFonts w:ascii="Arial" w:hAnsi="Arial" w:cs="Arial"/>
        </w:rPr>
        <w:t xml:space="preserve"> </w:t>
      </w:r>
      <w:hyperlink r:id="rId35" w:history="1">
        <w:r w:rsidRPr="000A30EE">
          <w:rPr>
            <w:rStyle w:val="Hyperlink"/>
            <w:rFonts w:ascii="Helvetica Neue" w:hAnsi="Helvetica Neue"/>
            <w:sz w:val="19"/>
            <w:szCs w:val="19"/>
            <w:shd w:val="clear" w:color="auto" w:fill="FFFFFF"/>
          </w:rPr>
          <w:t>https://doi.org/10.31682/ayna.562941</w:t>
        </w:r>
      </w:hyperlink>
    </w:p>
    <w:p w:rsidR="00E35DD4" w:rsidRPr="000A30EE" w:rsidRDefault="00E35DD4" w:rsidP="000705FC">
      <w:pPr>
        <w:spacing w:line="360" w:lineRule="auto"/>
        <w:rPr>
          <w:rFonts w:ascii="Arial" w:hAnsi="Arial" w:cs="Arial"/>
        </w:rPr>
      </w:pPr>
    </w:p>
    <w:p w:rsidR="000705FC" w:rsidRPr="000A30EE" w:rsidRDefault="00AB4ED8" w:rsidP="000705FC">
      <w:pPr>
        <w:spacing w:line="360" w:lineRule="auto"/>
        <w:rPr>
          <w:rFonts w:ascii="Arial" w:hAnsi="Arial" w:cs="Arial"/>
          <w:bCs/>
          <w:lang w:val="en-GB" w:eastAsia="en-GB"/>
        </w:rPr>
      </w:pPr>
      <w:r w:rsidRPr="000A30EE">
        <w:rPr>
          <w:rFonts w:ascii="Arial" w:hAnsi="Arial" w:cs="Arial"/>
        </w:rPr>
        <w:lastRenderedPageBreak/>
        <w:t xml:space="preserve">Ünal, B. &amp; </w:t>
      </w:r>
      <w:proofErr w:type="spellStart"/>
      <w:r w:rsidRPr="000A30EE">
        <w:rPr>
          <w:rFonts w:ascii="Arial" w:hAnsi="Arial" w:cs="Arial"/>
        </w:rPr>
        <w:t>Gençöz</w:t>
      </w:r>
      <w:proofErr w:type="spellEnd"/>
      <w:r w:rsidRPr="000A30EE">
        <w:rPr>
          <w:rFonts w:ascii="Arial" w:hAnsi="Arial" w:cs="Arial"/>
        </w:rPr>
        <w:t xml:space="preserve">, T. (2018). </w:t>
      </w:r>
      <w:proofErr w:type="spellStart"/>
      <w:r w:rsidR="000705FC" w:rsidRPr="000A30EE">
        <w:rPr>
          <w:rFonts w:ascii="Arial" w:hAnsi="Arial" w:cs="Arial"/>
          <w:bCs/>
          <w:lang w:val="en-GB" w:eastAsia="en-GB"/>
        </w:rPr>
        <w:t>Engellilerin</w:t>
      </w:r>
      <w:proofErr w:type="spellEnd"/>
      <w:r w:rsidR="000705FC" w:rsidRPr="000A30EE">
        <w:rPr>
          <w:rFonts w:ascii="Arial" w:hAnsi="Arial" w:cs="Arial"/>
          <w:bCs/>
          <w:lang w:val="en-GB" w:eastAsia="en-GB"/>
        </w:rPr>
        <w:t xml:space="preserve"> </w:t>
      </w:r>
      <w:proofErr w:type="spellStart"/>
      <w:r w:rsidR="000705FC" w:rsidRPr="000A30EE">
        <w:rPr>
          <w:rFonts w:ascii="Arial" w:hAnsi="Arial" w:cs="Arial"/>
          <w:bCs/>
          <w:lang w:val="en-GB" w:eastAsia="en-GB"/>
        </w:rPr>
        <w:t>Bağımsız</w:t>
      </w:r>
      <w:proofErr w:type="spellEnd"/>
      <w:r w:rsidR="000705FC" w:rsidRPr="000A30EE">
        <w:rPr>
          <w:rFonts w:ascii="Arial" w:hAnsi="Arial" w:cs="Arial"/>
          <w:bCs/>
          <w:lang w:val="en-GB" w:eastAsia="en-GB"/>
        </w:rPr>
        <w:t xml:space="preserve"> </w:t>
      </w:r>
      <w:proofErr w:type="spellStart"/>
      <w:r w:rsidR="000705FC" w:rsidRPr="000A30EE">
        <w:rPr>
          <w:rFonts w:ascii="Arial" w:hAnsi="Arial" w:cs="Arial"/>
          <w:bCs/>
          <w:lang w:val="en-GB" w:eastAsia="en-GB"/>
        </w:rPr>
        <w:t>Yaşayabilme</w:t>
      </w:r>
      <w:proofErr w:type="spellEnd"/>
      <w:r w:rsidR="000705FC" w:rsidRPr="000A30EE">
        <w:rPr>
          <w:rFonts w:ascii="Arial" w:hAnsi="Arial" w:cs="Arial"/>
          <w:bCs/>
          <w:lang w:val="en-GB" w:eastAsia="en-GB"/>
        </w:rPr>
        <w:t xml:space="preserve"> </w:t>
      </w:r>
      <w:proofErr w:type="spellStart"/>
      <w:r w:rsidR="000705FC" w:rsidRPr="000A30EE">
        <w:rPr>
          <w:rFonts w:ascii="Arial" w:hAnsi="Arial" w:cs="Arial"/>
          <w:bCs/>
          <w:lang w:val="en-GB" w:eastAsia="en-GB"/>
        </w:rPr>
        <w:t>ve</w:t>
      </w:r>
      <w:proofErr w:type="spellEnd"/>
      <w:r w:rsidR="000705FC" w:rsidRPr="000A30EE">
        <w:rPr>
          <w:rFonts w:ascii="Arial" w:hAnsi="Arial" w:cs="Arial"/>
          <w:bCs/>
          <w:lang w:val="en-GB" w:eastAsia="en-GB"/>
        </w:rPr>
        <w:t xml:space="preserve"> </w:t>
      </w:r>
      <w:proofErr w:type="spellStart"/>
      <w:r w:rsidR="000705FC" w:rsidRPr="000A30EE">
        <w:rPr>
          <w:rFonts w:ascii="Arial" w:hAnsi="Arial" w:cs="Arial"/>
          <w:bCs/>
          <w:lang w:val="en-GB" w:eastAsia="en-GB"/>
        </w:rPr>
        <w:t>Topluma</w:t>
      </w:r>
      <w:proofErr w:type="spellEnd"/>
      <w:r w:rsidR="000705FC" w:rsidRPr="000A30EE">
        <w:rPr>
          <w:rFonts w:ascii="Arial" w:hAnsi="Arial" w:cs="Arial"/>
          <w:bCs/>
          <w:lang w:val="en-GB" w:eastAsia="en-GB"/>
        </w:rPr>
        <w:t xml:space="preserve"> </w:t>
      </w:r>
      <w:proofErr w:type="spellStart"/>
      <w:r w:rsidR="000705FC" w:rsidRPr="000A30EE">
        <w:rPr>
          <w:rFonts w:ascii="Arial" w:hAnsi="Arial" w:cs="Arial"/>
          <w:bCs/>
          <w:lang w:val="en-GB" w:eastAsia="en-GB"/>
        </w:rPr>
        <w:t>Dâhil</w:t>
      </w:r>
      <w:proofErr w:type="spellEnd"/>
      <w:r w:rsidR="000705FC" w:rsidRPr="000A30EE">
        <w:rPr>
          <w:rFonts w:ascii="Arial" w:hAnsi="Arial" w:cs="Arial"/>
          <w:bCs/>
          <w:lang w:val="en-GB" w:eastAsia="en-GB"/>
        </w:rPr>
        <w:t xml:space="preserve"> </w:t>
      </w:r>
      <w:proofErr w:type="spellStart"/>
      <w:r w:rsidR="000705FC" w:rsidRPr="000A30EE">
        <w:rPr>
          <w:rFonts w:ascii="Arial" w:hAnsi="Arial" w:cs="Arial"/>
          <w:bCs/>
          <w:lang w:val="en-GB" w:eastAsia="en-GB"/>
        </w:rPr>
        <w:t>Olma</w:t>
      </w:r>
      <w:proofErr w:type="spellEnd"/>
      <w:r w:rsidR="000705FC" w:rsidRPr="000A30EE">
        <w:rPr>
          <w:rFonts w:ascii="Arial" w:hAnsi="Arial" w:cs="Arial"/>
          <w:bCs/>
          <w:lang w:val="en-GB" w:eastAsia="en-GB"/>
        </w:rPr>
        <w:t xml:space="preserve"> </w:t>
      </w:r>
      <w:proofErr w:type="spellStart"/>
      <w:r w:rsidR="000705FC" w:rsidRPr="000A30EE">
        <w:rPr>
          <w:rFonts w:ascii="Arial" w:hAnsi="Arial" w:cs="Arial"/>
          <w:bCs/>
          <w:lang w:val="en-GB" w:eastAsia="en-GB"/>
        </w:rPr>
        <w:t>Hakkı</w:t>
      </w:r>
      <w:proofErr w:type="spellEnd"/>
      <w:r w:rsidR="000705FC" w:rsidRPr="000A30EE">
        <w:rPr>
          <w:rFonts w:ascii="Arial" w:hAnsi="Arial" w:cs="Arial"/>
          <w:bCs/>
          <w:lang w:val="en-GB" w:eastAsia="en-GB"/>
        </w:rPr>
        <w:t xml:space="preserve">: </w:t>
      </w:r>
      <w:proofErr w:type="spellStart"/>
      <w:r w:rsidR="000705FC" w:rsidRPr="000A30EE">
        <w:rPr>
          <w:rFonts w:ascii="Arial" w:hAnsi="Arial" w:cs="Arial"/>
          <w:bCs/>
          <w:lang w:val="en-GB" w:eastAsia="en-GB"/>
        </w:rPr>
        <w:t>Ayrışma-Bireyleşme</w:t>
      </w:r>
      <w:proofErr w:type="spellEnd"/>
      <w:r w:rsidR="000705FC" w:rsidRPr="000A30EE">
        <w:rPr>
          <w:rFonts w:ascii="Arial" w:hAnsi="Arial" w:cs="Arial"/>
          <w:bCs/>
          <w:lang w:val="en-GB" w:eastAsia="en-GB"/>
        </w:rPr>
        <w:t xml:space="preserve"> </w:t>
      </w:r>
      <w:proofErr w:type="spellStart"/>
      <w:r w:rsidR="000705FC" w:rsidRPr="000A30EE">
        <w:rPr>
          <w:rFonts w:ascii="Arial" w:hAnsi="Arial" w:cs="Arial"/>
          <w:bCs/>
          <w:lang w:val="en-GB" w:eastAsia="en-GB"/>
        </w:rPr>
        <w:t>Süreci</w:t>
      </w:r>
      <w:proofErr w:type="spellEnd"/>
      <w:r w:rsidR="000705FC" w:rsidRPr="000A30EE">
        <w:rPr>
          <w:rFonts w:ascii="Arial" w:hAnsi="Arial" w:cs="Arial"/>
          <w:bCs/>
          <w:lang w:val="en-GB" w:eastAsia="en-GB"/>
        </w:rPr>
        <w:t xml:space="preserve"> </w:t>
      </w:r>
      <w:proofErr w:type="spellStart"/>
      <w:r w:rsidR="000705FC" w:rsidRPr="000A30EE">
        <w:rPr>
          <w:rFonts w:ascii="Arial" w:hAnsi="Arial" w:cs="Arial"/>
          <w:bCs/>
          <w:lang w:val="en-GB" w:eastAsia="en-GB"/>
        </w:rPr>
        <w:t>ve</w:t>
      </w:r>
      <w:proofErr w:type="spellEnd"/>
      <w:r w:rsidR="000705FC" w:rsidRPr="000A30EE">
        <w:rPr>
          <w:rFonts w:ascii="Arial" w:hAnsi="Arial" w:cs="Arial"/>
          <w:bCs/>
          <w:lang w:val="en-GB" w:eastAsia="en-GB"/>
        </w:rPr>
        <w:t xml:space="preserve"> </w:t>
      </w:r>
      <w:proofErr w:type="spellStart"/>
      <w:r w:rsidR="000705FC" w:rsidRPr="000A30EE">
        <w:rPr>
          <w:rFonts w:ascii="Arial" w:hAnsi="Arial" w:cs="Arial"/>
          <w:bCs/>
          <w:lang w:val="en-GB" w:eastAsia="en-GB"/>
        </w:rPr>
        <w:t>Psikolojik</w:t>
      </w:r>
      <w:proofErr w:type="spellEnd"/>
      <w:r w:rsidR="000705FC" w:rsidRPr="000A30EE">
        <w:rPr>
          <w:rFonts w:ascii="Arial" w:hAnsi="Arial" w:cs="Arial"/>
          <w:bCs/>
          <w:lang w:val="en-GB" w:eastAsia="en-GB"/>
        </w:rPr>
        <w:t xml:space="preserve"> </w:t>
      </w:r>
      <w:proofErr w:type="spellStart"/>
      <w:r w:rsidR="000705FC" w:rsidRPr="000A30EE">
        <w:rPr>
          <w:rFonts w:ascii="Arial" w:hAnsi="Arial" w:cs="Arial"/>
          <w:bCs/>
          <w:lang w:val="en-GB" w:eastAsia="en-GB"/>
        </w:rPr>
        <w:t>İyilik</w:t>
      </w:r>
      <w:proofErr w:type="spellEnd"/>
      <w:r w:rsidR="000705FC" w:rsidRPr="000A30EE">
        <w:rPr>
          <w:rFonts w:ascii="Arial" w:hAnsi="Arial" w:cs="Arial"/>
          <w:bCs/>
          <w:lang w:val="en-GB" w:eastAsia="en-GB"/>
        </w:rPr>
        <w:t xml:space="preserve"> Hali (The Right for Living Independently and Being Included in the Community of People with Disabilities: The Process of Separation-Individuation and Psychological Well-Being). </w:t>
      </w:r>
      <w:r w:rsidR="000705FC" w:rsidRPr="000A30EE">
        <w:rPr>
          <w:rFonts w:ascii="Arial" w:hAnsi="Arial" w:cs="Arial"/>
        </w:rPr>
        <w:t>Türkiye Klinikleri Dergisi’nin “</w:t>
      </w:r>
      <w:r w:rsidR="000705FC" w:rsidRPr="000A30EE">
        <w:rPr>
          <w:rFonts w:ascii="Arial" w:hAnsi="Arial" w:cs="Arial"/>
          <w:i/>
        </w:rPr>
        <w:t>Engelli Çalışmaları Özel Sayısı</w:t>
      </w:r>
      <w:r w:rsidR="000705FC" w:rsidRPr="000A30EE">
        <w:rPr>
          <w:rFonts w:ascii="Arial" w:hAnsi="Arial" w:cs="Arial"/>
        </w:rPr>
        <w:t xml:space="preserve">” </w:t>
      </w:r>
      <w:r w:rsidR="00801799" w:rsidRPr="000A30EE">
        <w:rPr>
          <w:rFonts w:ascii="Arial" w:hAnsi="Arial" w:cs="Arial"/>
        </w:rPr>
        <w:t>(</w:t>
      </w:r>
      <w:proofErr w:type="spellStart"/>
      <w:r w:rsidR="000705FC" w:rsidRPr="000A30EE">
        <w:rPr>
          <w:rFonts w:ascii="Arial" w:hAnsi="Arial" w:cs="Arial"/>
          <w:bCs/>
          <w:i/>
          <w:lang w:val="en-GB" w:eastAsia="en-GB"/>
        </w:rPr>
        <w:t>Turkiye</w:t>
      </w:r>
      <w:proofErr w:type="spellEnd"/>
      <w:r w:rsidR="000705FC" w:rsidRPr="000A30EE">
        <w:rPr>
          <w:rFonts w:ascii="Arial" w:hAnsi="Arial" w:cs="Arial"/>
          <w:bCs/>
          <w:i/>
          <w:lang w:val="en-GB" w:eastAsia="en-GB"/>
        </w:rPr>
        <w:t xml:space="preserve"> </w:t>
      </w:r>
      <w:proofErr w:type="spellStart"/>
      <w:r w:rsidR="000705FC" w:rsidRPr="000A30EE">
        <w:rPr>
          <w:rFonts w:ascii="Arial" w:hAnsi="Arial" w:cs="Arial"/>
          <w:bCs/>
          <w:i/>
          <w:lang w:val="en-GB" w:eastAsia="en-GB"/>
        </w:rPr>
        <w:t>Klinikleri</w:t>
      </w:r>
      <w:proofErr w:type="spellEnd"/>
      <w:r w:rsidR="000705FC" w:rsidRPr="000A30EE">
        <w:rPr>
          <w:rFonts w:ascii="Arial" w:hAnsi="Arial" w:cs="Arial"/>
          <w:bCs/>
          <w:i/>
          <w:lang w:val="en-GB" w:eastAsia="en-GB"/>
        </w:rPr>
        <w:t xml:space="preserve"> J </w:t>
      </w:r>
      <w:proofErr w:type="spellStart"/>
      <w:r w:rsidR="000705FC" w:rsidRPr="000A30EE">
        <w:rPr>
          <w:rFonts w:ascii="Arial" w:hAnsi="Arial" w:cs="Arial"/>
          <w:bCs/>
          <w:i/>
          <w:lang w:val="en-GB" w:eastAsia="en-GB"/>
        </w:rPr>
        <w:t>Psychol</w:t>
      </w:r>
      <w:proofErr w:type="spellEnd"/>
      <w:r w:rsidR="000705FC" w:rsidRPr="000A30EE">
        <w:rPr>
          <w:rFonts w:ascii="Arial" w:hAnsi="Arial" w:cs="Arial"/>
          <w:bCs/>
          <w:i/>
          <w:lang w:val="en-GB" w:eastAsia="en-GB"/>
        </w:rPr>
        <w:t>-Special Topics</w:t>
      </w:r>
      <w:r w:rsidR="00801799" w:rsidRPr="000A30EE">
        <w:rPr>
          <w:rFonts w:ascii="Arial" w:hAnsi="Arial" w:cs="Arial"/>
          <w:bCs/>
          <w:lang w:val="en-GB" w:eastAsia="en-GB"/>
        </w:rPr>
        <w:t xml:space="preserve">), </w:t>
      </w:r>
      <w:r w:rsidR="000705FC" w:rsidRPr="000A30EE">
        <w:rPr>
          <w:rFonts w:ascii="Arial" w:hAnsi="Arial" w:cs="Arial"/>
          <w:bCs/>
          <w:i/>
          <w:lang w:val="en-GB" w:eastAsia="en-GB"/>
        </w:rPr>
        <w:t>3</w:t>
      </w:r>
      <w:r w:rsidR="000705FC" w:rsidRPr="000A30EE">
        <w:rPr>
          <w:rFonts w:ascii="Arial" w:hAnsi="Arial" w:cs="Arial"/>
          <w:bCs/>
          <w:lang w:val="en-GB" w:eastAsia="en-GB"/>
        </w:rPr>
        <w:t>(1)</w:t>
      </w:r>
      <w:r w:rsidR="00801799" w:rsidRPr="000A30EE">
        <w:rPr>
          <w:rFonts w:ascii="Arial" w:hAnsi="Arial" w:cs="Arial"/>
          <w:bCs/>
          <w:lang w:val="en-GB" w:eastAsia="en-GB"/>
        </w:rPr>
        <w:t xml:space="preserve">, </w:t>
      </w:r>
      <w:r w:rsidR="000705FC" w:rsidRPr="000A30EE">
        <w:rPr>
          <w:rFonts w:ascii="Arial" w:hAnsi="Arial" w:cs="Arial"/>
          <w:bCs/>
          <w:lang w:val="en-GB" w:eastAsia="en-GB"/>
        </w:rPr>
        <w:t>42-52</w:t>
      </w:r>
      <w:r w:rsidR="001A56C3" w:rsidRPr="000A30EE">
        <w:rPr>
          <w:rFonts w:ascii="Arial" w:hAnsi="Arial" w:cs="Arial"/>
          <w:bCs/>
          <w:lang w:val="en-GB" w:eastAsia="en-GB"/>
        </w:rPr>
        <w:t>.</w:t>
      </w:r>
    </w:p>
    <w:p w:rsidR="00AB4ED8" w:rsidRPr="000A30EE" w:rsidRDefault="00AB4ED8" w:rsidP="000705FC">
      <w:pPr>
        <w:spacing w:line="360" w:lineRule="auto"/>
        <w:rPr>
          <w:rFonts w:ascii="Arial" w:hAnsi="Arial" w:cs="Arial"/>
        </w:rPr>
      </w:pPr>
    </w:p>
    <w:p w:rsidR="00AA4FF2" w:rsidRPr="000A30EE" w:rsidRDefault="00ED050A" w:rsidP="000705FC">
      <w:pPr>
        <w:autoSpaceDE w:val="0"/>
        <w:autoSpaceDN w:val="0"/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</w:rPr>
        <w:t xml:space="preserve">Ünal, B., Ar, Y., &amp; </w:t>
      </w:r>
      <w:proofErr w:type="spellStart"/>
      <w:r w:rsidRPr="000A30EE">
        <w:rPr>
          <w:rFonts w:ascii="Arial" w:hAnsi="Arial" w:cs="Arial"/>
        </w:rPr>
        <w:t>Gençöz</w:t>
      </w:r>
      <w:proofErr w:type="spellEnd"/>
      <w:r w:rsidRPr="000A30EE">
        <w:rPr>
          <w:rFonts w:ascii="Arial" w:hAnsi="Arial" w:cs="Arial"/>
        </w:rPr>
        <w:t xml:space="preserve">, T. (2017). Etkin bir </w:t>
      </w:r>
      <w:proofErr w:type="spellStart"/>
      <w:r w:rsidRPr="000A30EE">
        <w:rPr>
          <w:rFonts w:ascii="Arial" w:hAnsi="Arial" w:cs="Arial"/>
        </w:rPr>
        <w:t>süpervizyon</w:t>
      </w:r>
      <w:proofErr w:type="spellEnd"/>
      <w:r w:rsidRPr="000A30EE">
        <w:rPr>
          <w:rFonts w:ascii="Arial" w:hAnsi="Arial" w:cs="Arial"/>
        </w:rPr>
        <w:t xml:space="preserve"> süreci neleri </w:t>
      </w:r>
    </w:p>
    <w:p w:rsidR="00ED050A" w:rsidRPr="000A30EE" w:rsidRDefault="00ED050A" w:rsidP="000705FC">
      <w:pPr>
        <w:autoSpaceDE w:val="0"/>
        <w:autoSpaceDN w:val="0"/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</w:rPr>
        <w:t xml:space="preserve">kapsamalıdır? Türk klinik psikologların gözünden psikoterapi </w:t>
      </w:r>
      <w:proofErr w:type="spellStart"/>
      <w:r w:rsidRPr="000A30EE">
        <w:rPr>
          <w:rFonts w:ascii="Arial" w:hAnsi="Arial" w:cs="Arial"/>
        </w:rPr>
        <w:t>süpervizyonu</w:t>
      </w:r>
      <w:proofErr w:type="spellEnd"/>
      <w:r w:rsidRPr="000A30EE">
        <w:rPr>
          <w:rFonts w:ascii="Arial" w:hAnsi="Arial" w:cs="Arial"/>
        </w:rPr>
        <w:t xml:space="preserve">. </w:t>
      </w:r>
      <w:r w:rsidRPr="000A30EE">
        <w:rPr>
          <w:rFonts w:ascii="Arial" w:hAnsi="Arial" w:cs="Arial"/>
          <w:i/>
        </w:rPr>
        <w:t>Ayna Klinik Psikoloji Dergisi, 4</w:t>
      </w:r>
      <w:r w:rsidRPr="000A30EE">
        <w:rPr>
          <w:rFonts w:ascii="Arial" w:hAnsi="Arial" w:cs="Arial"/>
        </w:rPr>
        <w:t xml:space="preserve">(2), 55-69. </w:t>
      </w:r>
    </w:p>
    <w:p w:rsidR="00E4040A" w:rsidRPr="000A30EE" w:rsidRDefault="00E4040A" w:rsidP="00131DC5">
      <w:pPr>
        <w:spacing w:line="360" w:lineRule="auto"/>
        <w:rPr>
          <w:rFonts w:ascii="Arial" w:hAnsi="Arial" w:cs="Arial"/>
        </w:rPr>
      </w:pPr>
    </w:p>
    <w:p w:rsidR="00131DC5" w:rsidRPr="000A30EE" w:rsidRDefault="00131DC5" w:rsidP="00131DC5">
      <w:pPr>
        <w:spacing w:line="360" w:lineRule="auto"/>
        <w:rPr>
          <w:rFonts w:ascii="Arial" w:hAnsi="Arial" w:cs="Arial"/>
          <w:color w:val="333333"/>
        </w:rPr>
      </w:pPr>
      <w:r w:rsidRPr="000A30EE">
        <w:rPr>
          <w:rFonts w:ascii="Arial" w:hAnsi="Arial" w:cs="Arial"/>
          <w:color w:val="333333"/>
        </w:rPr>
        <w:t xml:space="preserve">Bahtiyar, B. &amp; </w:t>
      </w:r>
      <w:proofErr w:type="spellStart"/>
      <w:r w:rsidRPr="000A30EE">
        <w:rPr>
          <w:rFonts w:ascii="Arial" w:hAnsi="Arial" w:cs="Arial"/>
          <w:color w:val="333333"/>
        </w:rPr>
        <w:t>Gençöz</w:t>
      </w:r>
      <w:proofErr w:type="spellEnd"/>
      <w:r w:rsidRPr="000A30EE">
        <w:rPr>
          <w:rFonts w:ascii="Arial" w:hAnsi="Arial" w:cs="Arial"/>
          <w:color w:val="333333"/>
        </w:rPr>
        <w:t xml:space="preserve">, T. (2017). </w:t>
      </w:r>
      <w:proofErr w:type="spellStart"/>
      <w:r w:rsidRPr="000A30EE">
        <w:rPr>
          <w:rStyle w:val="Strong"/>
          <w:rFonts w:ascii="Arial" w:hAnsi="Arial" w:cs="Arial"/>
          <w:b w:val="0"/>
          <w:color w:val="333333"/>
        </w:rPr>
        <w:t>The</w:t>
      </w:r>
      <w:proofErr w:type="spellEnd"/>
      <w:r w:rsidRPr="000A30EE">
        <w:rPr>
          <w:rStyle w:val="Strong"/>
          <w:rFonts w:ascii="Arial" w:hAnsi="Arial" w:cs="Arial"/>
          <w:b w:val="0"/>
          <w:color w:val="333333"/>
        </w:rPr>
        <w:t xml:space="preserve"> </w:t>
      </w:r>
      <w:proofErr w:type="spellStart"/>
      <w:r w:rsidRPr="000A30EE">
        <w:rPr>
          <w:rStyle w:val="Strong"/>
          <w:rFonts w:ascii="Arial" w:hAnsi="Arial" w:cs="Arial"/>
          <w:b w:val="0"/>
          <w:color w:val="333333"/>
        </w:rPr>
        <w:t>association</w:t>
      </w:r>
      <w:proofErr w:type="spellEnd"/>
      <w:r w:rsidRPr="000A30EE">
        <w:rPr>
          <w:rStyle w:val="Strong"/>
          <w:rFonts w:ascii="Arial" w:hAnsi="Arial" w:cs="Arial"/>
          <w:b w:val="0"/>
          <w:color w:val="333333"/>
        </w:rPr>
        <w:t xml:space="preserve"> </w:t>
      </w:r>
      <w:proofErr w:type="spellStart"/>
      <w:r w:rsidRPr="000A30EE">
        <w:rPr>
          <w:rStyle w:val="Strong"/>
          <w:rFonts w:ascii="Arial" w:hAnsi="Arial" w:cs="Arial"/>
          <w:b w:val="0"/>
          <w:color w:val="333333"/>
        </w:rPr>
        <w:t>between</w:t>
      </w:r>
      <w:proofErr w:type="spellEnd"/>
      <w:r w:rsidRPr="000A30EE">
        <w:rPr>
          <w:rStyle w:val="Strong"/>
          <w:rFonts w:ascii="Arial" w:hAnsi="Arial" w:cs="Arial"/>
          <w:b w:val="0"/>
          <w:color w:val="333333"/>
        </w:rPr>
        <w:t xml:space="preserve"> </w:t>
      </w:r>
      <w:proofErr w:type="spellStart"/>
      <w:r w:rsidRPr="000A30EE">
        <w:rPr>
          <w:rStyle w:val="Strong"/>
          <w:rFonts w:ascii="Arial" w:hAnsi="Arial" w:cs="Arial"/>
          <w:b w:val="0"/>
          <w:color w:val="333333"/>
        </w:rPr>
        <w:t>metacognıtıon</w:t>
      </w:r>
      <w:proofErr w:type="spellEnd"/>
      <w:r w:rsidRPr="000A30EE">
        <w:rPr>
          <w:rStyle w:val="Strong"/>
          <w:rFonts w:ascii="Arial" w:hAnsi="Arial" w:cs="Arial"/>
          <w:b w:val="0"/>
          <w:color w:val="333333"/>
        </w:rPr>
        <w:t xml:space="preserve"> </w:t>
      </w:r>
      <w:proofErr w:type="spellStart"/>
      <w:r w:rsidRPr="000A30EE">
        <w:rPr>
          <w:rStyle w:val="Strong"/>
          <w:rFonts w:ascii="Arial" w:hAnsi="Arial" w:cs="Arial"/>
          <w:b w:val="0"/>
          <w:color w:val="333333"/>
        </w:rPr>
        <w:t>and</w:t>
      </w:r>
      <w:proofErr w:type="spellEnd"/>
      <w:r w:rsidRPr="000A30EE">
        <w:rPr>
          <w:rStyle w:val="Strong"/>
          <w:rFonts w:ascii="Arial" w:hAnsi="Arial" w:cs="Arial"/>
          <w:b w:val="0"/>
          <w:color w:val="333333"/>
        </w:rPr>
        <w:t xml:space="preserve"> </w:t>
      </w:r>
      <w:proofErr w:type="spellStart"/>
      <w:r w:rsidRPr="000A30EE">
        <w:rPr>
          <w:rStyle w:val="Strong"/>
          <w:rFonts w:ascii="Arial" w:hAnsi="Arial" w:cs="Arial"/>
          <w:b w:val="0"/>
          <w:color w:val="333333"/>
        </w:rPr>
        <w:t>social</w:t>
      </w:r>
      <w:proofErr w:type="spellEnd"/>
      <w:r w:rsidRPr="000A30EE">
        <w:rPr>
          <w:rStyle w:val="Strong"/>
          <w:rFonts w:ascii="Arial" w:hAnsi="Arial" w:cs="Arial"/>
          <w:b w:val="0"/>
          <w:color w:val="333333"/>
        </w:rPr>
        <w:t xml:space="preserve"> </w:t>
      </w:r>
      <w:proofErr w:type="spellStart"/>
      <w:r w:rsidRPr="000A30EE">
        <w:rPr>
          <w:rStyle w:val="Strong"/>
          <w:rFonts w:ascii="Arial" w:hAnsi="Arial" w:cs="Arial"/>
          <w:b w:val="0"/>
          <w:color w:val="333333"/>
        </w:rPr>
        <w:t>anxiety</w:t>
      </w:r>
      <w:proofErr w:type="spellEnd"/>
      <w:r w:rsidRPr="000A30EE">
        <w:rPr>
          <w:rStyle w:val="Strong"/>
          <w:rFonts w:ascii="Arial" w:hAnsi="Arial" w:cs="Arial"/>
          <w:b w:val="0"/>
          <w:color w:val="333333"/>
        </w:rPr>
        <w:t xml:space="preserve">: </w:t>
      </w:r>
      <w:proofErr w:type="spellStart"/>
      <w:r w:rsidRPr="000A30EE">
        <w:rPr>
          <w:rStyle w:val="Strong"/>
          <w:rFonts w:ascii="Arial" w:hAnsi="Arial" w:cs="Arial"/>
          <w:b w:val="0"/>
          <w:color w:val="333333"/>
        </w:rPr>
        <w:t>Moderator</w:t>
      </w:r>
      <w:proofErr w:type="spellEnd"/>
      <w:r w:rsidRPr="000A30EE">
        <w:rPr>
          <w:rStyle w:val="Strong"/>
          <w:rFonts w:ascii="Arial" w:hAnsi="Arial" w:cs="Arial"/>
          <w:b w:val="0"/>
          <w:color w:val="333333"/>
        </w:rPr>
        <w:t xml:space="preserve"> role of </w:t>
      </w:r>
      <w:proofErr w:type="spellStart"/>
      <w:r w:rsidRPr="000A30EE">
        <w:rPr>
          <w:rStyle w:val="Strong"/>
          <w:rFonts w:ascii="Arial" w:hAnsi="Arial" w:cs="Arial"/>
          <w:b w:val="0"/>
          <w:color w:val="333333"/>
        </w:rPr>
        <w:t>coping</w:t>
      </w:r>
      <w:proofErr w:type="spellEnd"/>
      <w:r w:rsidRPr="000A30EE">
        <w:rPr>
          <w:rStyle w:val="Strong"/>
          <w:rFonts w:ascii="Arial" w:hAnsi="Arial" w:cs="Arial"/>
          <w:b w:val="0"/>
          <w:color w:val="333333"/>
        </w:rPr>
        <w:t xml:space="preserve"> </w:t>
      </w:r>
      <w:proofErr w:type="spellStart"/>
      <w:r w:rsidRPr="000A30EE">
        <w:rPr>
          <w:rStyle w:val="Strong"/>
          <w:rFonts w:ascii="Arial" w:hAnsi="Arial" w:cs="Arial"/>
          <w:b w:val="0"/>
          <w:color w:val="333333"/>
        </w:rPr>
        <w:t>strategies</w:t>
      </w:r>
      <w:proofErr w:type="spellEnd"/>
      <w:r w:rsidRPr="000A30EE">
        <w:rPr>
          <w:rFonts w:ascii="Arial" w:hAnsi="Arial" w:cs="Arial"/>
          <w:color w:val="333333"/>
        </w:rPr>
        <w:t>. T.C. Maltepe Üniversitesi Fen-Edebiyat Fakültesi Dergisi, 1, 57-78.</w:t>
      </w:r>
    </w:p>
    <w:p w:rsidR="00131DC5" w:rsidRPr="000A30EE" w:rsidRDefault="00131DC5" w:rsidP="00131DC5">
      <w:pPr>
        <w:spacing w:line="360" w:lineRule="auto"/>
        <w:rPr>
          <w:rFonts w:ascii="Arial" w:hAnsi="Arial" w:cs="Arial"/>
        </w:rPr>
      </w:pPr>
    </w:p>
    <w:p w:rsidR="00AC3681" w:rsidRPr="000A30EE" w:rsidRDefault="0052358D" w:rsidP="00131DC5">
      <w:pPr>
        <w:tabs>
          <w:tab w:val="left" w:pos="90"/>
        </w:tabs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  <w:iCs/>
          <w:lang w:eastAsia="tr-TR"/>
        </w:rPr>
        <w:t xml:space="preserve">Sarıtaş, D. &amp; </w:t>
      </w:r>
      <w:proofErr w:type="spellStart"/>
      <w:r w:rsidRPr="000A30EE">
        <w:rPr>
          <w:rFonts w:ascii="Arial" w:hAnsi="Arial" w:cs="Arial"/>
          <w:iCs/>
          <w:lang w:eastAsia="tr-TR"/>
        </w:rPr>
        <w:t>Gençöz</w:t>
      </w:r>
      <w:proofErr w:type="spellEnd"/>
      <w:r w:rsidRPr="000A30EE">
        <w:rPr>
          <w:rFonts w:ascii="Arial" w:hAnsi="Arial" w:cs="Arial"/>
          <w:iCs/>
          <w:lang w:eastAsia="tr-TR"/>
        </w:rPr>
        <w:t xml:space="preserve">, T. (2011). </w:t>
      </w:r>
      <w:r w:rsidRPr="000A30EE">
        <w:rPr>
          <w:rFonts w:ascii="Arial" w:hAnsi="Arial" w:cs="Arial"/>
        </w:rPr>
        <w:t xml:space="preserve">Ergenlerin Duygu Durum Düzenleme </w:t>
      </w:r>
    </w:p>
    <w:p w:rsidR="0052358D" w:rsidRPr="000A30EE" w:rsidRDefault="0052358D" w:rsidP="00131DC5">
      <w:pPr>
        <w:tabs>
          <w:tab w:val="left" w:pos="90"/>
        </w:tabs>
        <w:spacing w:line="360" w:lineRule="auto"/>
        <w:rPr>
          <w:rFonts w:ascii="Arial" w:hAnsi="Arial" w:cs="Arial"/>
          <w:lang w:eastAsia="tr-TR"/>
        </w:rPr>
      </w:pPr>
      <w:r w:rsidRPr="000A30EE">
        <w:rPr>
          <w:rFonts w:ascii="Arial" w:hAnsi="Arial" w:cs="Arial"/>
        </w:rPr>
        <w:t>Güçlüklerinin, Annelerin Duygu Düzenleme Güçlükleri ve Çocuk Yetiştirme Davranışları ile İlişkisi</w:t>
      </w:r>
      <w:r w:rsidRPr="000A30EE">
        <w:rPr>
          <w:rFonts w:ascii="Arial" w:hAnsi="Arial" w:cs="Arial"/>
          <w:iCs/>
          <w:lang w:eastAsia="tr-TR"/>
        </w:rPr>
        <w:t xml:space="preserve">. </w:t>
      </w:r>
      <w:r w:rsidRPr="000A30EE">
        <w:rPr>
          <w:rFonts w:ascii="Arial" w:hAnsi="Arial" w:cs="Arial"/>
          <w:i/>
          <w:iCs/>
          <w:lang w:eastAsia="tr-TR"/>
        </w:rPr>
        <w:t>Çocuk ve Gençlik Ruh Sağlığı Dergisi, 1</w:t>
      </w:r>
      <w:r w:rsidR="00D00FD6" w:rsidRPr="000A30EE">
        <w:rPr>
          <w:rFonts w:ascii="Arial" w:hAnsi="Arial" w:cs="Arial"/>
          <w:i/>
          <w:iCs/>
          <w:lang w:eastAsia="tr-TR"/>
        </w:rPr>
        <w:t>8</w:t>
      </w:r>
      <w:r w:rsidR="00D00FD6" w:rsidRPr="000A30EE">
        <w:rPr>
          <w:rFonts w:ascii="Arial" w:hAnsi="Arial" w:cs="Arial"/>
          <w:iCs/>
          <w:lang w:eastAsia="tr-TR"/>
        </w:rPr>
        <w:t>(2</w:t>
      </w:r>
      <w:r w:rsidRPr="000A30EE">
        <w:rPr>
          <w:rFonts w:ascii="Arial" w:hAnsi="Arial" w:cs="Arial"/>
          <w:iCs/>
          <w:lang w:eastAsia="tr-TR"/>
        </w:rPr>
        <w:t xml:space="preserve">), </w:t>
      </w:r>
      <w:r w:rsidR="00D00FD6" w:rsidRPr="000A30EE">
        <w:rPr>
          <w:rFonts w:ascii="Arial" w:hAnsi="Arial" w:cs="Arial"/>
          <w:iCs/>
          <w:lang w:eastAsia="tr-TR"/>
        </w:rPr>
        <w:t>117</w:t>
      </w:r>
      <w:r w:rsidRPr="000A30EE">
        <w:rPr>
          <w:rFonts w:ascii="Arial" w:hAnsi="Arial" w:cs="Arial"/>
          <w:iCs/>
          <w:lang w:eastAsia="tr-TR"/>
        </w:rPr>
        <w:t>-12</w:t>
      </w:r>
      <w:r w:rsidR="00D00FD6" w:rsidRPr="000A30EE">
        <w:rPr>
          <w:rFonts w:ascii="Arial" w:hAnsi="Arial" w:cs="Arial"/>
          <w:iCs/>
          <w:lang w:eastAsia="tr-TR"/>
        </w:rPr>
        <w:t>6</w:t>
      </w:r>
      <w:r w:rsidRPr="000A30EE">
        <w:rPr>
          <w:rFonts w:ascii="Arial" w:hAnsi="Arial" w:cs="Arial"/>
          <w:iCs/>
          <w:lang w:eastAsia="tr-TR"/>
        </w:rPr>
        <w:t>.</w:t>
      </w:r>
      <w:r w:rsidRPr="000A30EE">
        <w:rPr>
          <w:rFonts w:ascii="Arial" w:hAnsi="Arial" w:cs="Arial"/>
          <w:lang w:eastAsia="tr-TR"/>
        </w:rPr>
        <w:t xml:space="preserve"> </w:t>
      </w:r>
      <w:r w:rsidRPr="000A30EE">
        <w:rPr>
          <w:rFonts w:ascii="Arial" w:hAnsi="Arial" w:cs="Arial"/>
          <w:i/>
          <w:iCs/>
          <w:lang w:eastAsia="tr-TR"/>
        </w:rPr>
        <w:t xml:space="preserve">Bu dergi Türk Tıp Dizini, Sosyal Bilimler Veri Tabanı, Index </w:t>
      </w:r>
      <w:proofErr w:type="spellStart"/>
      <w:r w:rsidRPr="000A30EE">
        <w:rPr>
          <w:rFonts w:ascii="Arial" w:hAnsi="Arial" w:cs="Arial"/>
          <w:i/>
          <w:iCs/>
          <w:lang w:eastAsia="tr-TR"/>
        </w:rPr>
        <w:t>Copernicus</w:t>
      </w:r>
      <w:proofErr w:type="spellEnd"/>
      <w:r w:rsidRPr="000A30EE">
        <w:rPr>
          <w:rFonts w:ascii="Arial" w:hAnsi="Arial" w:cs="Arial"/>
          <w:i/>
          <w:iCs/>
          <w:lang w:eastAsia="tr-TR"/>
        </w:rPr>
        <w:t xml:space="preserve"> ve </w:t>
      </w:r>
      <w:proofErr w:type="spellStart"/>
      <w:r w:rsidRPr="000A30EE">
        <w:rPr>
          <w:rFonts w:ascii="Arial" w:hAnsi="Arial" w:cs="Arial"/>
          <w:i/>
          <w:iCs/>
          <w:lang w:eastAsia="tr-TR"/>
        </w:rPr>
        <w:t>PsyINFO'da</w:t>
      </w:r>
      <w:proofErr w:type="spellEnd"/>
      <w:r w:rsidRPr="000A30EE">
        <w:rPr>
          <w:rFonts w:ascii="Arial" w:hAnsi="Arial" w:cs="Arial"/>
          <w:i/>
          <w:iCs/>
          <w:lang w:eastAsia="tr-TR"/>
        </w:rPr>
        <w:t xml:space="preserve"> yer almaktadır.</w:t>
      </w:r>
    </w:p>
    <w:p w:rsidR="0052358D" w:rsidRPr="000A30EE" w:rsidRDefault="0052358D" w:rsidP="00501BCD">
      <w:pPr>
        <w:tabs>
          <w:tab w:val="left" w:pos="90"/>
        </w:tabs>
        <w:spacing w:line="360" w:lineRule="auto"/>
        <w:rPr>
          <w:rFonts w:ascii="Arial" w:hAnsi="Arial" w:cs="Arial"/>
          <w:iCs/>
          <w:lang w:eastAsia="tr-TR"/>
        </w:rPr>
      </w:pPr>
    </w:p>
    <w:p w:rsidR="00181EE6" w:rsidRPr="000A30EE" w:rsidRDefault="00181EE6" w:rsidP="00501BCD">
      <w:pPr>
        <w:tabs>
          <w:tab w:val="left" w:pos="90"/>
        </w:tabs>
        <w:spacing w:line="360" w:lineRule="auto"/>
        <w:rPr>
          <w:rFonts w:ascii="Arial" w:hAnsi="Arial" w:cs="Arial"/>
          <w:iCs/>
          <w:lang w:eastAsia="tr-TR"/>
        </w:rPr>
      </w:pPr>
      <w:r w:rsidRPr="000A30EE">
        <w:rPr>
          <w:rFonts w:ascii="Arial" w:hAnsi="Arial" w:cs="Arial"/>
          <w:iCs/>
          <w:lang w:eastAsia="tr-TR"/>
        </w:rPr>
        <w:t xml:space="preserve">Uluç, S., Öktem, F., Erden, G., </w:t>
      </w:r>
      <w:proofErr w:type="spellStart"/>
      <w:r w:rsidRPr="000A30EE">
        <w:rPr>
          <w:rFonts w:ascii="Arial" w:hAnsi="Arial" w:cs="Arial"/>
          <w:iCs/>
          <w:lang w:eastAsia="tr-TR"/>
        </w:rPr>
        <w:t>Gençöz</w:t>
      </w:r>
      <w:proofErr w:type="spellEnd"/>
      <w:r w:rsidRPr="000A30EE">
        <w:rPr>
          <w:rFonts w:ascii="Arial" w:hAnsi="Arial" w:cs="Arial"/>
          <w:iCs/>
          <w:lang w:eastAsia="tr-TR"/>
        </w:rPr>
        <w:t xml:space="preserve">, T., &amp; Sezgin, N. (2011). </w:t>
      </w:r>
      <w:proofErr w:type="spellStart"/>
      <w:r w:rsidRPr="000A30EE">
        <w:rPr>
          <w:rFonts w:ascii="Arial" w:hAnsi="Arial" w:cs="Arial"/>
          <w:iCs/>
          <w:lang w:eastAsia="tr-TR"/>
        </w:rPr>
        <w:t>Wechsler</w:t>
      </w:r>
      <w:proofErr w:type="spellEnd"/>
      <w:r w:rsidRPr="000A30EE">
        <w:rPr>
          <w:rFonts w:ascii="Arial" w:hAnsi="Arial" w:cs="Arial"/>
          <w:iCs/>
          <w:lang w:eastAsia="tr-TR"/>
        </w:rPr>
        <w:t xml:space="preserve"> </w:t>
      </w:r>
    </w:p>
    <w:p w:rsidR="00181EE6" w:rsidRPr="000A30EE" w:rsidRDefault="00181EE6" w:rsidP="00501BCD">
      <w:pPr>
        <w:tabs>
          <w:tab w:val="left" w:pos="90"/>
        </w:tabs>
        <w:spacing w:line="360" w:lineRule="auto"/>
        <w:rPr>
          <w:rFonts w:ascii="Arial" w:hAnsi="Arial" w:cs="Arial"/>
          <w:iCs/>
          <w:lang w:eastAsia="tr-TR"/>
        </w:rPr>
      </w:pPr>
      <w:r w:rsidRPr="000A30EE">
        <w:rPr>
          <w:rFonts w:ascii="Arial" w:hAnsi="Arial" w:cs="Arial"/>
          <w:iCs/>
          <w:lang w:eastAsia="tr-TR"/>
        </w:rPr>
        <w:t xml:space="preserve">Çocuklar için Zeka Ölçeği-IV: Klinik bağlamda zekanın değerlendirilmesinde Türkiye için yeni bir Dönem. </w:t>
      </w:r>
      <w:r w:rsidRPr="000A30EE">
        <w:rPr>
          <w:rFonts w:ascii="Arial" w:hAnsi="Arial" w:cs="Arial"/>
          <w:i/>
          <w:iCs/>
          <w:lang w:eastAsia="tr-TR"/>
        </w:rPr>
        <w:t>Türk Psikoloji Yazıları, 14</w:t>
      </w:r>
      <w:r w:rsidRPr="000A30EE">
        <w:rPr>
          <w:rFonts w:ascii="Arial" w:hAnsi="Arial" w:cs="Arial"/>
          <w:iCs/>
          <w:lang w:eastAsia="tr-TR"/>
        </w:rPr>
        <w:t>(28), 49-57.</w:t>
      </w:r>
    </w:p>
    <w:p w:rsidR="00181EE6" w:rsidRPr="000A30EE" w:rsidRDefault="00181EE6" w:rsidP="00501BCD">
      <w:pPr>
        <w:tabs>
          <w:tab w:val="left" w:pos="90"/>
        </w:tabs>
        <w:spacing w:line="360" w:lineRule="auto"/>
        <w:rPr>
          <w:rFonts w:ascii="Arial" w:hAnsi="Arial" w:cs="Arial"/>
          <w:iCs/>
          <w:lang w:eastAsia="tr-TR"/>
        </w:rPr>
      </w:pPr>
    </w:p>
    <w:p w:rsidR="006F6787" w:rsidRPr="000A30EE" w:rsidRDefault="006F6787" w:rsidP="00501BCD">
      <w:pPr>
        <w:tabs>
          <w:tab w:val="left" w:pos="90"/>
        </w:tabs>
        <w:spacing w:line="360" w:lineRule="auto"/>
        <w:rPr>
          <w:rFonts w:ascii="Arial" w:hAnsi="Arial" w:cs="Arial"/>
          <w:iCs/>
          <w:lang w:eastAsia="tr-TR"/>
        </w:rPr>
      </w:pPr>
      <w:r w:rsidRPr="000A30EE">
        <w:rPr>
          <w:rFonts w:ascii="Arial" w:hAnsi="Arial" w:cs="Arial"/>
          <w:iCs/>
          <w:lang w:eastAsia="tr-TR"/>
        </w:rPr>
        <w:t>Altınoğlu-</w:t>
      </w:r>
      <w:proofErr w:type="spellStart"/>
      <w:r w:rsidRPr="000A30EE">
        <w:rPr>
          <w:rFonts w:ascii="Arial" w:hAnsi="Arial" w:cs="Arial"/>
          <w:iCs/>
          <w:lang w:eastAsia="tr-TR"/>
        </w:rPr>
        <w:t>Dikmeer</w:t>
      </w:r>
      <w:proofErr w:type="spellEnd"/>
      <w:r w:rsidRPr="000A30EE">
        <w:rPr>
          <w:rFonts w:ascii="Arial" w:hAnsi="Arial" w:cs="Arial"/>
          <w:iCs/>
          <w:lang w:eastAsia="tr-TR"/>
        </w:rPr>
        <w:t xml:space="preserve">, İ. &amp; </w:t>
      </w:r>
      <w:proofErr w:type="spellStart"/>
      <w:r w:rsidRPr="000A30EE">
        <w:rPr>
          <w:rFonts w:ascii="Arial" w:hAnsi="Arial" w:cs="Arial"/>
          <w:iCs/>
          <w:lang w:eastAsia="tr-TR"/>
        </w:rPr>
        <w:t>Gençöz</w:t>
      </w:r>
      <w:proofErr w:type="spellEnd"/>
      <w:r w:rsidRPr="000A30EE">
        <w:rPr>
          <w:rFonts w:ascii="Arial" w:hAnsi="Arial" w:cs="Arial"/>
          <w:iCs/>
          <w:lang w:eastAsia="tr-TR"/>
        </w:rPr>
        <w:t xml:space="preserve">, T. (2009). Özgül Öğrenme Güçlüğü belirtileri </w:t>
      </w:r>
    </w:p>
    <w:p w:rsidR="006F6787" w:rsidRPr="000A30EE" w:rsidRDefault="006F6787" w:rsidP="00501BCD">
      <w:pPr>
        <w:tabs>
          <w:tab w:val="left" w:pos="90"/>
        </w:tabs>
        <w:spacing w:line="360" w:lineRule="auto"/>
        <w:rPr>
          <w:rFonts w:ascii="Arial" w:hAnsi="Arial" w:cs="Arial"/>
          <w:lang w:eastAsia="tr-TR"/>
        </w:rPr>
      </w:pPr>
      <w:r w:rsidRPr="000A30EE">
        <w:rPr>
          <w:rFonts w:ascii="Arial" w:hAnsi="Arial" w:cs="Arial"/>
          <w:iCs/>
          <w:lang w:eastAsia="tr-TR"/>
        </w:rPr>
        <w:t xml:space="preserve">olan çocukların Wisconsin Kart Eşleme Testi ve </w:t>
      </w:r>
      <w:proofErr w:type="spellStart"/>
      <w:r w:rsidRPr="000A30EE">
        <w:rPr>
          <w:rFonts w:ascii="Arial" w:hAnsi="Arial" w:cs="Arial"/>
          <w:iCs/>
          <w:lang w:eastAsia="tr-TR"/>
        </w:rPr>
        <w:t>Wechsler</w:t>
      </w:r>
      <w:proofErr w:type="spellEnd"/>
      <w:r w:rsidRPr="000A30EE">
        <w:rPr>
          <w:rFonts w:ascii="Arial" w:hAnsi="Arial" w:cs="Arial"/>
          <w:iCs/>
          <w:lang w:eastAsia="tr-TR"/>
        </w:rPr>
        <w:t xml:space="preserve"> Çocuklar için Zeka Ölçeği puanlarının incelenmesi. </w:t>
      </w:r>
      <w:r w:rsidRPr="000A30EE">
        <w:rPr>
          <w:rFonts w:ascii="Arial" w:hAnsi="Arial" w:cs="Arial"/>
          <w:i/>
          <w:iCs/>
          <w:lang w:eastAsia="tr-TR"/>
        </w:rPr>
        <w:t>Çocuk ve Gençlik Ruh Sağlığı Dergisi, 16</w:t>
      </w:r>
      <w:r w:rsidRPr="000A30EE">
        <w:rPr>
          <w:rFonts w:ascii="Arial" w:hAnsi="Arial" w:cs="Arial"/>
          <w:iCs/>
          <w:lang w:eastAsia="tr-TR"/>
        </w:rPr>
        <w:t>(1), 3-12.</w:t>
      </w:r>
      <w:r w:rsidRPr="000A30EE">
        <w:rPr>
          <w:rFonts w:ascii="Arial" w:hAnsi="Arial" w:cs="Arial"/>
          <w:lang w:eastAsia="tr-TR"/>
        </w:rPr>
        <w:t xml:space="preserve"> </w:t>
      </w:r>
      <w:r w:rsidRPr="000A30EE">
        <w:rPr>
          <w:rFonts w:ascii="Arial" w:hAnsi="Arial" w:cs="Arial"/>
          <w:i/>
          <w:iCs/>
          <w:lang w:eastAsia="tr-TR"/>
        </w:rPr>
        <w:t xml:space="preserve">Bu dergi Türk Tıp Dizini, Sosyal Bilimler Veri Tabanı, Index </w:t>
      </w:r>
      <w:proofErr w:type="spellStart"/>
      <w:r w:rsidRPr="000A30EE">
        <w:rPr>
          <w:rFonts w:ascii="Arial" w:hAnsi="Arial" w:cs="Arial"/>
          <w:i/>
          <w:iCs/>
          <w:lang w:eastAsia="tr-TR"/>
        </w:rPr>
        <w:t>Copernicus</w:t>
      </w:r>
      <w:proofErr w:type="spellEnd"/>
      <w:r w:rsidRPr="000A30EE">
        <w:rPr>
          <w:rFonts w:ascii="Arial" w:hAnsi="Arial" w:cs="Arial"/>
          <w:i/>
          <w:iCs/>
          <w:lang w:eastAsia="tr-TR"/>
        </w:rPr>
        <w:t xml:space="preserve"> ve </w:t>
      </w:r>
      <w:proofErr w:type="spellStart"/>
      <w:r w:rsidRPr="000A30EE">
        <w:rPr>
          <w:rFonts w:ascii="Arial" w:hAnsi="Arial" w:cs="Arial"/>
          <w:i/>
          <w:iCs/>
          <w:lang w:eastAsia="tr-TR"/>
        </w:rPr>
        <w:t>PsyINFO'da</w:t>
      </w:r>
      <w:proofErr w:type="spellEnd"/>
      <w:r w:rsidRPr="000A30EE">
        <w:rPr>
          <w:rFonts w:ascii="Arial" w:hAnsi="Arial" w:cs="Arial"/>
          <w:i/>
          <w:iCs/>
          <w:lang w:eastAsia="tr-TR"/>
        </w:rPr>
        <w:t xml:space="preserve"> yer almaktadır.</w:t>
      </w:r>
    </w:p>
    <w:p w:rsidR="006F6787" w:rsidRPr="000A30EE" w:rsidRDefault="006F6787" w:rsidP="00501BCD">
      <w:pPr>
        <w:tabs>
          <w:tab w:val="left" w:pos="9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961367" w:rsidRPr="000A30EE" w:rsidRDefault="000B0015" w:rsidP="00501BCD">
      <w:pPr>
        <w:tabs>
          <w:tab w:val="left" w:pos="9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 w:rsidRPr="000A30EE">
        <w:rPr>
          <w:rFonts w:ascii="Arial" w:hAnsi="Arial" w:cs="Arial"/>
          <w:color w:val="000000"/>
        </w:rPr>
        <w:t xml:space="preserve">Yorulmaz, O., &amp; </w:t>
      </w:r>
      <w:proofErr w:type="spellStart"/>
      <w:r w:rsidRPr="000A30EE">
        <w:rPr>
          <w:rFonts w:ascii="Arial" w:hAnsi="Arial" w:cs="Arial"/>
          <w:color w:val="000000"/>
        </w:rPr>
        <w:t>Gençöz</w:t>
      </w:r>
      <w:proofErr w:type="spellEnd"/>
      <w:r w:rsidRPr="000A30EE">
        <w:rPr>
          <w:rFonts w:ascii="Arial" w:hAnsi="Arial" w:cs="Arial"/>
          <w:color w:val="000000"/>
        </w:rPr>
        <w:t>, T. (</w:t>
      </w:r>
      <w:r w:rsidR="000B39AB" w:rsidRPr="000A30EE">
        <w:rPr>
          <w:rFonts w:ascii="Arial" w:hAnsi="Arial" w:cs="Arial"/>
          <w:color w:val="000000"/>
        </w:rPr>
        <w:t>2008</w:t>
      </w:r>
      <w:r w:rsidRPr="000A30EE">
        <w:rPr>
          <w:rFonts w:ascii="Arial" w:hAnsi="Arial" w:cs="Arial"/>
          <w:color w:val="000000"/>
        </w:rPr>
        <w:t xml:space="preserve">). </w:t>
      </w:r>
      <w:proofErr w:type="spellStart"/>
      <w:r w:rsidR="00184A5D" w:rsidRPr="000A30EE">
        <w:rPr>
          <w:rFonts w:ascii="Arial" w:hAnsi="Arial" w:cs="Arial"/>
          <w:bCs/>
        </w:rPr>
        <w:t>Obsessif-kompulsif</w:t>
      </w:r>
      <w:proofErr w:type="spellEnd"/>
      <w:r w:rsidR="00184A5D" w:rsidRPr="000A30EE">
        <w:rPr>
          <w:rFonts w:ascii="Arial" w:hAnsi="Arial" w:cs="Arial"/>
          <w:bCs/>
        </w:rPr>
        <w:t xml:space="preserve"> bozukluk </w:t>
      </w:r>
    </w:p>
    <w:p w:rsidR="00184A5D" w:rsidRPr="000A30EE" w:rsidRDefault="00184A5D" w:rsidP="00501BCD">
      <w:pPr>
        <w:tabs>
          <w:tab w:val="left" w:pos="9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 w:rsidRPr="000A30EE">
        <w:rPr>
          <w:rFonts w:ascii="Arial" w:hAnsi="Arial" w:cs="Arial"/>
          <w:bCs/>
        </w:rPr>
        <w:t>semptomların değerlendirilmesinde kullanılan İstem Dışı Düşünceleri</w:t>
      </w:r>
    </w:p>
    <w:p w:rsidR="00184A5D" w:rsidRPr="000A30EE" w:rsidRDefault="00184A5D" w:rsidP="00501BCD">
      <w:pPr>
        <w:tabs>
          <w:tab w:val="left" w:pos="9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0A30EE">
        <w:rPr>
          <w:rFonts w:ascii="Arial" w:hAnsi="Arial" w:cs="Arial"/>
          <w:bCs/>
        </w:rPr>
        <w:lastRenderedPageBreak/>
        <w:t xml:space="preserve">Yorumlama Envanteri, </w:t>
      </w:r>
      <w:proofErr w:type="spellStart"/>
      <w:r w:rsidRPr="000A30EE">
        <w:rPr>
          <w:rFonts w:ascii="Arial" w:hAnsi="Arial" w:cs="Arial"/>
          <w:bCs/>
        </w:rPr>
        <w:t>Obsessif</w:t>
      </w:r>
      <w:proofErr w:type="spellEnd"/>
      <w:r w:rsidRPr="000A30EE">
        <w:rPr>
          <w:rFonts w:ascii="Arial" w:hAnsi="Arial" w:cs="Arial"/>
          <w:bCs/>
        </w:rPr>
        <w:t xml:space="preserve"> İnanışlar Ölçeği ve Düşünceleri Kontrol Etme </w:t>
      </w:r>
      <w:proofErr w:type="spellStart"/>
      <w:r w:rsidRPr="000A30EE">
        <w:rPr>
          <w:rFonts w:ascii="Arial" w:hAnsi="Arial" w:cs="Arial"/>
          <w:bCs/>
        </w:rPr>
        <w:t>Ölçeği’nin</w:t>
      </w:r>
      <w:proofErr w:type="spellEnd"/>
      <w:r w:rsidRPr="000A30EE">
        <w:rPr>
          <w:rFonts w:ascii="Arial" w:hAnsi="Arial" w:cs="Arial"/>
          <w:bCs/>
        </w:rPr>
        <w:t xml:space="preserve"> Türk örnekleminde incelenmesi. </w:t>
      </w:r>
      <w:r w:rsidR="00E62977" w:rsidRPr="000A30EE">
        <w:rPr>
          <w:rFonts w:ascii="Arial" w:hAnsi="Arial" w:cs="Arial"/>
          <w:bCs/>
          <w:i/>
        </w:rPr>
        <w:t xml:space="preserve">Türk </w:t>
      </w:r>
      <w:r w:rsidR="000B0015" w:rsidRPr="000A30EE">
        <w:rPr>
          <w:rFonts w:ascii="Arial" w:hAnsi="Arial" w:cs="Arial"/>
          <w:i/>
          <w:color w:val="000000"/>
        </w:rPr>
        <w:t>Psikoloji Yazıları</w:t>
      </w:r>
      <w:r w:rsidRPr="000A30EE">
        <w:rPr>
          <w:rFonts w:ascii="Arial" w:hAnsi="Arial" w:cs="Arial"/>
          <w:i/>
          <w:color w:val="000000"/>
        </w:rPr>
        <w:t>, 11</w:t>
      </w:r>
      <w:r w:rsidRPr="000A30EE">
        <w:rPr>
          <w:rFonts w:ascii="Arial" w:hAnsi="Arial" w:cs="Arial"/>
          <w:color w:val="000000"/>
        </w:rPr>
        <w:t>(22), 1-13.</w:t>
      </w:r>
    </w:p>
    <w:p w:rsidR="00C62DE2" w:rsidRPr="000A30EE" w:rsidRDefault="00C62DE2" w:rsidP="00501BCD">
      <w:pPr>
        <w:tabs>
          <w:tab w:val="left" w:pos="9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BB3DD0" w:rsidRPr="000A30EE" w:rsidRDefault="00764572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  <w:color w:val="000000"/>
        </w:rPr>
        <w:t>Yalçınkaya-</w:t>
      </w:r>
      <w:proofErr w:type="spellStart"/>
      <w:r w:rsidR="00BB3DD0" w:rsidRPr="000A30EE">
        <w:rPr>
          <w:rFonts w:ascii="Arial" w:hAnsi="Arial" w:cs="Arial"/>
          <w:color w:val="000000"/>
        </w:rPr>
        <w:t>Alkar</w:t>
      </w:r>
      <w:proofErr w:type="spellEnd"/>
      <w:r w:rsidR="00BB3DD0" w:rsidRPr="000A30EE">
        <w:rPr>
          <w:rFonts w:ascii="Arial" w:hAnsi="Arial" w:cs="Arial"/>
          <w:color w:val="000000"/>
        </w:rPr>
        <w:t xml:space="preserve">, &amp; </w:t>
      </w:r>
      <w:proofErr w:type="spellStart"/>
      <w:r w:rsidR="00BB3DD0" w:rsidRPr="000A30EE">
        <w:rPr>
          <w:rFonts w:ascii="Arial" w:hAnsi="Arial" w:cs="Arial"/>
          <w:color w:val="000000"/>
        </w:rPr>
        <w:t>Gençöz</w:t>
      </w:r>
      <w:proofErr w:type="spellEnd"/>
      <w:r w:rsidR="00BB3DD0" w:rsidRPr="000A30EE">
        <w:rPr>
          <w:rFonts w:ascii="Arial" w:hAnsi="Arial" w:cs="Arial"/>
          <w:color w:val="000000"/>
        </w:rPr>
        <w:t xml:space="preserve">, T. </w:t>
      </w:r>
      <w:r w:rsidRPr="000A30EE">
        <w:rPr>
          <w:rFonts w:ascii="Arial" w:hAnsi="Arial" w:cs="Arial"/>
          <w:color w:val="000000"/>
        </w:rPr>
        <w:t xml:space="preserve">(2007). </w:t>
      </w:r>
      <w:r w:rsidR="00E56104" w:rsidRPr="000A30EE">
        <w:rPr>
          <w:rFonts w:ascii="Arial" w:hAnsi="Arial" w:cs="Arial"/>
        </w:rPr>
        <w:t>Y</w:t>
      </w:r>
      <w:r w:rsidRPr="000A30EE">
        <w:rPr>
          <w:rFonts w:ascii="Arial" w:hAnsi="Arial" w:cs="Arial"/>
        </w:rPr>
        <w:t xml:space="preserve">eni doğum </w:t>
      </w:r>
      <w:proofErr w:type="spellStart"/>
      <w:r w:rsidRPr="000A30EE">
        <w:rPr>
          <w:rFonts w:ascii="Arial" w:hAnsi="Arial" w:cs="Arial"/>
        </w:rPr>
        <w:t>yapmiş</w:t>
      </w:r>
      <w:proofErr w:type="spellEnd"/>
      <w:r w:rsidRPr="000A30EE">
        <w:rPr>
          <w:rFonts w:ascii="Arial" w:hAnsi="Arial" w:cs="Arial"/>
        </w:rPr>
        <w:t xml:space="preserve"> annelerin </w:t>
      </w:r>
    </w:p>
    <w:p w:rsidR="000149FB" w:rsidRPr="000A30EE" w:rsidRDefault="00764572" w:rsidP="00501BCD">
      <w:pPr>
        <w:tabs>
          <w:tab w:val="left" w:pos="90"/>
        </w:tabs>
        <w:spacing w:line="360" w:lineRule="auto"/>
        <w:rPr>
          <w:rFonts w:ascii="Arial" w:hAnsi="Arial" w:cs="Arial"/>
          <w:color w:val="000000"/>
        </w:rPr>
      </w:pPr>
      <w:r w:rsidRPr="000A30EE">
        <w:rPr>
          <w:rFonts w:ascii="Arial" w:hAnsi="Arial" w:cs="Arial"/>
        </w:rPr>
        <w:t>depresyon belirtileri: Evlilik doyumu ve doğum zorluk derecesinin önemi</w:t>
      </w:r>
      <w:r w:rsidR="00BB3DD0" w:rsidRPr="000A30EE">
        <w:rPr>
          <w:rFonts w:ascii="Arial" w:hAnsi="Arial" w:cs="Arial"/>
        </w:rPr>
        <w:t xml:space="preserve"> </w:t>
      </w:r>
      <w:r w:rsidRPr="000A30EE">
        <w:rPr>
          <w:rFonts w:ascii="Arial" w:hAnsi="Arial" w:cs="Arial"/>
        </w:rPr>
        <w:t xml:space="preserve">evlilik doyumu ve doğum zorluk derecesinin </w:t>
      </w:r>
      <w:r w:rsidR="00C72A54" w:rsidRPr="000A30EE">
        <w:rPr>
          <w:rFonts w:ascii="Arial" w:hAnsi="Arial" w:cs="Arial"/>
        </w:rPr>
        <w:t>önemi [</w:t>
      </w:r>
      <w:proofErr w:type="spellStart"/>
      <w:r w:rsidR="00C72A54" w:rsidRPr="000A30EE">
        <w:rPr>
          <w:rFonts w:ascii="Arial" w:hAnsi="Arial" w:cs="Arial"/>
          <w:bCs/>
        </w:rPr>
        <w:t>Early</w:t>
      </w:r>
      <w:proofErr w:type="spellEnd"/>
      <w:r w:rsidR="00C72A54" w:rsidRPr="000A30EE">
        <w:rPr>
          <w:rFonts w:ascii="Arial" w:hAnsi="Arial" w:cs="Arial"/>
          <w:bCs/>
        </w:rPr>
        <w:t xml:space="preserve"> </w:t>
      </w:r>
      <w:proofErr w:type="spellStart"/>
      <w:r w:rsidR="00C72A54" w:rsidRPr="000A30EE">
        <w:rPr>
          <w:rFonts w:ascii="Arial" w:hAnsi="Arial" w:cs="Arial"/>
          <w:bCs/>
        </w:rPr>
        <w:t>postpartum</w:t>
      </w:r>
      <w:proofErr w:type="spellEnd"/>
      <w:r w:rsidR="00C72A54" w:rsidRPr="000A30EE">
        <w:rPr>
          <w:rFonts w:ascii="Arial" w:hAnsi="Arial" w:cs="Arial"/>
          <w:bCs/>
        </w:rPr>
        <w:t xml:space="preserve"> </w:t>
      </w:r>
      <w:proofErr w:type="spellStart"/>
      <w:r w:rsidR="00C72A54" w:rsidRPr="000A30EE">
        <w:rPr>
          <w:rFonts w:ascii="Arial" w:hAnsi="Arial" w:cs="Arial"/>
          <w:bCs/>
        </w:rPr>
        <w:t>depressive</w:t>
      </w:r>
      <w:proofErr w:type="spellEnd"/>
      <w:r w:rsidR="00C72A54" w:rsidRPr="000A30EE">
        <w:rPr>
          <w:rFonts w:ascii="Arial" w:hAnsi="Arial" w:cs="Arial"/>
          <w:bCs/>
        </w:rPr>
        <w:t xml:space="preserve"> </w:t>
      </w:r>
      <w:proofErr w:type="spellStart"/>
      <w:r w:rsidR="00C72A54" w:rsidRPr="000A30EE">
        <w:rPr>
          <w:rFonts w:ascii="Arial" w:hAnsi="Arial" w:cs="Arial"/>
          <w:bCs/>
        </w:rPr>
        <w:t>symptoms</w:t>
      </w:r>
      <w:proofErr w:type="spellEnd"/>
      <w:r w:rsidR="00C72A54" w:rsidRPr="000A30EE">
        <w:rPr>
          <w:rFonts w:ascii="Arial" w:hAnsi="Arial" w:cs="Arial"/>
          <w:bCs/>
        </w:rPr>
        <w:t xml:space="preserve">: </w:t>
      </w:r>
      <w:proofErr w:type="spellStart"/>
      <w:r w:rsidR="00C72A54" w:rsidRPr="000A30EE">
        <w:rPr>
          <w:rFonts w:ascii="Arial" w:hAnsi="Arial" w:cs="Arial"/>
          <w:bCs/>
        </w:rPr>
        <w:t>Importance</w:t>
      </w:r>
      <w:proofErr w:type="spellEnd"/>
      <w:r w:rsidR="00C72A54" w:rsidRPr="000A30EE">
        <w:rPr>
          <w:rFonts w:ascii="Arial" w:hAnsi="Arial" w:cs="Arial"/>
          <w:bCs/>
        </w:rPr>
        <w:t xml:space="preserve"> of </w:t>
      </w:r>
      <w:proofErr w:type="spellStart"/>
      <w:r w:rsidR="00C72A54" w:rsidRPr="000A30EE">
        <w:rPr>
          <w:rFonts w:ascii="Arial" w:hAnsi="Arial" w:cs="Arial"/>
          <w:bCs/>
        </w:rPr>
        <w:t>marital</w:t>
      </w:r>
      <w:proofErr w:type="spellEnd"/>
      <w:r w:rsidR="00C72A54" w:rsidRPr="000A30EE">
        <w:rPr>
          <w:rFonts w:ascii="Arial" w:hAnsi="Arial" w:cs="Arial"/>
          <w:bCs/>
        </w:rPr>
        <w:t xml:space="preserve"> </w:t>
      </w:r>
      <w:proofErr w:type="spellStart"/>
      <w:r w:rsidR="00C72A54" w:rsidRPr="000A30EE">
        <w:rPr>
          <w:rFonts w:ascii="Arial" w:hAnsi="Arial" w:cs="Arial"/>
          <w:bCs/>
        </w:rPr>
        <w:t>satisfaction</w:t>
      </w:r>
      <w:proofErr w:type="spellEnd"/>
      <w:r w:rsidR="00C72A54" w:rsidRPr="000A30EE">
        <w:rPr>
          <w:rFonts w:ascii="Arial" w:hAnsi="Arial" w:cs="Arial"/>
          <w:bCs/>
        </w:rPr>
        <w:t xml:space="preserve"> </w:t>
      </w:r>
      <w:proofErr w:type="spellStart"/>
      <w:r w:rsidR="00C72A54" w:rsidRPr="000A30EE">
        <w:rPr>
          <w:rFonts w:ascii="Arial" w:hAnsi="Arial" w:cs="Arial"/>
          <w:bCs/>
        </w:rPr>
        <w:t>and</w:t>
      </w:r>
      <w:proofErr w:type="spellEnd"/>
      <w:r w:rsidR="00C72A54" w:rsidRPr="000A30EE">
        <w:rPr>
          <w:rFonts w:ascii="Arial" w:hAnsi="Arial" w:cs="Arial"/>
          <w:bCs/>
        </w:rPr>
        <w:t xml:space="preserve"> </w:t>
      </w:r>
      <w:proofErr w:type="spellStart"/>
      <w:r w:rsidR="00C72A54" w:rsidRPr="000A30EE">
        <w:rPr>
          <w:rFonts w:ascii="Arial" w:hAnsi="Arial" w:cs="Arial"/>
          <w:bCs/>
        </w:rPr>
        <w:t>difficulty</w:t>
      </w:r>
      <w:proofErr w:type="spellEnd"/>
      <w:r w:rsidR="00C72A54" w:rsidRPr="000A30EE">
        <w:rPr>
          <w:rFonts w:ascii="Arial" w:hAnsi="Arial" w:cs="Arial"/>
          <w:bCs/>
        </w:rPr>
        <w:t xml:space="preserve"> </w:t>
      </w:r>
      <w:proofErr w:type="spellStart"/>
      <w:r w:rsidR="00C72A54" w:rsidRPr="000A30EE">
        <w:rPr>
          <w:rFonts w:ascii="Arial" w:hAnsi="Arial" w:cs="Arial"/>
          <w:bCs/>
        </w:rPr>
        <w:t>level</w:t>
      </w:r>
      <w:proofErr w:type="spellEnd"/>
      <w:r w:rsidR="00C72A54" w:rsidRPr="000A30EE">
        <w:rPr>
          <w:rFonts w:ascii="Arial" w:hAnsi="Arial" w:cs="Arial"/>
          <w:bCs/>
        </w:rPr>
        <w:t xml:space="preserve"> of </w:t>
      </w:r>
      <w:proofErr w:type="spellStart"/>
      <w:r w:rsidR="00C72A54" w:rsidRPr="000A30EE">
        <w:rPr>
          <w:rFonts w:ascii="Arial" w:hAnsi="Arial" w:cs="Arial"/>
          <w:bCs/>
        </w:rPr>
        <w:t>the</w:t>
      </w:r>
      <w:proofErr w:type="spellEnd"/>
      <w:r w:rsidR="00C72A54" w:rsidRPr="000A30EE">
        <w:rPr>
          <w:rFonts w:ascii="Arial" w:hAnsi="Arial" w:cs="Arial"/>
          <w:bCs/>
        </w:rPr>
        <w:t xml:space="preserve"> </w:t>
      </w:r>
      <w:proofErr w:type="spellStart"/>
      <w:r w:rsidR="00C72A54" w:rsidRPr="000A30EE">
        <w:rPr>
          <w:rFonts w:ascii="Arial" w:hAnsi="Arial" w:cs="Arial"/>
          <w:bCs/>
        </w:rPr>
        <w:t>labor</w:t>
      </w:r>
      <w:proofErr w:type="spellEnd"/>
      <w:r w:rsidR="00C72A54" w:rsidRPr="000A30EE">
        <w:rPr>
          <w:rFonts w:ascii="Arial" w:hAnsi="Arial" w:cs="Arial"/>
        </w:rPr>
        <w:t xml:space="preserve">]. </w:t>
      </w:r>
      <w:r w:rsidR="00C72A54" w:rsidRPr="000A30EE">
        <w:rPr>
          <w:rFonts w:ascii="Arial" w:hAnsi="Arial" w:cs="Arial"/>
          <w:i/>
        </w:rPr>
        <w:t xml:space="preserve">Kriz Dergisi, 15 </w:t>
      </w:r>
      <w:r w:rsidR="00C72A54" w:rsidRPr="000A30EE">
        <w:rPr>
          <w:rFonts w:ascii="Arial" w:hAnsi="Arial" w:cs="Arial"/>
        </w:rPr>
        <w:t xml:space="preserve">(3), </w:t>
      </w:r>
      <w:r w:rsidR="001F7C78" w:rsidRPr="000A30EE">
        <w:rPr>
          <w:rFonts w:ascii="Arial" w:hAnsi="Arial" w:cs="Arial"/>
        </w:rPr>
        <w:t>1-8.</w:t>
      </w:r>
    </w:p>
    <w:p w:rsidR="00BB3DD0" w:rsidRPr="000A30EE" w:rsidRDefault="00BB3DD0" w:rsidP="00501BCD">
      <w:pPr>
        <w:tabs>
          <w:tab w:val="left" w:pos="90"/>
        </w:tabs>
        <w:spacing w:line="360" w:lineRule="auto"/>
        <w:rPr>
          <w:rFonts w:ascii="Arial" w:hAnsi="Arial" w:cs="Arial"/>
          <w:color w:val="000000"/>
        </w:rPr>
      </w:pPr>
    </w:p>
    <w:p w:rsidR="0086686D" w:rsidRPr="000A30EE" w:rsidRDefault="0086686D" w:rsidP="00501BCD">
      <w:pPr>
        <w:tabs>
          <w:tab w:val="left" w:pos="90"/>
        </w:tabs>
        <w:spacing w:line="360" w:lineRule="auto"/>
        <w:rPr>
          <w:rFonts w:ascii="Arial" w:hAnsi="Arial" w:cs="Arial"/>
          <w:color w:val="000000"/>
        </w:rPr>
      </w:pPr>
      <w:r w:rsidRPr="000A30EE">
        <w:rPr>
          <w:rFonts w:ascii="Arial" w:hAnsi="Arial" w:cs="Arial"/>
          <w:color w:val="000000"/>
        </w:rPr>
        <w:t>Vatan, S.,</w:t>
      </w:r>
      <w:r w:rsidR="000149FB" w:rsidRPr="000A30EE">
        <w:rPr>
          <w:rFonts w:ascii="Arial" w:hAnsi="Arial" w:cs="Arial"/>
          <w:color w:val="000000"/>
        </w:rPr>
        <w:t xml:space="preserve"> &amp;</w:t>
      </w:r>
      <w:r w:rsidRPr="000A30EE">
        <w:rPr>
          <w:rFonts w:ascii="Arial" w:hAnsi="Arial" w:cs="Arial"/>
          <w:color w:val="000000"/>
        </w:rPr>
        <w:t xml:space="preserve"> </w:t>
      </w:r>
      <w:proofErr w:type="spellStart"/>
      <w:r w:rsidRPr="000A30EE">
        <w:rPr>
          <w:rFonts w:ascii="Arial" w:hAnsi="Arial" w:cs="Arial"/>
          <w:color w:val="000000"/>
        </w:rPr>
        <w:t>Gençöz</w:t>
      </w:r>
      <w:proofErr w:type="spellEnd"/>
      <w:r w:rsidRPr="000A30EE">
        <w:rPr>
          <w:rFonts w:ascii="Arial" w:hAnsi="Arial" w:cs="Arial"/>
          <w:color w:val="000000"/>
        </w:rPr>
        <w:t>, T. (2</w:t>
      </w:r>
      <w:r w:rsidR="00677AD5" w:rsidRPr="000A30EE">
        <w:rPr>
          <w:rFonts w:ascii="Arial" w:hAnsi="Arial" w:cs="Arial"/>
          <w:color w:val="000000"/>
        </w:rPr>
        <w:t>0</w:t>
      </w:r>
      <w:r w:rsidRPr="000A30EE">
        <w:rPr>
          <w:rFonts w:ascii="Arial" w:hAnsi="Arial" w:cs="Arial"/>
          <w:color w:val="000000"/>
        </w:rPr>
        <w:t xml:space="preserve">07). Huzurevinde Yaşayan Yaşlıların Depresif </w:t>
      </w:r>
    </w:p>
    <w:p w:rsidR="0086686D" w:rsidRPr="000A30EE" w:rsidRDefault="0086686D" w:rsidP="00501BCD">
      <w:pPr>
        <w:tabs>
          <w:tab w:val="left" w:pos="90"/>
        </w:tabs>
        <w:spacing w:line="360" w:lineRule="auto"/>
        <w:rPr>
          <w:rFonts w:ascii="Arial" w:hAnsi="Arial" w:cs="Arial"/>
          <w:color w:val="000000"/>
        </w:rPr>
      </w:pPr>
      <w:r w:rsidRPr="000A30EE">
        <w:rPr>
          <w:rFonts w:ascii="Arial" w:hAnsi="Arial" w:cs="Arial"/>
          <w:color w:val="000000"/>
        </w:rPr>
        <w:t>Yakınmaları, Umutsuzluk Düzeyleri ve Ölüm Kaygıları ile İlişkili Özellikler</w:t>
      </w:r>
      <w:r w:rsidR="003234F0" w:rsidRPr="000A30EE">
        <w:rPr>
          <w:rFonts w:ascii="Arial" w:hAnsi="Arial" w:cs="Arial"/>
          <w:color w:val="000000"/>
        </w:rPr>
        <w:t xml:space="preserve"> (</w:t>
      </w:r>
      <w:proofErr w:type="spellStart"/>
      <w:r w:rsidR="003234F0" w:rsidRPr="000A30EE">
        <w:rPr>
          <w:rFonts w:ascii="Arial" w:hAnsi="Arial" w:cs="Arial"/>
          <w:color w:val="000000"/>
        </w:rPr>
        <w:t>Characteristics</w:t>
      </w:r>
      <w:proofErr w:type="spellEnd"/>
      <w:r w:rsidR="003234F0" w:rsidRPr="000A30EE">
        <w:rPr>
          <w:rFonts w:ascii="Arial" w:hAnsi="Arial" w:cs="Arial"/>
          <w:color w:val="000000"/>
        </w:rPr>
        <w:t xml:space="preserve"> </w:t>
      </w:r>
      <w:proofErr w:type="spellStart"/>
      <w:r w:rsidR="003234F0" w:rsidRPr="000A30EE">
        <w:rPr>
          <w:rFonts w:ascii="Arial" w:hAnsi="Arial" w:cs="Arial"/>
          <w:color w:val="000000"/>
        </w:rPr>
        <w:t>Associated</w:t>
      </w:r>
      <w:proofErr w:type="spellEnd"/>
      <w:r w:rsidR="003234F0" w:rsidRPr="000A30EE">
        <w:rPr>
          <w:rFonts w:ascii="Arial" w:hAnsi="Arial" w:cs="Arial"/>
          <w:color w:val="000000"/>
        </w:rPr>
        <w:t xml:space="preserve"> </w:t>
      </w:r>
      <w:proofErr w:type="spellStart"/>
      <w:r w:rsidR="003234F0" w:rsidRPr="000A30EE">
        <w:rPr>
          <w:rFonts w:ascii="Arial" w:hAnsi="Arial" w:cs="Arial"/>
          <w:color w:val="000000"/>
        </w:rPr>
        <w:t>with</w:t>
      </w:r>
      <w:proofErr w:type="spellEnd"/>
      <w:r w:rsidR="003234F0" w:rsidRPr="000A30EE">
        <w:rPr>
          <w:rFonts w:ascii="Arial" w:hAnsi="Arial" w:cs="Arial"/>
          <w:color w:val="000000"/>
        </w:rPr>
        <w:t xml:space="preserve"> </w:t>
      </w:r>
      <w:proofErr w:type="spellStart"/>
      <w:r w:rsidR="003234F0" w:rsidRPr="000A30EE">
        <w:rPr>
          <w:rFonts w:ascii="Arial" w:hAnsi="Arial" w:cs="Arial"/>
          <w:color w:val="000000"/>
        </w:rPr>
        <w:t>Depressive</w:t>
      </w:r>
      <w:proofErr w:type="spellEnd"/>
      <w:r w:rsidR="003234F0" w:rsidRPr="000A30EE">
        <w:rPr>
          <w:rFonts w:ascii="Arial" w:hAnsi="Arial" w:cs="Arial"/>
          <w:color w:val="000000"/>
        </w:rPr>
        <w:t xml:space="preserve"> </w:t>
      </w:r>
      <w:proofErr w:type="spellStart"/>
      <w:r w:rsidR="003234F0" w:rsidRPr="000A30EE">
        <w:rPr>
          <w:rFonts w:ascii="Arial" w:hAnsi="Arial" w:cs="Arial"/>
          <w:color w:val="000000"/>
        </w:rPr>
        <w:t>Symptoms</w:t>
      </w:r>
      <w:proofErr w:type="spellEnd"/>
      <w:r w:rsidR="003234F0" w:rsidRPr="000A30EE">
        <w:rPr>
          <w:rFonts w:ascii="Arial" w:hAnsi="Arial" w:cs="Arial"/>
          <w:color w:val="000000"/>
        </w:rPr>
        <w:t xml:space="preserve">, </w:t>
      </w:r>
      <w:proofErr w:type="spellStart"/>
      <w:r w:rsidR="003234F0" w:rsidRPr="000A30EE">
        <w:rPr>
          <w:rFonts w:ascii="Arial" w:hAnsi="Arial" w:cs="Arial"/>
          <w:color w:val="000000"/>
        </w:rPr>
        <w:t>Hopelessness</w:t>
      </w:r>
      <w:proofErr w:type="spellEnd"/>
      <w:r w:rsidR="003234F0" w:rsidRPr="000A30EE">
        <w:rPr>
          <w:rFonts w:ascii="Arial" w:hAnsi="Arial" w:cs="Arial"/>
          <w:color w:val="000000"/>
        </w:rPr>
        <w:t xml:space="preserve"> </w:t>
      </w:r>
      <w:proofErr w:type="spellStart"/>
      <w:r w:rsidR="003234F0" w:rsidRPr="000A30EE">
        <w:rPr>
          <w:rFonts w:ascii="Arial" w:hAnsi="Arial" w:cs="Arial"/>
          <w:color w:val="000000"/>
        </w:rPr>
        <w:t>and</w:t>
      </w:r>
      <w:proofErr w:type="spellEnd"/>
      <w:r w:rsidR="003234F0" w:rsidRPr="000A30EE">
        <w:rPr>
          <w:rFonts w:ascii="Arial" w:hAnsi="Arial" w:cs="Arial"/>
          <w:color w:val="000000"/>
        </w:rPr>
        <w:t xml:space="preserve"> </w:t>
      </w:r>
      <w:proofErr w:type="spellStart"/>
      <w:r w:rsidR="003234F0" w:rsidRPr="000A30EE">
        <w:rPr>
          <w:rFonts w:ascii="Arial" w:hAnsi="Arial" w:cs="Arial"/>
          <w:color w:val="000000"/>
        </w:rPr>
        <w:t>Death</w:t>
      </w:r>
      <w:proofErr w:type="spellEnd"/>
      <w:r w:rsidR="003234F0" w:rsidRPr="000A30EE">
        <w:rPr>
          <w:rFonts w:ascii="Arial" w:hAnsi="Arial" w:cs="Arial"/>
          <w:color w:val="000000"/>
        </w:rPr>
        <w:t xml:space="preserve"> </w:t>
      </w:r>
      <w:proofErr w:type="spellStart"/>
      <w:r w:rsidR="003234F0" w:rsidRPr="000A30EE">
        <w:rPr>
          <w:rFonts w:ascii="Arial" w:hAnsi="Arial" w:cs="Arial"/>
          <w:color w:val="000000"/>
        </w:rPr>
        <w:t>Anxiety</w:t>
      </w:r>
      <w:proofErr w:type="spellEnd"/>
      <w:r w:rsidR="003234F0" w:rsidRPr="000A30EE">
        <w:rPr>
          <w:rFonts w:ascii="Arial" w:hAnsi="Arial" w:cs="Arial"/>
          <w:color w:val="000000"/>
        </w:rPr>
        <w:t xml:space="preserve"> of </w:t>
      </w:r>
      <w:proofErr w:type="spellStart"/>
      <w:r w:rsidR="003234F0" w:rsidRPr="000A30EE">
        <w:rPr>
          <w:rFonts w:ascii="Arial" w:hAnsi="Arial" w:cs="Arial"/>
          <w:color w:val="000000"/>
        </w:rPr>
        <w:t>the</w:t>
      </w:r>
      <w:proofErr w:type="spellEnd"/>
      <w:r w:rsidR="003234F0" w:rsidRPr="000A30EE">
        <w:rPr>
          <w:rFonts w:ascii="Arial" w:hAnsi="Arial" w:cs="Arial"/>
          <w:color w:val="000000"/>
        </w:rPr>
        <w:t xml:space="preserve"> </w:t>
      </w:r>
      <w:proofErr w:type="spellStart"/>
      <w:r w:rsidR="003234F0" w:rsidRPr="000A30EE">
        <w:rPr>
          <w:rFonts w:ascii="Arial" w:hAnsi="Arial" w:cs="Arial"/>
          <w:color w:val="000000"/>
        </w:rPr>
        <w:t>Elderly</w:t>
      </w:r>
      <w:proofErr w:type="spellEnd"/>
      <w:r w:rsidR="003234F0" w:rsidRPr="000A30EE">
        <w:rPr>
          <w:rFonts w:ascii="Arial" w:hAnsi="Arial" w:cs="Arial"/>
          <w:color w:val="000000"/>
        </w:rPr>
        <w:t xml:space="preserve"> </w:t>
      </w:r>
      <w:proofErr w:type="spellStart"/>
      <w:r w:rsidR="003234F0" w:rsidRPr="000A30EE">
        <w:rPr>
          <w:rFonts w:ascii="Arial" w:hAnsi="Arial" w:cs="Arial"/>
          <w:color w:val="000000"/>
        </w:rPr>
        <w:t>Living</w:t>
      </w:r>
      <w:proofErr w:type="spellEnd"/>
      <w:r w:rsidR="003234F0" w:rsidRPr="000A30EE">
        <w:rPr>
          <w:rFonts w:ascii="Arial" w:hAnsi="Arial" w:cs="Arial"/>
          <w:color w:val="000000"/>
        </w:rPr>
        <w:t xml:space="preserve"> in Rest </w:t>
      </w:r>
      <w:proofErr w:type="spellStart"/>
      <w:r w:rsidR="003234F0" w:rsidRPr="000A30EE">
        <w:rPr>
          <w:rFonts w:ascii="Arial" w:hAnsi="Arial" w:cs="Arial"/>
          <w:color w:val="000000"/>
        </w:rPr>
        <w:t>Homes</w:t>
      </w:r>
      <w:proofErr w:type="spellEnd"/>
      <w:r w:rsidR="003234F0" w:rsidRPr="000A30EE">
        <w:rPr>
          <w:rFonts w:ascii="Arial" w:hAnsi="Arial" w:cs="Arial"/>
          <w:color w:val="000000"/>
        </w:rPr>
        <w:t>)</w:t>
      </w:r>
      <w:r w:rsidRPr="000A30EE">
        <w:rPr>
          <w:rFonts w:ascii="Arial" w:hAnsi="Arial" w:cs="Arial"/>
          <w:color w:val="000000"/>
        </w:rPr>
        <w:t>.</w:t>
      </w:r>
      <w:r w:rsidRPr="000A30EE">
        <w:rPr>
          <w:rFonts w:ascii="Arial" w:hAnsi="Arial" w:cs="Arial"/>
          <w:i/>
          <w:color w:val="000000"/>
        </w:rPr>
        <w:t xml:space="preserve"> Kriz Dergisi, 15, </w:t>
      </w:r>
      <w:r w:rsidRPr="000A30EE">
        <w:rPr>
          <w:rFonts w:ascii="Arial" w:hAnsi="Arial" w:cs="Arial"/>
          <w:color w:val="000000"/>
        </w:rPr>
        <w:t>49-61.</w:t>
      </w:r>
    </w:p>
    <w:p w:rsidR="0086686D" w:rsidRPr="000A30EE" w:rsidRDefault="0086686D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</w:p>
    <w:p w:rsidR="0021685F" w:rsidRPr="000A30EE" w:rsidRDefault="00924A8F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</w:rPr>
        <w:t xml:space="preserve">Öner-Özkan, B. &amp; </w:t>
      </w:r>
      <w:proofErr w:type="spellStart"/>
      <w:r w:rsidRPr="000A30EE">
        <w:rPr>
          <w:rFonts w:ascii="Arial" w:hAnsi="Arial" w:cs="Arial"/>
        </w:rPr>
        <w:t>Gençöz</w:t>
      </w:r>
      <w:proofErr w:type="spellEnd"/>
      <w:r w:rsidRPr="000A30EE">
        <w:rPr>
          <w:rFonts w:ascii="Arial" w:hAnsi="Arial" w:cs="Arial"/>
        </w:rPr>
        <w:t>, T. (</w:t>
      </w:r>
      <w:r w:rsidR="00FE4EC3" w:rsidRPr="000A30EE">
        <w:rPr>
          <w:rFonts w:ascii="Arial" w:hAnsi="Arial" w:cs="Arial"/>
        </w:rPr>
        <w:t>2006</w:t>
      </w:r>
      <w:r w:rsidR="00B862AD" w:rsidRPr="000A30EE">
        <w:rPr>
          <w:rFonts w:ascii="Arial" w:hAnsi="Arial" w:cs="Arial"/>
        </w:rPr>
        <w:t xml:space="preserve">). </w:t>
      </w:r>
      <w:r w:rsidR="007A70DB" w:rsidRPr="000A30EE">
        <w:rPr>
          <w:rFonts w:ascii="Arial" w:hAnsi="Arial" w:cs="Arial"/>
        </w:rPr>
        <w:t>Gurur toplumu bakış a</w:t>
      </w:r>
      <w:r w:rsidR="00273265" w:rsidRPr="000A30EE">
        <w:rPr>
          <w:rFonts w:ascii="Arial" w:hAnsi="Arial" w:cs="Arial"/>
        </w:rPr>
        <w:t xml:space="preserve">çısıyla Türk </w:t>
      </w:r>
    </w:p>
    <w:p w:rsidR="00B862AD" w:rsidRPr="000A30EE" w:rsidRDefault="00273265" w:rsidP="00501BCD">
      <w:pPr>
        <w:tabs>
          <w:tab w:val="left" w:pos="90"/>
        </w:tabs>
        <w:spacing w:line="360" w:lineRule="auto"/>
        <w:rPr>
          <w:rFonts w:ascii="Arial" w:hAnsi="Arial" w:cs="Arial"/>
          <w:u w:val="single"/>
        </w:rPr>
      </w:pPr>
      <w:r w:rsidRPr="000A30EE">
        <w:rPr>
          <w:rFonts w:ascii="Arial" w:hAnsi="Arial" w:cs="Arial"/>
        </w:rPr>
        <w:t>kültürünün incelenmesinin önemi</w:t>
      </w:r>
      <w:r w:rsidR="001E5347" w:rsidRPr="000A30EE">
        <w:rPr>
          <w:rFonts w:ascii="Arial" w:hAnsi="Arial" w:cs="Arial"/>
        </w:rPr>
        <w:t xml:space="preserve"> (</w:t>
      </w:r>
      <w:proofErr w:type="spellStart"/>
      <w:r w:rsidR="001E5347" w:rsidRPr="000A30EE">
        <w:rPr>
          <w:rFonts w:ascii="Arial" w:hAnsi="Arial" w:cs="Arial"/>
        </w:rPr>
        <w:t>The</w:t>
      </w:r>
      <w:proofErr w:type="spellEnd"/>
      <w:r w:rsidR="001E5347" w:rsidRPr="000A30EE">
        <w:rPr>
          <w:rFonts w:ascii="Arial" w:hAnsi="Arial" w:cs="Arial"/>
        </w:rPr>
        <w:t xml:space="preserve"> </w:t>
      </w:r>
      <w:proofErr w:type="spellStart"/>
      <w:r w:rsidR="00543F18" w:rsidRPr="000A30EE">
        <w:rPr>
          <w:rFonts w:ascii="Arial" w:hAnsi="Arial" w:cs="Arial"/>
        </w:rPr>
        <w:t>Importance</w:t>
      </w:r>
      <w:proofErr w:type="spellEnd"/>
      <w:r w:rsidR="00543F18" w:rsidRPr="000A30EE">
        <w:rPr>
          <w:rFonts w:ascii="Arial" w:hAnsi="Arial" w:cs="Arial"/>
        </w:rPr>
        <w:t xml:space="preserve"> of </w:t>
      </w:r>
      <w:proofErr w:type="spellStart"/>
      <w:r w:rsidR="00543F18" w:rsidRPr="000A30EE">
        <w:rPr>
          <w:rFonts w:ascii="Arial" w:hAnsi="Arial" w:cs="Arial"/>
        </w:rPr>
        <w:t>I</w:t>
      </w:r>
      <w:r w:rsidR="001E5347" w:rsidRPr="000A30EE">
        <w:rPr>
          <w:rFonts w:ascii="Arial" w:hAnsi="Arial" w:cs="Arial"/>
        </w:rPr>
        <w:t>nvestigation</w:t>
      </w:r>
      <w:proofErr w:type="spellEnd"/>
      <w:r w:rsidR="001E5347" w:rsidRPr="000A30EE">
        <w:rPr>
          <w:rFonts w:ascii="Arial" w:hAnsi="Arial" w:cs="Arial"/>
        </w:rPr>
        <w:t xml:space="preserve"> of </w:t>
      </w:r>
      <w:proofErr w:type="spellStart"/>
      <w:r w:rsidR="001E5347" w:rsidRPr="000A30EE">
        <w:rPr>
          <w:rFonts w:ascii="Arial" w:hAnsi="Arial" w:cs="Arial"/>
        </w:rPr>
        <w:t>Turkish</w:t>
      </w:r>
      <w:proofErr w:type="spellEnd"/>
      <w:r w:rsidR="001E5347" w:rsidRPr="000A30EE">
        <w:rPr>
          <w:rFonts w:ascii="Arial" w:hAnsi="Arial" w:cs="Arial"/>
        </w:rPr>
        <w:t xml:space="preserve"> </w:t>
      </w:r>
      <w:proofErr w:type="spellStart"/>
      <w:r w:rsidR="001E5347" w:rsidRPr="000A30EE">
        <w:rPr>
          <w:rFonts w:ascii="Arial" w:hAnsi="Arial" w:cs="Arial"/>
        </w:rPr>
        <w:t>Culture</w:t>
      </w:r>
      <w:proofErr w:type="spellEnd"/>
      <w:r w:rsidR="001E5347" w:rsidRPr="000A30EE">
        <w:rPr>
          <w:rFonts w:ascii="Arial" w:hAnsi="Arial" w:cs="Arial"/>
        </w:rPr>
        <w:t xml:space="preserve"> </w:t>
      </w:r>
      <w:proofErr w:type="spellStart"/>
      <w:r w:rsidR="001E5347" w:rsidRPr="000A30EE">
        <w:rPr>
          <w:rFonts w:ascii="Arial" w:hAnsi="Arial" w:cs="Arial"/>
        </w:rPr>
        <w:t>from</w:t>
      </w:r>
      <w:proofErr w:type="spellEnd"/>
      <w:r w:rsidR="001E5347" w:rsidRPr="000A30EE">
        <w:rPr>
          <w:rFonts w:ascii="Arial" w:hAnsi="Arial" w:cs="Arial"/>
        </w:rPr>
        <w:t xml:space="preserve"> </w:t>
      </w:r>
      <w:proofErr w:type="spellStart"/>
      <w:r w:rsidR="001E5347" w:rsidRPr="000A30EE">
        <w:rPr>
          <w:rFonts w:ascii="Arial" w:hAnsi="Arial" w:cs="Arial"/>
        </w:rPr>
        <w:t>the</w:t>
      </w:r>
      <w:proofErr w:type="spellEnd"/>
      <w:r w:rsidR="001E5347" w:rsidRPr="000A30EE">
        <w:rPr>
          <w:rFonts w:ascii="Arial" w:hAnsi="Arial" w:cs="Arial"/>
        </w:rPr>
        <w:t xml:space="preserve"> </w:t>
      </w:r>
      <w:proofErr w:type="spellStart"/>
      <w:r w:rsidR="001E5347" w:rsidRPr="000A30EE">
        <w:rPr>
          <w:rFonts w:ascii="Arial" w:hAnsi="Arial" w:cs="Arial"/>
        </w:rPr>
        <w:t>point</w:t>
      </w:r>
      <w:proofErr w:type="spellEnd"/>
      <w:r w:rsidR="001E5347" w:rsidRPr="000A30EE">
        <w:rPr>
          <w:rFonts w:ascii="Arial" w:hAnsi="Arial" w:cs="Arial"/>
        </w:rPr>
        <w:t xml:space="preserve"> of </w:t>
      </w:r>
      <w:proofErr w:type="spellStart"/>
      <w:r w:rsidR="001E5347" w:rsidRPr="000A30EE">
        <w:rPr>
          <w:rFonts w:ascii="Arial" w:hAnsi="Arial" w:cs="Arial"/>
        </w:rPr>
        <w:t>view</w:t>
      </w:r>
      <w:proofErr w:type="spellEnd"/>
      <w:r w:rsidR="001E5347" w:rsidRPr="000A30EE">
        <w:rPr>
          <w:rFonts w:ascii="Arial" w:hAnsi="Arial" w:cs="Arial"/>
        </w:rPr>
        <w:t xml:space="preserve"> of </w:t>
      </w:r>
      <w:proofErr w:type="spellStart"/>
      <w:r w:rsidR="001E5347" w:rsidRPr="000A30EE">
        <w:rPr>
          <w:rFonts w:ascii="Arial" w:hAnsi="Arial" w:cs="Arial"/>
        </w:rPr>
        <w:t>Cultural</w:t>
      </w:r>
      <w:proofErr w:type="spellEnd"/>
      <w:r w:rsidR="001E5347" w:rsidRPr="000A30EE">
        <w:rPr>
          <w:rFonts w:ascii="Arial" w:hAnsi="Arial" w:cs="Arial"/>
        </w:rPr>
        <w:t xml:space="preserve"> </w:t>
      </w:r>
      <w:proofErr w:type="spellStart"/>
      <w:r w:rsidR="001E5347" w:rsidRPr="000A30EE">
        <w:rPr>
          <w:rFonts w:ascii="Arial" w:hAnsi="Arial" w:cs="Arial"/>
        </w:rPr>
        <w:t>Pride</w:t>
      </w:r>
      <w:proofErr w:type="spellEnd"/>
      <w:r w:rsidR="001E5347" w:rsidRPr="000A30EE">
        <w:rPr>
          <w:rFonts w:ascii="Arial" w:hAnsi="Arial" w:cs="Arial"/>
        </w:rPr>
        <w:t>)</w:t>
      </w:r>
      <w:r w:rsidRPr="000A30EE">
        <w:rPr>
          <w:rFonts w:ascii="Arial" w:hAnsi="Arial" w:cs="Arial"/>
        </w:rPr>
        <w:t xml:space="preserve">. </w:t>
      </w:r>
      <w:r w:rsidRPr="000A30EE">
        <w:rPr>
          <w:rFonts w:ascii="Arial" w:hAnsi="Arial" w:cs="Arial"/>
          <w:i/>
        </w:rPr>
        <w:t>Kriz Dergisi</w:t>
      </w:r>
      <w:r w:rsidR="00FE4EC3" w:rsidRPr="000A30EE">
        <w:rPr>
          <w:rFonts w:ascii="Arial" w:hAnsi="Arial" w:cs="Arial"/>
          <w:i/>
        </w:rPr>
        <w:t>, 14</w:t>
      </w:r>
      <w:r w:rsidR="00FE4EC3" w:rsidRPr="000A30EE">
        <w:rPr>
          <w:rFonts w:ascii="Arial" w:hAnsi="Arial" w:cs="Arial"/>
        </w:rPr>
        <w:t>(3), 19-25.</w:t>
      </w:r>
    </w:p>
    <w:p w:rsidR="00E30069" w:rsidRPr="000A30EE" w:rsidRDefault="00E30069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</w:p>
    <w:p w:rsidR="00E37281" w:rsidRPr="000A30EE" w:rsidRDefault="008C0313" w:rsidP="00501BCD">
      <w:pPr>
        <w:pStyle w:val="NormalWeb"/>
        <w:tabs>
          <w:tab w:val="left" w:pos="90"/>
        </w:tabs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0A30EE">
        <w:rPr>
          <w:rFonts w:ascii="Arial" w:hAnsi="Arial" w:cs="Arial"/>
          <w:color w:val="000000"/>
        </w:rPr>
        <w:t xml:space="preserve">Vatan, S. &amp; </w:t>
      </w:r>
      <w:proofErr w:type="spellStart"/>
      <w:r w:rsidRPr="000A30EE">
        <w:rPr>
          <w:rFonts w:ascii="Arial" w:hAnsi="Arial" w:cs="Arial"/>
          <w:color w:val="000000"/>
        </w:rPr>
        <w:t>Gençöz</w:t>
      </w:r>
      <w:proofErr w:type="spellEnd"/>
      <w:r w:rsidRPr="000A30EE">
        <w:rPr>
          <w:rFonts w:ascii="Arial" w:hAnsi="Arial" w:cs="Arial"/>
          <w:color w:val="000000"/>
        </w:rPr>
        <w:t>, T. (</w:t>
      </w:r>
      <w:r w:rsidR="0059086E" w:rsidRPr="000A30EE">
        <w:rPr>
          <w:rFonts w:ascii="Arial" w:hAnsi="Arial" w:cs="Arial"/>
          <w:color w:val="000000"/>
        </w:rPr>
        <w:t>2004</w:t>
      </w:r>
      <w:r w:rsidRPr="000A30EE">
        <w:rPr>
          <w:rFonts w:ascii="Arial" w:hAnsi="Arial" w:cs="Arial"/>
          <w:color w:val="000000"/>
        </w:rPr>
        <w:t xml:space="preserve">). Huzurevinde Yaşayan Sakinlerin Kuruma </w:t>
      </w:r>
    </w:p>
    <w:p w:rsidR="006B1C34" w:rsidRPr="000A30EE" w:rsidRDefault="008C0313" w:rsidP="00501BCD">
      <w:pPr>
        <w:pStyle w:val="NormalWeb"/>
        <w:tabs>
          <w:tab w:val="left" w:pos="90"/>
        </w:tabs>
        <w:spacing w:before="0" w:beforeAutospacing="0" w:after="0" w:afterAutospacing="0" w:line="360" w:lineRule="auto"/>
        <w:rPr>
          <w:rFonts w:ascii="Arial" w:hAnsi="Arial"/>
          <w:color w:val="000000"/>
        </w:rPr>
      </w:pPr>
      <w:r w:rsidRPr="000A30EE">
        <w:rPr>
          <w:rFonts w:ascii="Arial" w:hAnsi="Arial"/>
          <w:color w:val="000000"/>
        </w:rPr>
        <w:t>Yönelik Düşünce ve Beklentileri: Niteliksel Bir Çalışma</w:t>
      </w:r>
      <w:r w:rsidR="00213F9A" w:rsidRPr="000A30EE">
        <w:rPr>
          <w:rFonts w:ascii="Arial" w:hAnsi="Arial"/>
          <w:color w:val="000000"/>
        </w:rPr>
        <w:t xml:space="preserve"> (A </w:t>
      </w:r>
      <w:proofErr w:type="spellStart"/>
      <w:r w:rsidR="00213F9A" w:rsidRPr="000A30EE">
        <w:rPr>
          <w:rFonts w:ascii="Arial" w:hAnsi="Arial"/>
          <w:color w:val="000000"/>
        </w:rPr>
        <w:t>Qualitative</w:t>
      </w:r>
      <w:proofErr w:type="spellEnd"/>
      <w:r w:rsidR="00213F9A" w:rsidRPr="000A30EE">
        <w:rPr>
          <w:rFonts w:ascii="Arial" w:hAnsi="Arial"/>
          <w:color w:val="000000"/>
        </w:rPr>
        <w:t xml:space="preserve"> </w:t>
      </w:r>
      <w:proofErr w:type="spellStart"/>
      <w:r w:rsidR="00213F9A" w:rsidRPr="000A30EE">
        <w:rPr>
          <w:rFonts w:ascii="Arial" w:hAnsi="Arial"/>
          <w:color w:val="000000"/>
        </w:rPr>
        <w:t>Study</w:t>
      </w:r>
      <w:proofErr w:type="spellEnd"/>
      <w:r w:rsidR="00213F9A" w:rsidRPr="000A30EE">
        <w:rPr>
          <w:rFonts w:ascii="Arial" w:hAnsi="Arial"/>
          <w:color w:val="000000"/>
        </w:rPr>
        <w:t xml:space="preserve"> </w:t>
      </w:r>
      <w:proofErr w:type="spellStart"/>
      <w:r w:rsidR="00213F9A" w:rsidRPr="000A30EE">
        <w:rPr>
          <w:rFonts w:ascii="Arial" w:hAnsi="Arial"/>
          <w:color w:val="000000"/>
        </w:rPr>
        <w:t>Pursued</w:t>
      </w:r>
      <w:proofErr w:type="spellEnd"/>
      <w:r w:rsidR="00213F9A" w:rsidRPr="000A30EE">
        <w:rPr>
          <w:rFonts w:ascii="Arial" w:hAnsi="Arial"/>
          <w:color w:val="000000"/>
        </w:rPr>
        <w:t xml:space="preserve"> </w:t>
      </w:r>
      <w:proofErr w:type="spellStart"/>
      <w:r w:rsidR="00213F9A" w:rsidRPr="000A30EE">
        <w:rPr>
          <w:rFonts w:ascii="Arial" w:hAnsi="Arial"/>
          <w:color w:val="000000"/>
        </w:rPr>
        <w:t>with</w:t>
      </w:r>
      <w:proofErr w:type="spellEnd"/>
      <w:r w:rsidR="00213F9A" w:rsidRPr="000A30EE">
        <w:rPr>
          <w:rFonts w:ascii="Arial" w:hAnsi="Arial"/>
          <w:color w:val="000000"/>
        </w:rPr>
        <w:t xml:space="preserve"> </w:t>
      </w:r>
      <w:proofErr w:type="spellStart"/>
      <w:r w:rsidR="00213F9A" w:rsidRPr="000A30EE">
        <w:rPr>
          <w:rFonts w:ascii="Arial" w:hAnsi="Arial"/>
          <w:color w:val="000000"/>
        </w:rPr>
        <w:t>Residents</w:t>
      </w:r>
      <w:proofErr w:type="spellEnd"/>
      <w:r w:rsidR="00213F9A" w:rsidRPr="000A30EE">
        <w:rPr>
          <w:rFonts w:ascii="Arial" w:hAnsi="Arial"/>
          <w:color w:val="000000"/>
        </w:rPr>
        <w:t xml:space="preserve"> of a Rest Home)</w:t>
      </w:r>
      <w:r w:rsidRPr="000A30EE">
        <w:rPr>
          <w:rFonts w:ascii="Arial" w:hAnsi="Arial"/>
          <w:color w:val="000000"/>
        </w:rPr>
        <w:t xml:space="preserve">. </w:t>
      </w:r>
      <w:r w:rsidRPr="000A30EE">
        <w:rPr>
          <w:rFonts w:ascii="Arial" w:hAnsi="Arial"/>
          <w:i/>
          <w:color w:val="000000"/>
        </w:rPr>
        <w:t>Kriz Dergisi</w:t>
      </w:r>
      <w:r w:rsidR="0059086E" w:rsidRPr="000A30EE">
        <w:rPr>
          <w:rFonts w:ascii="Arial" w:hAnsi="Arial"/>
          <w:i/>
          <w:color w:val="000000"/>
        </w:rPr>
        <w:t xml:space="preserve">, 12 </w:t>
      </w:r>
      <w:r w:rsidR="0059086E" w:rsidRPr="000A30EE">
        <w:rPr>
          <w:rFonts w:ascii="Arial" w:hAnsi="Arial"/>
          <w:color w:val="000000"/>
        </w:rPr>
        <w:t>(2), 19-32</w:t>
      </w:r>
      <w:r w:rsidRPr="000A30EE">
        <w:rPr>
          <w:rFonts w:ascii="Arial" w:hAnsi="Arial"/>
          <w:color w:val="000000"/>
        </w:rPr>
        <w:t>.</w:t>
      </w:r>
    </w:p>
    <w:p w:rsidR="000131D2" w:rsidRPr="000A30EE" w:rsidRDefault="000131D2" w:rsidP="00501BCD">
      <w:pPr>
        <w:pStyle w:val="NormalWeb"/>
        <w:tabs>
          <w:tab w:val="left" w:pos="90"/>
        </w:tabs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</w:p>
    <w:p w:rsidR="000131D2" w:rsidRPr="000A30EE" w:rsidRDefault="000116BB" w:rsidP="00501BCD">
      <w:pPr>
        <w:pStyle w:val="NormalWeb"/>
        <w:tabs>
          <w:tab w:val="left" w:pos="90"/>
        </w:tabs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0A30EE">
        <w:rPr>
          <w:rFonts w:ascii="Arial" w:hAnsi="Arial" w:cs="Arial"/>
          <w:color w:val="000000"/>
        </w:rPr>
        <w:t xml:space="preserve">Karabulut-İnandılar, H., &amp; </w:t>
      </w:r>
      <w:proofErr w:type="spellStart"/>
      <w:r w:rsidRPr="000A30EE">
        <w:rPr>
          <w:rFonts w:ascii="Arial" w:hAnsi="Arial" w:cs="Arial"/>
          <w:color w:val="000000"/>
        </w:rPr>
        <w:t>Gençöz</w:t>
      </w:r>
      <w:proofErr w:type="spellEnd"/>
      <w:r w:rsidRPr="000A30EE">
        <w:rPr>
          <w:rFonts w:ascii="Arial" w:hAnsi="Arial" w:cs="Arial"/>
          <w:color w:val="000000"/>
        </w:rPr>
        <w:t xml:space="preserve">, T. (2004). </w:t>
      </w:r>
      <w:r w:rsidR="006B1C34" w:rsidRPr="000A30EE">
        <w:rPr>
          <w:rFonts w:ascii="Arial" w:hAnsi="Arial" w:cs="Arial"/>
          <w:color w:val="000000"/>
        </w:rPr>
        <w:t xml:space="preserve"> Kara harp okulu öğrencilerinde </w:t>
      </w:r>
    </w:p>
    <w:p w:rsidR="000116BB" w:rsidRPr="000A30EE" w:rsidRDefault="006B1C34" w:rsidP="00501BCD">
      <w:pPr>
        <w:pStyle w:val="NormalWeb"/>
        <w:tabs>
          <w:tab w:val="left" w:pos="90"/>
        </w:tabs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proofErr w:type="spellStart"/>
      <w:r w:rsidRPr="000A30EE">
        <w:rPr>
          <w:rFonts w:ascii="Arial" w:hAnsi="Arial" w:cs="Arial"/>
          <w:color w:val="000000"/>
        </w:rPr>
        <w:t>m</w:t>
      </w:r>
      <w:r w:rsidR="000116BB" w:rsidRPr="000A30EE">
        <w:rPr>
          <w:rFonts w:ascii="Arial" w:hAnsi="Arial" w:cs="Arial"/>
          <w:color w:val="000000"/>
        </w:rPr>
        <w:t>ükemmelliyetçilik</w:t>
      </w:r>
      <w:proofErr w:type="spellEnd"/>
      <w:r w:rsidR="000116BB" w:rsidRPr="000A30EE">
        <w:rPr>
          <w:rFonts w:ascii="Arial" w:hAnsi="Arial" w:cs="Arial"/>
          <w:color w:val="000000"/>
        </w:rPr>
        <w:t xml:space="preserve"> ve depresyon ilişkisi. </w:t>
      </w:r>
      <w:r w:rsidR="000116BB" w:rsidRPr="000A30EE">
        <w:rPr>
          <w:rFonts w:ascii="Arial" w:hAnsi="Arial" w:cs="Arial"/>
          <w:i/>
          <w:color w:val="000000"/>
        </w:rPr>
        <w:t>Savunma Bi</w:t>
      </w:r>
      <w:r w:rsidR="009B76CB" w:rsidRPr="000A30EE">
        <w:rPr>
          <w:rFonts w:ascii="Arial" w:hAnsi="Arial" w:cs="Arial"/>
          <w:i/>
          <w:color w:val="000000"/>
        </w:rPr>
        <w:t>l</w:t>
      </w:r>
      <w:r w:rsidR="000116BB" w:rsidRPr="000A30EE">
        <w:rPr>
          <w:rFonts w:ascii="Arial" w:hAnsi="Arial" w:cs="Arial"/>
          <w:i/>
          <w:color w:val="000000"/>
        </w:rPr>
        <w:t xml:space="preserve">imleri Dergisi, 3, </w:t>
      </w:r>
      <w:r w:rsidR="000116BB" w:rsidRPr="000A30EE">
        <w:rPr>
          <w:rFonts w:ascii="Arial" w:hAnsi="Arial" w:cs="Arial"/>
          <w:color w:val="000000"/>
        </w:rPr>
        <w:t>75-88.</w:t>
      </w:r>
    </w:p>
    <w:p w:rsidR="00F95DAE" w:rsidRPr="000A30EE" w:rsidRDefault="00F95DAE" w:rsidP="00501BCD">
      <w:pPr>
        <w:pStyle w:val="NormalWeb"/>
        <w:tabs>
          <w:tab w:val="left" w:pos="90"/>
        </w:tabs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</w:p>
    <w:p w:rsidR="00BC715E" w:rsidRPr="000A30EE" w:rsidRDefault="001F5A92" w:rsidP="00501BCD">
      <w:pPr>
        <w:pStyle w:val="NormalWeb"/>
        <w:tabs>
          <w:tab w:val="left" w:pos="90"/>
        </w:tabs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0A30EE">
        <w:rPr>
          <w:rFonts w:ascii="Arial" w:hAnsi="Arial" w:cs="Arial"/>
          <w:color w:val="000000"/>
        </w:rPr>
        <w:t xml:space="preserve">Durak, M., Durak, E. Ş., &amp; </w:t>
      </w:r>
      <w:proofErr w:type="spellStart"/>
      <w:r w:rsidRPr="000A30EE">
        <w:rPr>
          <w:rFonts w:ascii="Arial" w:hAnsi="Arial" w:cs="Arial"/>
          <w:color w:val="000000"/>
        </w:rPr>
        <w:t>Gençöz</w:t>
      </w:r>
      <w:proofErr w:type="spellEnd"/>
      <w:r w:rsidRPr="000A30EE">
        <w:rPr>
          <w:rFonts w:ascii="Arial" w:hAnsi="Arial" w:cs="Arial"/>
          <w:color w:val="000000"/>
        </w:rPr>
        <w:t>, T. (</w:t>
      </w:r>
      <w:r w:rsidR="00CD7603" w:rsidRPr="000A30EE">
        <w:rPr>
          <w:rFonts w:ascii="Arial" w:hAnsi="Arial" w:cs="Arial"/>
          <w:color w:val="000000"/>
        </w:rPr>
        <w:t>2003</w:t>
      </w:r>
      <w:r w:rsidRPr="000A30EE">
        <w:rPr>
          <w:rFonts w:ascii="Arial" w:hAnsi="Arial" w:cs="Arial"/>
          <w:color w:val="000000"/>
        </w:rPr>
        <w:t xml:space="preserve">) İnfaz koruma memurları için </w:t>
      </w:r>
    </w:p>
    <w:p w:rsidR="001F5A92" w:rsidRPr="000A30EE" w:rsidRDefault="001F5A92" w:rsidP="00501BCD">
      <w:pPr>
        <w:pStyle w:val="NormalWeb"/>
        <w:tabs>
          <w:tab w:val="left" w:pos="90"/>
        </w:tabs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0A30EE">
        <w:rPr>
          <w:rFonts w:ascii="Arial" w:hAnsi="Arial" w:cs="Arial"/>
          <w:color w:val="000000"/>
        </w:rPr>
        <w:t xml:space="preserve">iş stresi </w:t>
      </w:r>
      <w:r w:rsidR="00CD7603" w:rsidRPr="000A30EE">
        <w:rPr>
          <w:rFonts w:ascii="Arial" w:hAnsi="Arial" w:cs="Arial"/>
          <w:color w:val="000000"/>
        </w:rPr>
        <w:t>ö</w:t>
      </w:r>
      <w:r w:rsidRPr="000A30EE">
        <w:rPr>
          <w:rFonts w:ascii="Arial" w:hAnsi="Arial" w:cs="Arial"/>
          <w:color w:val="000000"/>
        </w:rPr>
        <w:t>lçe</w:t>
      </w:r>
      <w:r w:rsidR="00BC715E" w:rsidRPr="000A30EE">
        <w:rPr>
          <w:rFonts w:ascii="Arial" w:hAnsi="Arial" w:cs="Arial"/>
          <w:color w:val="000000"/>
        </w:rPr>
        <w:t>ği: Bir ön çalışma</w:t>
      </w:r>
      <w:r w:rsidR="00213F9A" w:rsidRPr="000A30EE">
        <w:rPr>
          <w:rFonts w:ascii="Arial" w:hAnsi="Arial" w:cs="Arial"/>
          <w:color w:val="000000"/>
        </w:rPr>
        <w:t xml:space="preserve"> (</w:t>
      </w:r>
      <w:proofErr w:type="spellStart"/>
      <w:r w:rsidR="00213F9A" w:rsidRPr="000A30EE">
        <w:rPr>
          <w:rFonts w:ascii="Arial" w:hAnsi="Arial" w:cs="Arial"/>
          <w:color w:val="000000"/>
        </w:rPr>
        <w:t>Work-Stress</w:t>
      </w:r>
      <w:proofErr w:type="spellEnd"/>
      <w:r w:rsidR="00213F9A" w:rsidRPr="000A30EE">
        <w:rPr>
          <w:rFonts w:ascii="Arial" w:hAnsi="Arial" w:cs="Arial"/>
          <w:color w:val="000000"/>
        </w:rPr>
        <w:t xml:space="preserve"> </w:t>
      </w:r>
      <w:proofErr w:type="spellStart"/>
      <w:r w:rsidR="00213F9A" w:rsidRPr="000A30EE">
        <w:rPr>
          <w:rFonts w:ascii="Arial" w:hAnsi="Arial" w:cs="Arial"/>
          <w:color w:val="000000"/>
        </w:rPr>
        <w:t>Scale</w:t>
      </w:r>
      <w:proofErr w:type="spellEnd"/>
      <w:r w:rsidR="00213F9A" w:rsidRPr="000A30EE">
        <w:rPr>
          <w:rFonts w:ascii="Arial" w:hAnsi="Arial" w:cs="Arial"/>
          <w:color w:val="000000"/>
        </w:rPr>
        <w:t xml:space="preserve"> </w:t>
      </w:r>
      <w:proofErr w:type="spellStart"/>
      <w:r w:rsidR="00213F9A" w:rsidRPr="000A30EE">
        <w:rPr>
          <w:rFonts w:ascii="Arial" w:hAnsi="Arial" w:cs="Arial"/>
          <w:color w:val="000000"/>
        </w:rPr>
        <w:t>for</w:t>
      </w:r>
      <w:proofErr w:type="spellEnd"/>
      <w:r w:rsidR="00213F9A" w:rsidRPr="000A30EE">
        <w:rPr>
          <w:rFonts w:ascii="Arial" w:hAnsi="Arial" w:cs="Arial"/>
          <w:color w:val="000000"/>
        </w:rPr>
        <w:t xml:space="preserve"> </w:t>
      </w:r>
      <w:proofErr w:type="spellStart"/>
      <w:r w:rsidR="00213F9A" w:rsidRPr="000A30EE">
        <w:rPr>
          <w:rFonts w:ascii="Arial" w:hAnsi="Arial" w:cs="Arial"/>
          <w:color w:val="000000"/>
        </w:rPr>
        <w:t>Correctional</w:t>
      </w:r>
      <w:proofErr w:type="spellEnd"/>
      <w:r w:rsidR="00213F9A" w:rsidRPr="000A30EE">
        <w:rPr>
          <w:rFonts w:ascii="Arial" w:hAnsi="Arial" w:cs="Arial"/>
          <w:color w:val="000000"/>
        </w:rPr>
        <w:t xml:space="preserve"> </w:t>
      </w:r>
      <w:proofErr w:type="spellStart"/>
      <w:r w:rsidR="00213F9A" w:rsidRPr="000A30EE">
        <w:rPr>
          <w:rFonts w:ascii="Arial" w:hAnsi="Arial" w:cs="Arial"/>
          <w:color w:val="000000"/>
        </w:rPr>
        <w:t>Officers</w:t>
      </w:r>
      <w:proofErr w:type="spellEnd"/>
      <w:r w:rsidR="00213F9A" w:rsidRPr="000A30EE">
        <w:rPr>
          <w:rFonts w:ascii="Arial" w:hAnsi="Arial" w:cs="Arial"/>
          <w:color w:val="000000"/>
        </w:rPr>
        <w:t xml:space="preserve">: A </w:t>
      </w:r>
      <w:r w:rsidR="00633DCF" w:rsidRPr="000A30EE">
        <w:rPr>
          <w:rFonts w:ascii="Arial" w:hAnsi="Arial" w:cs="Arial"/>
          <w:color w:val="000000"/>
        </w:rPr>
        <w:t>Pilot</w:t>
      </w:r>
      <w:r w:rsidR="00213F9A" w:rsidRPr="000A30EE">
        <w:rPr>
          <w:rFonts w:ascii="Arial" w:hAnsi="Arial" w:cs="Arial"/>
          <w:color w:val="000000"/>
        </w:rPr>
        <w:t xml:space="preserve"> </w:t>
      </w:r>
      <w:proofErr w:type="spellStart"/>
      <w:r w:rsidR="00213F9A" w:rsidRPr="000A30EE">
        <w:rPr>
          <w:rFonts w:ascii="Arial" w:hAnsi="Arial" w:cs="Arial"/>
          <w:color w:val="000000"/>
        </w:rPr>
        <w:t>Study</w:t>
      </w:r>
      <w:proofErr w:type="spellEnd"/>
      <w:r w:rsidR="00213F9A" w:rsidRPr="000A30EE">
        <w:rPr>
          <w:rFonts w:ascii="Arial" w:hAnsi="Arial" w:cs="Arial"/>
          <w:color w:val="000000"/>
        </w:rPr>
        <w:t>)</w:t>
      </w:r>
      <w:r w:rsidR="00BC715E" w:rsidRPr="000A30EE">
        <w:rPr>
          <w:rFonts w:ascii="Arial" w:hAnsi="Arial" w:cs="Arial"/>
          <w:color w:val="000000"/>
        </w:rPr>
        <w:t xml:space="preserve">. </w:t>
      </w:r>
      <w:r w:rsidR="00BC715E" w:rsidRPr="000A30EE">
        <w:rPr>
          <w:rFonts w:ascii="Arial" w:hAnsi="Arial" w:cs="Arial"/>
          <w:i/>
          <w:color w:val="000000"/>
        </w:rPr>
        <w:t>Psikiya</w:t>
      </w:r>
      <w:r w:rsidR="00050D0C" w:rsidRPr="000A30EE">
        <w:rPr>
          <w:rFonts w:ascii="Arial" w:hAnsi="Arial" w:cs="Arial"/>
          <w:i/>
          <w:color w:val="000000"/>
        </w:rPr>
        <w:t>t</w:t>
      </w:r>
      <w:r w:rsidR="00BC715E" w:rsidRPr="000A30EE">
        <w:rPr>
          <w:rFonts w:ascii="Arial" w:hAnsi="Arial" w:cs="Arial"/>
          <w:i/>
          <w:color w:val="000000"/>
        </w:rPr>
        <w:t>ri, P</w:t>
      </w:r>
      <w:r w:rsidRPr="000A30EE">
        <w:rPr>
          <w:rFonts w:ascii="Arial" w:hAnsi="Arial" w:cs="Arial"/>
          <w:i/>
          <w:color w:val="000000"/>
        </w:rPr>
        <w:t xml:space="preserve">sikoloji, </w:t>
      </w:r>
      <w:proofErr w:type="spellStart"/>
      <w:r w:rsidRPr="000A30EE">
        <w:rPr>
          <w:rFonts w:ascii="Arial" w:hAnsi="Arial" w:cs="Arial"/>
          <w:i/>
          <w:color w:val="000000"/>
        </w:rPr>
        <w:t>Psikofarmakoloji</w:t>
      </w:r>
      <w:proofErr w:type="spellEnd"/>
      <w:r w:rsidRPr="000A30EE">
        <w:rPr>
          <w:rFonts w:ascii="Arial" w:hAnsi="Arial" w:cs="Arial"/>
          <w:i/>
          <w:color w:val="000000"/>
        </w:rPr>
        <w:t xml:space="preserve"> Dergis</w:t>
      </w:r>
      <w:r w:rsidR="00CD7603" w:rsidRPr="000A30EE">
        <w:rPr>
          <w:rFonts w:ascii="Arial" w:hAnsi="Arial" w:cs="Arial"/>
          <w:i/>
          <w:color w:val="000000"/>
        </w:rPr>
        <w:t>i, 11</w:t>
      </w:r>
      <w:r w:rsidR="00CD7603" w:rsidRPr="000A30EE">
        <w:rPr>
          <w:rFonts w:ascii="Arial" w:hAnsi="Arial" w:cs="Arial"/>
          <w:color w:val="000000"/>
        </w:rPr>
        <w:t>, 296-302.</w:t>
      </w:r>
    </w:p>
    <w:p w:rsidR="00F95DAE" w:rsidRPr="000A30EE" w:rsidRDefault="00F95DAE" w:rsidP="00501BCD">
      <w:pPr>
        <w:pStyle w:val="NormalWeb"/>
        <w:tabs>
          <w:tab w:val="left" w:pos="90"/>
        </w:tabs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</w:p>
    <w:p w:rsidR="00E4040A" w:rsidRPr="000A30EE" w:rsidRDefault="00E4040A" w:rsidP="00501BCD">
      <w:pPr>
        <w:pStyle w:val="NormalWeb"/>
        <w:tabs>
          <w:tab w:val="left" w:pos="90"/>
        </w:tabs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proofErr w:type="spellStart"/>
      <w:r w:rsidRPr="000A30EE">
        <w:rPr>
          <w:rFonts w:ascii="Arial" w:hAnsi="Arial" w:cs="Arial"/>
          <w:color w:val="000000"/>
        </w:rPr>
        <w:t>Gençöz</w:t>
      </w:r>
      <w:proofErr w:type="spellEnd"/>
      <w:r w:rsidRPr="000A30EE">
        <w:rPr>
          <w:rFonts w:ascii="Arial" w:hAnsi="Arial" w:cs="Arial"/>
          <w:color w:val="000000"/>
        </w:rPr>
        <w:t>, T. (2001).  Kaygı bozukluklarının tedavisinde kognitif-</w:t>
      </w:r>
    </w:p>
    <w:p w:rsidR="00E4040A" w:rsidRPr="000A30EE" w:rsidRDefault="00E4040A" w:rsidP="00501BCD">
      <w:pPr>
        <w:pStyle w:val="NormalWeb"/>
        <w:tabs>
          <w:tab w:val="left" w:pos="90"/>
        </w:tabs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0A30EE">
        <w:rPr>
          <w:rFonts w:ascii="Arial" w:hAnsi="Arial" w:cs="Arial"/>
          <w:color w:val="000000"/>
        </w:rPr>
        <w:t xml:space="preserve">yeniden-yapılandırma tekniğinin uygulanışı (Application of </w:t>
      </w:r>
      <w:proofErr w:type="spellStart"/>
      <w:r w:rsidRPr="000A30EE">
        <w:rPr>
          <w:rFonts w:ascii="Arial" w:hAnsi="Arial" w:cs="Arial"/>
          <w:color w:val="000000"/>
        </w:rPr>
        <w:t>cognitive-restructuring</w:t>
      </w:r>
      <w:proofErr w:type="spellEnd"/>
      <w:r w:rsidRPr="000A30EE">
        <w:rPr>
          <w:rFonts w:ascii="Arial" w:hAnsi="Arial" w:cs="Arial"/>
          <w:color w:val="000000"/>
        </w:rPr>
        <w:t xml:space="preserve"> </w:t>
      </w:r>
      <w:proofErr w:type="spellStart"/>
      <w:r w:rsidRPr="000A30EE">
        <w:rPr>
          <w:rFonts w:ascii="Arial" w:hAnsi="Arial" w:cs="Arial"/>
          <w:color w:val="000000"/>
        </w:rPr>
        <w:t>technique</w:t>
      </w:r>
      <w:proofErr w:type="spellEnd"/>
      <w:r w:rsidRPr="000A30EE">
        <w:rPr>
          <w:rFonts w:ascii="Arial" w:hAnsi="Arial" w:cs="Arial"/>
          <w:color w:val="000000"/>
        </w:rPr>
        <w:t xml:space="preserve"> in </w:t>
      </w:r>
      <w:proofErr w:type="spellStart"/>
      <w:r w:rsidRPr="000A30EE">
        <w:rPr>
          <w:rFonts w:ascii="Arial" w:hAnsi="Arial" w:cs="Arial"/>
          <w:color w:val="000000"/>
        </w:rPr>
        <w:t>the</w:t>
      </w:r>
      <w:proofErr w:type="spellEnd"/>
      <w:r w:rsidRPr="000A30EE">
        <w:rPr>
          <w:rFonts w:ascii="Arial" w:hAnsi="Arial" w:cs="Arial"/>
          <w:color w:val="000000"/>
        </w:rPr>
        <w:t xml:space="preserve"> </w:t>
      </w:r>
      <w:proofErr w:type="spellStart"/>
      <w:r w:rsidRPr="000A30EE">
        <w:rPr>
          <w:rFonts w:ascii="Arial" w:hAnsi="Arial" w:cs="Arial"/>
          <w:color w:val="000000"/>
        </w:rPr>
        <w:t>treatment</w:t>
      </w:r>
      <w:proofErr w:type="spellEnd"/>
      <w:r w:rsidRPr="000A30EE">
        <w:rPr>
          <w:rFonts w:ascii="Arial" w:hAnsi="Arial" w:cs="Arial"/>
          <w:color w:val="000000"/>
        </w:rPr>
        <w:t xml:space="preserve"> of </w:t>
      </w:r>
      <w:proofErr w:type="spellStart"/>
      <w:r w:rsidRPr="000A30EE">
        <w:rPr>
          <w:rFonts w:ascii="Arial" w:hAnsi="Arial" w:cs="Arial"/>
          <w:color w:val="000000"/>
        </w:rPr>
        <w:t>anxiety</w:t>
      </w:r>
      <w:proofErr w:type="spellEnd"/>
      <w:r w:rsidRPr="000A30EE">
        <w:rPr>
          <w:rFonts w:ascii="Arial" w:hAnsi="Arial" w:cs="Arial"/>
          <w:color w:val="000000"/>
        </w:rPr>
        <w:t xml:space="preserve"> </w:t>
      </w:r>
      <w:proofErr w:type="spellStart"/>
      <w:r w:rsidRPr="000A30EE">
        <w:rPr>
          <w:rFonts w:ascii="Arial" w:hAnsi="Arial" w:cs="Arial"/>
          <w:color w:val="000000"/>
        </w:rPr>
        <w:t>disorders</w:t>
      </w:r>
      <w:proofErr w:type="spellEnd"/>
      <w:r w:rsidRPr="000A30EE">
        <w:rPr>
          <w:rFonts w:ascii="Arial" w:hAnsi="Arial" w:cs="Arial"/>
          <w:color w:val="000000"/>
        </w:rPr>
        <w:t xml:space="preserve">). </w:t>
      </w:r>
      <w:r w:rsidRPr="000A30EE">
        <w:rPr>
          <w:rFonts w:ascii="Arial" w:hAnsi="Arial" w:cs="Arial"/>
          <w:i/>
          <w:color w:val="000000"/>
        </w:rPr>
        <w:t>Kriz Dergisi, 9,</w:t>
      </w:r>
      <w:r w:rsidRPr="000A30EE">
        <w:rPr>
          <w:rFonts w:ascii="Arial" w:hAnsi="Arial" w:cs="Arial"/>
          <w:color w:val="000000"/>
        </w:rPr>
        <w:t xml:space="preserve"> 23-28.</w:t>
      </w:r>
    </w:p>
    <w:p w:rsidR="00E4040A" w:rsidRPr="000A30EE" w:rsidRDefault="00E4040A" w:rsidP="00501BCD">
      <w:pPr>
        <w:pStyle w:val="NormalWeb"/>
        <w:tabs>
          <w:tab w:val="left" w:pos="90"/>
        </w:tabs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</w:p>
    <w:p w:rsidR="00E4040A" w:rsidRPr="000A30EE" w:rsidRDefault="00E4040A" w:rsidP="00501BCD">
      <w:pPr>
        <w:pStyle w:val="NormalWeb"/>
        <w:tabs>
          <w:tab w:val="left" w:pos="90"/>
        </w:tabs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proofErr w:type="spellStart"/>
      <w:r w:rsidRPr="000A30EE">
        <w:rPr>
          <w:rFonts w:ascii="Arial" w:hAnsi="Arial" w:cs="Arial"/>
          <w:color w:val="000000"/>
        </w:rPr>
        <w:t>Gençöz</w:t>
      </w:r>
      <w:proofErr w:type="spellEnd"/>
      <w:r w:rsidRPr="000A30EE">
        <w:rPr>
          <w:rFonts w:ascii="Arial" w:hAnsi="Arial" w:cs="Arial"/>
          <w:color w:val="000000"/>
        </w:rPr>
        <w:t xml:space="preserve">, T. (1998).  Korku: Sebepleri, sonuçları, </w:t>
      </w:r>
      <w:proofErr w:type="spellStart"/>
      <w:r w:rsidRPr="000A30EE">
        <w:rPr>
          <w:rFonts w:ascii="Arial" w:hAnsi="Arial" w:cs="Arial"/>
          <w:color w:val="000000"/>
        </w:rPr>
        <w:t>başetme</w:t>
      </w:r>
      <w:proofErr w:type="spellEnd"/>
      <w:r w:rsidRPr="000A30EE">
        <w:rPr>
          <w:rFonts w:ascii="Arial" w:hAnsi="Arial" w:cs="Arial"/>
          <w:color w:val="000000"/>
        </w:rPr>
        <w:t xml:space="preserve"> yolları (</w:t>
      </w:r>
      <w:proofErr w:type="spellStart"/>
      <w:r w:rsidRPr="000A30EE">
        <w:rPr>
          <w:rFonts w:ascii="Arial" w:hAnsi="Arial" w:cs="Arial"/>
          <w:color w:val="000000"/>
        </w:rPr>
        <w:t>Fear</w:t>
      </w:r>
      <w:proofErr w:type="spellEnd"/>
      <w:r w:rsidRPr="000A30EE">
        <w:rPr>
          <w:rFonts w:ascii="Arial" w:hAnsi="Arial" w:cs="Arial"/>
          <w:color w:val="000000"/>
        </w:rPr>
        <w:t xml:space="preserve">: </w:t>
      </w:r>
    </w:p>
    <w:p w:rsidR="00E4040A" w:rsidRPr="000A30EE" w:rsidRDefault="00E4040A" w:rsidP="00501BCD">
      <w:pPr>
        <w:pStyle w:val="NormalWeb"/>
        <w:tabs>
          <w:tab w:val="left" w:pos="90"/>
        </w:tabs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proofErr w:type="spellStart"/>
      <w:r w:rsidRPr="000A30EE">
        <w:rPr>
          <w:rFonts w:ascii="Arial" w:hAnsi="Arial" w:cs="Arial"/>
          <w:color w:val="000000"/>
        </w:rPr>
        <w:t>Causes</w:t>
      </w:r>
      <w:proofErr w:type="spellEnd"/>
      <w:r w:rsidRPr="000A30EE">
        <w:rPr>
          <w:rFonts w:ascii="Arial" w:hAnsi="Arial" w:cs="Arial"/>
          <w:color w:val="000000"/>
        </w:rPr>
        <w:t xml:space="preserve">, </w:t>
      </w:r>
      <w:proofErr w:type="spellStart"/>
      <w:r w:rsidRPr="000A30EE">
        <w:rPr>
          <w:rFonts w:ascii="Arial" w:hAnsi="Arial" w:cs="Arial"/>
          <w:color w:val="000000"/>
        </w:rPr>
        <w:t>Consequences</w:t>
      </w:r>
      <w:proofErr w:type="spellEnd"/>
      <w:r w:rsidRPr="000A30EE">
        <w:rPr>
          <w:rFonts w:ascii="Arial" w:hAnsi="Arial" w:cs="Arial"/>
          <w:color w:val="000000"/>
        </w:rPr>
        <w:t xml:space="preserve">, </w:t>
      </w:r>
      <w:proofErr w:type="spellStart"/>
      <w:r w:rsidRPr="000A30EE">
        <w:rPr>
          <w:rFonts w:ascii="Arial" w:hAnsi="Arial" w:cs="Arial"/>
          <w:color w:val="000000"/>
        </w:rPr>
        <w:t>and</w:t>
      </w:r>
      <w:proofErr w:type="spellEnd"/>
      <w:r w:rsidRPr="000A30EE">
        <w:rPr>
          <w:rFonts w:ascii="Arial" w:hAnsi="Arial" w:cs="Arial"/>
          <w:color w:val="000000"/>
        </w:rPr>
        <w:t xml:space="preserve"> </w:t>
      </w:r>
      <w:proofErr w:type="spellStart"/>
      <w:r w:rsidRPr="000A30EE">
        <w:rPr>
          <w:rFonts w:ascii="Arial" w:hAnsi="Arial" w:cs="Arial"/>
          <w:color w:val="000000"/>
        </w:rPr>
        <w:t>ways</w:t>
      </w:r>
      <w:proofErr w:type="spellEnd"/>
      <w:r w:rsidRPr="000A30EE">
        <w:rPr>
          <w:rFonts w:ascii="Arial" w:hAnsi="Arial" w:cs="Arial"/>
          <w:color w:val="000000"/>
        </w:rPr>
        <w:t xml:space="preserve"> of </w:t>
      </w:r>
      <w:proofErr w:type="spellStart"/>
      <w:r w:rsidRPr="000A30EE">
        <w:rPr>
          <w:rFonts w:ascii="Arial" w:hAnsi="Arial" w:cs="Arial"/>
          <w:color w:val="000000"/>
        </w:rPr>
        <w:t>coping</w:t>
      </w:r>
      <w:proofErr w:type="spellEnd"/>
      <w:r w:rsidRPr="000A30EE">
        <w:rPr>
          <w:rFonts w:ascii="Arial" w:hAnsi="Arial" w:cs="Arial"/>
          <w:color w:val="000000"/>
        </w:rPr>
        <w:t xml:space="preserve">).  </w:t>
      </w:r>
      <w:r w:rsidRPr="000A30EE">
        <w:rPr>
          <w:rFonts w:ascii="Arial" w:hAnsi="Arial" w:cs="Arial"/>
          <w:i/>
          <w:color w:val="000000"/>
        </w:rPr>
        <w:t>Kriz Dergisi, 6</w:t>
      </w:r>
      <w:r w:rsidRPr="000A30EE">
        <w:rPr>
          <w:rFonts w:ascii="Arial" w:hAnsi="Arial" w:cs="Arial"/>
          <w:color w:val="000000"/>
        </w:rPr>
        <w:t>, 9-16.</w:t>
      </w:r>
    </w:p>
    <w:p w:rsidR="00DB6B58" w:rsidRPr="000A30EE" w:rsidRDefault="00DB6B58" w:rsidP="00501BCD">
      <w:pPr>
        <w:pStyle w:val="NormalWeb"/>
        <w:tabs>
          <w:tab w:val="left" w:pos="90"/>
        </w:tabs>
        <w:spacing w:before="0" w:beforeAutospacing="0" w:after="0" w:afterAutospacing="0" w:line="360" w:lineRule="auto"/>
        <w:rPr>
          <w:rFonts w:ascii="Arial" w:hAnsi="Arial" w:cs="Arial"/>
          <w:b/>
          <w:color w:val="000000"/>
          <w:u w:val="single"/>
        </w:rPr>
      </w:pPr>
    </w:p>
    <w:p w:rsidR="008F578C" w:rsidRPr="000A30EE" w:rsidRDefault="008F578C" w:rsidP="00501BCD">
      <w:pPr>
        <w:tabs>
          <w:tab w:val="left" w:pos="90"/>
        </w:tabs>
        <w:spacing w:line="360" w:lineRule="auto"/>
        <w:rPr>
          <w:rFonts w:ascii="Arial" w:hAnsi="Arial" w:cs="Arial"/>
          <w:b/>
          <w:u w:val="single"/>
        </w:rPr>
      </w:pPr>
    </w:p>
    <w:p w:rsidR="003E7893" w:rsidRPr="000A30EE" w:rsidRDefault="003E7893" w:rsidP="003E7893">
      <w:pPr>
        <w:tabs>
          <w:tab w:val="left" w:pos="90"/>
        </w:tabs>
        <w:spacing w:line="360" w:lineRule="auto"/>
        <w:rPr>
          <w:rFonts w:ascii="Arial" w:hAnsi="Arial" w:cs="Arial"/>
          <w:b/>
          <w:u w:val="single"/>
        </w:rPr>
      </w:pPr>
      <w:r w:rsidRPr="000A30EE">
        <w:rPr>
          <w:rFonts w:ascii="Arial" w:hAnsi="Arial" w:cs="Arial"/>
          <w:b/>
          <w:u w:val="single"/>
        </w:rPr>
        <w:t>EDITOR OF A NATIONAL BOOK</w:t>
      </w:r>
    </w:p>
    <w:p w:rsidR="003E7893" w:rsidRPr="000A30EE" w:rsidRDefault="003E7893" w:rsidP="003E7893">
      <w:pPr>
        <w:spacing w:line="360" w:lineRule="auto"/>
        <w:rPr>
          <w:rFonts w:ascii="Arial" w:hAnsi="Arial" w:cs="Arial"/>
          <w:lang w:val="en-US"/>
        </w:rPr>
      </w:pPr>
    </w:p>
    <w:p w:rsidR="003E7893" w:rsidRPr="000A30EE" w:rsidRDefault="003E7893" w:rsidP="003E7893">
      <w:pPr>
        <w:spacing w:line="360" w:lineRule="auto"/>
        <w:rPr>
          <w:rFonts w:ascii="Verdana" w:hAnsi="Verdana"/>
          <w:color w:val="000000"/>
          <w:shd w:val="clear" w:color="auto" w:fill="FFFFFF"/>
        </w:rPr>
      </w:pPr>
      <w:proofErr w:type="spellStart"/>
      <w:r w:rsidRPr="000A30EE">
        <w:rPr>
          <w:rFonts w:ascii="Arial" w:hAnsi="Arial" w:cs="Arial"/>
          <w:lang w:val="en-US"/>
        </w:rPr>
        <w:t>Gençöz</w:t>
      </w:r>
      <w:proofErr w:type="spellEnd"/>
      <w:r w:rsidRPr="000A30EE">
        <w:rPr>
          <w:rFonts w:ascii="Arial" w:hAnsi="Arial" w:cs="Arial"/>
          <w:lang w:val="en-US"/>
        </w:rPr>
        <w:t xml:space="preserve">, T. (2019). </w:t>
      </w:r>
      <w:proofErr w:type="spellStart"/>
      <w:r w:rsidRPr="000A30EE">
        <w:rPr>
          <w:rFonts w:ascii="Verdana" w:hAnsi="Verdana"/>
          <w:i/>
          <w:iCs/>
          <w:color w:val="000000"/>
        </w:rPr>
        <w:t>Lacanyen</w:t>
      </w:r>
      <w:proofErr w:type="spellEnd"/>
      <w:r w:rsidRPr="000A30EE">
        <w:rPr>
          <w:rFonts w:ascii="Verdana" w:hAnsi="Verdana"/>
          <w:i/>
          <w:iCs/>
          <w:color w:val="000000"/>
        </w:rPr>
        <w:t xml:space="preserve"> Psikanaliz</w:t>
      </w:r>
      <w:r w:rsidRPr="000A30EE">
        <w:rPr>
          <w:rFonts w:ascii="Verdana" w:hAnsi="Verdana"/>
          <w:color w:val="000000"/>
          <w:shd w:val="clear" w:color="auto" w:fill="FFFFFF"/>
        </w:rPr>
        <w:t xml:space="preserve">. </w:t>
      </w:r>
      <w:r w:rsidRPr="000A30EE">
        <w:rPr>
          <w:rFonts w:ascii="Verdana" w:hAnsi="Verdana"/>
          <w:color w:val="000000"/>
        </w:rPr>
        <w:t>Türkiye Klinikleri Psikoloji - Özel Konular</w:t>
      </w:r>
      <w:r w:rsidRPr="000A30EE">
        <w:rPr>
          <w:rFonts w:ascii="Verdana" w:hAnsi="Verdana"/>
          <w:color w:val="000000"/>
          <w:shd w:val="clear" w:color="auto" w:fill="FFFFFF"/>
        </w:rPr>
        <w:t> </w:t>
      </w:r>
      <w:r w:rsidRPr="000A30EE">
        <w:rPr>
          <w:rFonts w:ascii="Arial" w:hAnsi="Arial" w:cs="Arial"/>
          <w:lang w:val="en-US"/>
        </w:rPr>
        <w:t xml:space="preserve"> 1. </w:t>
      </w:r>
      <w:proofErr w:type="spellStart"/>
      <w:r w:rsidRPr="000A30EE">
        <w:rPr>
          <w:rFonts w:ascii="Arial" w:hAnsi="Arial" w:cs="Arial"/>
          <w:lang w:val="en-US"/>
        </w:rPr>
        <w:t>Baskı</w:t>
      </w:r>
      <w:proofErr w:type="spellEnd"/>
      <w:r w:rsidRPr="000A30EE">
        <w:rPr>
          <w:rFonts w:ascii="Arial" w:hAnsi="Arial" w:cs="Arial"/>
          <w:lang w:val="en-US"/>
        </w:rPr>
        <w:t xml:space="preserve">. Ankara: </w:t>
      </w:r>
      <w:proofErr w:type="spellStart"/>
      <w:r w:rsidRPr="000A30EE">
        <w:rPr>
          <w:rFonts w:ascii="Arial" w:hAnsi="Arial" w:cs="Arial"/>
          <w:lang w:val="en-US"/>
        </w:rPr>
        <w:t>Türkiye</w:t>
      </w:r>
      <w:proofErr w:type="spellEnd"/>
      <w:r w:rsidRPr="000A30EE">
        <w:rPr>
          <w:rFonts w:ascii="Arial" w:hAnsi="Arial" w:cs="Arial"/>
          <w:lang w:val="en-US"/>
        </w:rPr>
        <w:t xml:space="preserve"> </w:t>
      </w:r>
      <w:proofErr w:type="spellStart"/>
      <w:r w:rsidRPr="000A30EE">
        <w:rPr>
          <w:rFonts w:ascii="Arial" w:hAnsi="Arial" w:cs="Arial"/>
          <w:lang w:val="en-US"/>
        </w:rPr>
        <w:t>Klinikleri</w:t>
      </w:r>
      <w:proofErr w:type="spellEnd"/>
      <w:r w:rsidRPr="000A30EE">
        <w:rPr>
          <w:rFonts w:ascii="Verdana" w:hAnsi="Verdana"/>
          <w:color w:val="000000"/>
          <w:shd w:val="clear" w:color="auto" w:fill="FFFFFF"/>
        </w:rPr>
        <w:t xml:space="preserve">. </w:t>
      </w:r>
    </w:p>
    <w:p w:rsidR="003E7893" w:rsidRPr="000A30EE" w:rsidRDefault="003E7893" w:rsidP="003E7893">
      <w:pPr>
        <w:spacing w:line="360" w:lineRule="auto"/>
        <w:rPr>
          <w:rFonts w:ascii="Verdana" w:hAnsi="Verdana"/>
          <w:color w:val="000000"/>
          <w:shd w:val="clear" w:color="auto" w:fill="FFFFFF"/>
        </w:rPr>
      </w:pPr>
      <w:r w:rsidRPr="000A30EE">
        <w:rPr>
          <w:rFonts w:ascii="Verdana" w:hAnsi="Verdana"/>
          <w:color w:val="000000"/>
          <w:shd w:val="clear" w:color="auto" w:fill="FFFFFF"/>
        </w:rPr>
        <w:t>ISBN: 978-605-034-070-9</w:t>
      </w:r>
    </w:p>
    <w:p w:rsidR="00787AA2" w:rsidRPr="000A30EE" w:rsidRDefault="00787AA2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</w:p>
    <w:p w:rsidR="00BC493A" w:rsidRPr="000A30EE" w:rsidRDefault="00A751FF" w:rsidP="00501BCD">
      <w:pPr>
        <w:tabs>
          <w:tab w:val="left" w:pos="90"/>
        </w:tabs>
        <w:spacing w:line="360" w:lineRule="auto"/>
        <w:rPr>
          <w:rFonts w:ascii="Arial" w:hAnsi="Arial" w:cs="Arial"/>
          <w:i/>
        </w:rPr>
      </w:pPr>
      <w:proofErr w:type="spellStart"/>
      <w:r w:rsidRPr="000A30EE">
        <w:rPr>
          <w:rFonts w:ascii="Arial" w:hAnsi="Arial" w:cs="Arial"/>
        </w:rPr>
        <w:t>Gençöz</w:t>
      </w:r>
      <w:proofErr w:type="spellEnd"/>
      <w:r w:rsidRPr="000A30EE">
        <w:rPr>
          <w:rFonts w:ascii="Arial" w:hAnsi="Arial" w:cs="Arial"/>
        </w:rPr>
        <w:t xml:space="preserve">, F., </w:t>
      </w:r>
      <w:r w:rsidR="00BC493A" w:rsidRPr="000A30EE">
        <w:rPr>
          <w:rFonts w:ascii="Arial" w:hAnsi="Arial" w:cs="Arial"/>
        </w:rPr>
        <w:t xml:space="preserve">Soykan, Ç., Soykan, A., &amp; </w:t>
      </w:r>
      <w:proofErr w:type="spellStart"/>
      <w:r w:rsidR="00BC493A" w:rsidRPr="000A30EE">
        <w:rPr>
          <w:rFonts w:ascii="Arial" w:hAnsi="Arial" w:cs="Arial"/>
        </w:rPr>
        <w:t>Gençöz</w:t>
      </w:r>
      <w:proofErr w:type="spellEnd"/>
      <w:r w:rsidR="00BC493A" w:rsidRPr="000A30EE">
        <w:rPr>
          <w:rFonts w:ascii="Arial" w:hAnsi="Arial" w:cs="Arial"/>
        </w:rPr>
        <w:t xml:space="preserve">, T. (2003). </w:t>
      </w:r>
      <w:r w:rsidR="00BC493A" w:rsidRPr="000A30EE">
        <w:rPr>
          <w:rFonts w:ascii="Arial" w:hAnsi="Arial" w:cs="Arial"/>
          <w:i/>
        </w:rPr>
        <w:t xml:space="preserve">Sigara Bağımlılığı </w:t>
      </w:r>
    </w:p>
    <w:p w:rsidR="00E4040A" w:rsidRPr="000A30EE" w:rsidRDefault="00BA6BAE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  <w:i/>
        </w:rPr>
        <w:t>ve T</w:t>
      </w:r>
      <w:r w:rsidR="00BC493A" w:rsidRPr="000A30EE">
        <w:rPr>
          <w:rFonts w:ascii="Arial" w:hAnsi="Arial" w:cs="Arial"/>
          <w:i/>
        </w:rPr>
        <w:t>edavisi</w:t>
      </w:r>
      <w:r w:rsidR="00F53D5F" w:rsidRPr="000A30EE">
        <w:rPr>
          <w:rFonts w:ascii="Arial" w:hAnsi="Arial" w:cs="Arial"/>
        </w:rPr>
        <w:t xml:space="preserve"> (</w:t>
      </w:r>
      <w:proofErr w:type="spellStart"/>
      <w:r w:rsidR="00F53D5F" w:rsidRPr="000A30EE">
        <w:rPr>
          <w:rFonts w:ascii="Arial" w:hAnsi="Arial" w:cs="Arial"/>
        </w:rPr>
        <w:t>Cigarette</w:t>
      </w:r>
      <w:proofErr w:type="spellEnd"/>
      <w:r w:rsidR="00F53D5F" w:rsidRPr="000A30EE">
        <w:rPr>
          <w:rFonts w:ascii="Arial" w:hAnsi="Arial" w:cs="Arial"/>
        </w:rPr>
        <w:t xml:space="preserve"> </w:t>
      </w:r>
      <w:proofErr w:type="spellStart"/>
      <w:r w:rsidR="00F53D5F" w:rsidRPr="000A30EE">
        <w:rPr>
          <w:rFonts w:ascii="Arial" w:hAnsi="Arial" w:cs="Arial"/>
        </w:rPr>
        <w:t>Addiction</w:t>
      </w:r>
      <w:proofErr w:type="spellEnd"/>
      <w:r w:rsidR="00F53D5F" w:rsidRPr="000A30EE">
        <w:rPr>
          <w:rFonts w:ascii="Arial" w:hAnsi="Arial" w:cs="Arial"/>
        </w:rPr>
        <w:t xml:space="preserve"> </w:t>
      </w:r>
      <w:proofErr w:type="spellStart"/>
      <w:r w:rsidR="00F53D5F" w:rsidRPr="000A30EE">
        <w:rPr>
          <w:rFonts w:ascii="Arial" w:hAnsi="Arial" w:cs="Arial"/>
        </w:rPr>
        <w:t>and</w:t>
      </w:r>
      <w:proofErr w:type="spellEnd"/>
      <w:r w:rsidR="00F53D5F" w:rsidRPr="000A30EE">
        <w:rPr>
          <w:rFonts w:ascii="Arial" w:hAnsi="Arial" w:cs="Arial"/>
        </w:rPr>
        <w:t xml:space="preserve"> </w:t>
      </w:r>
      <w:proofErr w:type="spellStart"/>
      <w:r w:rsidR="00F53D5F" w:rsidRPr="000A30EE">
        <w:rPr>
          <w:rFonts w:ascii="Arial" w:hAnsi="Arial" w:cs="Arial"/>
        </w:rPr>
        <w:t>Its</w:t>
      </w:r>
      <w:proofErr w:type="spellEnd"/>
      <w:r w:rsidR="00F53D5F" w:rsidRPr="000A30EE">
        <w:rPr>
          <w:rFonts w:ascii="Arial" w:hAnsi="Arial" w:cs="Arial"/>
        </w:rPr>
        <w:t xml:space="preserve"> </w:t>
      </w:r>
      <w:proofErr w:type="spellStart"/>
      <w:r w:rsidR="00F53D5F" w:rsidRPr="000A30EE">
        <w:rPr>
          <w:rFonts w:ascii="Arial" w:hAnsi="Arial" w:cs="Arial"/>
        </w:rPr>
        <w:t>Treatment</w:t>
      </w:r>
      <w:proofErr w:type="spellEnd"/>
      <w:r w:rsidR="00F53D5F" w:rsidRPr="000A30EE">
        <w:rPr>
          <w:rFonts w:ascii="Arial" w:hAnsi="Arial" w:cs="Arial"/>
        </w:rPr>
        <w:t>)</w:t>
      </w:r>
      <w:r w:rsidR="00BC493A" w:rsidRPr="000A30EE">
        <w:rPr>
          <w:rFonts w:ascii="Arial" w:hAnsi="Arial" w:cs="Arial"/>
        </w:rPr>
        <w:t>. Ankara:</w:t>
      </w:r>
      <w:r w:rsidR="006D0757" w:rsidRPr="000A30EE">
        <w:rPr>
          <w:rFonts w:ascii="Arial" w:hAnsi="Arial" w:cs="Arial"/>
        </w:rPr>
        <w:t xml:space="preserve"> </w:t>
      </w:r>
      <w:r w:rsidR="00BC493A" w:rsidRPr="000A30EE">
        <w:rPr>
          <w:rFonts w:ascii="Arial" w:hAnsi="Arial" w:cs="Arial"/>
        </w:rPr>
        <w:t>ART Ofset.</w:t>
      </w:r>
    </w:p>
    <w:p w:rsidR="006D0160" w:rsidRPr="000A30EE" w:rsidRDefault="006D0160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</w:p>
    <w:p w:rsidR="00C71DD3" w:rsidRPr="000A30EE" w:rsidRDefault="00C67A1F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</w:rPr>
        <w:t xml:space="preserve">Karancı, N., </w:t>
      </w:r>
      <w:proofErr w:type="spellStart"/>
      <w:r w:rsidRPr="000A30EE">
        <w:rPr>
          <w:rFonts w:ascii="Arial" w:hAnsi="Arial" w:cs="Arial"/>
        </w:rPr>
        <w:t>Gençöz</w:t>
      </w:r>
      <w:proofErr w:type="spellEnd"/>
      <w:r w:rsidRPr="000A30EE">
        <w:rPr>
          <w:rFonts w:ascii="Arial" w:hAnsi="Arial" w:cs="Arial"/>
        </w:rPr>
        <w:t xml:space="preserve">, T., Yorulmaz, O., ve </w:t>
      </w:r>
      <w:proofErr w:type="spellStart"/>
      <w:r w:rsidRPr="000A30EE">
        <w:rPr>
          <w:rFonts w:ascii="Arial" w:hAnsi="Arial" w:cs="Arial"/>
        </w:rPr>
        <w:t>İnözü</w:t>
      </w:r>
      <w:proofErr w:type="spellEnd"/>
      <w:r w:rsidRPr="000A30EE">
        <w:rPr>
          <w:rFonts w:ascii="Arial" w:hAnsi="Arial" w:cs="Arial"/>
        </w:rPr>
        <w:t>, M.</w:t>
      </w:r>
      <w:r w:rsidR="00C71DD3" w:rsidRPr="000A30EE">
        <w:rPr>
          <w:rFonts w:ascii="Arial" w:hAnsi="Arial" w:cs="Arial"/>
        </w:rPr>
        <w:t xml:space="preserve"> (Editörler).</w:t>
      </w:r>
      <w:r w:rsidRPr="000A30EE">
        <w:rPr>
          <w:rFonts w:ascii="Arial" w:hAnsi="Arial" w:cs="Arial"/>
        </w:rPr>
        <w:t xml:space="preserve"> (2012). </w:t>
      </w:r>
    </w:p>
    <w:p w:rsidR="00C67A1F" w:rsidRPr="000A30EE" w:rsidRDefault="00C67A1F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  <w:i/>
        </w:rPr>
        <w:t>Obsesif-</w:t>
      </w:r>
      <w:proofErr w:type="spellStart"/>
      <w:r w:rsidRPr="000A30EE">
        <w:rPr>
          <w:rFonts w:ascii="Arial" w:hAnsi="Arial" w:cs="Arial"/>
          <w:i/>
        </w:rPr>
        <w:t>Kompulsif</w:t>
      </w:r>
      <w:proofErr w:type="spellEnd"/>
      <w:r w:rsidRPr="000A30EE">
        <w:rPr>
          <w:rFonts w:ascii="Arial" w:hAnsi="Arial" w:cs="Arial"/>
          <w:i/>
        </w:rPr>
        <w:t xml:space="preserve"> Bozukluk: Bilişsel-Davranışçı Yaklaşım, Terapi ve Sık Kullanılan Ölçekler. </w:t>
      </w:r>
      <w:r w:rsidRPr="000A30EE">
        <w:rPr>
          <w:rFonts w:ascii="Arial" w:hAnsi="Arial" w:cs="Arial"/>
        </w:rPr>
        <w:t>Ankara: Türk Psikologlar Derneği Yayınları.</w:t>
      </w:r>
    </w:p>
    <w:p w:rsidR="00C71DD3" w:rsidRPr="000A30EE" w:rsidRDefault="00C71DD3" w:rsidP="00501BCD">
      <w:pPr>
        <w:pStyle w:val="Heading1"/>
        <w:tabs>
          <w:tab w:val="left" w:pos="90"/>
        </w:tabs>
        <w:spacing w:line="360" w:lineRule="auto"/>
        <w:rPr>
          <w:rFonts w:ascii="Arial" w:hAnsi="Arial" w:cs="Arial"/>
          <w:bCs/>
          <w:szCs w:val="24"/>
        </w:rPr>
      </w:pPr>
    </w:p>
    <w:p w:rsidR="00E15EF0" w:rsidRPr="000A30EE" w:rsidRDefault="00E15EF0" w:rsidP="00501BCD">
      <w:pPr>
        <w:pStyle w:val="Heading1"/>
        <w:tabs>
          <w:tab w:val="left" w:pos="90"/>
        </w:tabs>
        <w:spacing w:line="360" w:lineRule="auto"/>
        <w:rPr>
          <w:rFonts w:ascii="Arial" w:hAnsi="Arial" w:cs="Arial"/>
          <w:bCs/>
          <w:szCs w:val="24"/>
        </w:rPr>
      </w:pPr>
      <w:r w:rsidRPr="000A30EE">
        <w:rPr>
          <w:rFonts w:ascii="Arial" w:hAnsi="Arial" w:cs="Arial"/>
          <w:bCs/>
          <w:szCs w:val="24"/>
        </w:rPr>
        <w:t>CHAPTER</w:t>
      </w:r>
      <w:r w:rsidR="00DD530D" w:rsidRPr="000A30EE">
        <w:rPr>
          <w:rFonts w:ascii="Arial" w:hAnsi="Arial" w:cs="Arial"/>
          <w:bCs/>
          <w:szCs w:val="24"/>
        </w:rPr>
        <w:t xml:space="preserve"> </w:t>
      </w:r>
      <w:r w:rsidR="00656A91" w:rsidRPr="000A30EE">
        <w:rPr>
          <w:rFonts w:ascii="Arial" w:hAnsi="Arial" w:cs="Arial"/>
          <w:bCs/>
          <w:szCs w:val="24"/>
        </w:rPr>
        <w:t>/</w:t>
      </w:r>
      <w:r w:rsidR="00DD530D" w:rsidRPr="000A30EE">
        <w:rPr>
          <w:rFonts w:ascii="Arial" w:hAnsi="Arial" w:cs="Arial"/>
          <w:bCs/>
          <w:szCs w:val="24"/>
        </w:rPr>
        <w:t xml:space="preserve"> </w:t>
      </w:r>
      <w:r w:rsidR="00656A91" w:rsidRPr="000A30EE">
        <w:rPr>
          <w:rFonts w:ascii="Arial" w:hAnsi="Arial" w:cs="Arial"/>
          <w:bCs/>
          <w:szCs w:val="24"/>
        </w:rPr>
        <w:t>SECTION</w:t>
      </w:r>
      <w:r w:rsidRPr="000A30EE">
        <w:rPr>
          <w:rFonts w:ascii="Arial" w:hAnsi="Arial" w:cs="Arial"/>
          <w:bCs/>
          <w:szCs w:val="24"/>
        </w:rPr>
        <w:t xml:space="preserve"> IN A NATIONAL BOOK</w:t>
      </w:r>
    </w:p>
    <w:p w:rsidR="00E15EF0" w:rsidRPr="000A30EE" w:rsidRDefault="00E15EF0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</w:p>
    <w:p w:rsidR="003E7893" w:rsidRPr="000A30EE" w:rsidRDefault="003E7893" w:rsidP="003E7893">
      <w:pPr>
        <w:tabs>
          <w:tab w:val="left" w:pos="90"/>
        </w:tabs>
        <w:spacing w:line="360" w:lineRule="auto"/>
        <w:rPr>
          <w:rFonts w:ascii="Arial" w:hAnsi="Arial" w:cs="Arial"/>
          <w:i/>
        </w:rPr>
      </w:pPr>
      <w:proofErr w:type="spellStart"/>
      <w:r w:rsidRPr="000A30EE">
        <w:rPr>
          <w:rFonts w:ascii="Arial" w:hAnsi="Arial" w:cs="Arial"/>
          <w:iCs/>
        </w:rPr>
        <w:t>Gençöz</w:t>
      </w:r>
      <w:proofErr w:type="spellEnd"/>
      <w:r w:rsidRPr="000A30EE">
        <w:rPr>
          <w:rFonts w:ascii="Arial" w:hAnsi="Arial" w:cs="Arial"/>
          <w:iCs/>
        </w:rPr>
        <w:t>, T., Özbek-Şimşek, D.</w:t>
      </w:r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Psikanalitik</w:t>
      </w:r>
      <w:proofErr w:type="spellEnd"/>
      <w:r w:rsidRPr="000A30EE">
        <w:rPr>
          <w:rFonts w:ascii="Arial" w:hAnsi="Arial" w:cs="Arial"/>
          <w:i/>
        </w:rPr>
        <w:t xml:space="preserve"> psikoterapiler (</w:t>
      </w:r>
      <w:r w:rsidRPr="000A30EE">
        <w:rPr>
          <w:rFonts w:ascii="Arial" w:hAnsi="Arial" w:cs="Arial"/>
        </w:rPr>
        <w:t xml:space="preserve">2020). Eskin, M., </w:t>
      </w:r>
      <w:proofErr w:type="spellStart"/>
      <w:r w:rsidRPr="000A30EE">
        <w:rPr>
          <w:rFonts w:ascii="Arial" w:hAnsi="Arial" w:cs="Arial"/>
        </w:rPr>
        <w:t>Dereboy</w:t>
      </w:r>
      <w:proofErr w:type="spellEnd"/>
      <w:r w:rsidRPr="000A30EE">
        <w:rPr>
          <w:rFonts w:ascii="Arial" w:hAnsi="Arial" w:cs="Arial"/>
        </w:rPr>
        <w:t xml:space="preserve">, Ç.G., </w:t>
      </w:r>
      <w:proofErr w:type="spellStart"/>
      <w:r w:rsidRPr="000A30EE">
        <w:rPr>
          <w:rFonts w:ascii="Arial" w:hAnsi="Arial" w:cs="Arial"/>
        </w:rPr>
        <w:t>Karancı,N</w:t>
      </w:r>
      <w:proofErr w:type="spellEnd"/>
      <w:r w:rsidRPr="000A30EE">
        <w:rPr>
          <w:rFonts w:ascii="Arial" w:hAnsi="Arial" w:cs="Arial"/>
        </w:rPr>
        <w:t xml:space="preserve">. (Editörler). </w:t>
      </w:r>
      <w:r w:rsidRPr="000A30EE">
        <w:rPr>
          <w:rFonts w:ascii="Arial" w:hAnsi="Arial" w:cs="Arial"/>
          <w:iCs/>
        </w:rPr>
        <w:t>Klinik Psikoloji: Bilim ve Uygulama (1. Baskı; Sayfa 379-408), Türk Psikologlar Derneği</w:t>
      </w:r>
      <w:r w:rsidRPr="000A30EE">
        <w:rPr>
          <w:rFonts w:ascii="Arial" w:hAnsi="Arial" w:cs="Arial"/>
        </w:rPr>
        <w:t xml:space="preserve"> Yayınları. </w:t>
      </w:r>
      <w:r w:rsidRPr="000A30EE">
        <w:rPr>
          <w:rFonts w:ascii="Arial" w:hAnsi="Arial" w:cs="Arial"/>
          <w:color w:val="231F20"/>
          <w:w w:val="110"/>
        </w:rPr>
        <w:t>ISBN: 978-975-6761-34-2.</w:t>
      </w:r>
    </w:p>
    <w:p w:rsidR="003E7893" w:rsidRPr="000A30EE" w:rsidRDefault="003E7893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</w:p>
    <w:p w:rsidR="00D12B79" w:rsidRPr="000A30EE" w:rsidRDefault="00D12B79" w:rsidP="00D12B79">
      <w:pPr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</w:rPr>
        <w:t xml:space="preserve">Canbolat, F. &amp; </w:t>
      </w:r>
      <w:proofErr w:type="spellStart"/>
      <w:r w:rsidRPr="000A30EE">
        <w:rPr>
          <w:rFonts w:ascii="Arial" w:hAnsi="Arial" w:cs="Arial"/>
        </w:rPr>
        <w:t>Gençöz</w:t>
      </w:r>
      <w:proofErr w:type="spellEnd"/>
      <w:r w:rsidRPr="000A30EE">
        <w:rPr>
          <w:rFonts w:ascii="Arial" w:hAnsi="Arial" w:cs="Arial"/>
        </w:rPr>
        <w:t xml:space="preserve">, T. (2019). </w:t>
      </w:r>
      <w:r w:rsidRPr="000A30EE">
        <w:rPr>
          <w:rFonts w:ascii="Arial" w:hAnsi="Arial" w:cs="Arial"/>
          <w:i/>
          <w:iCs/>
        </w:rPr>
        <w:t xml:space="preserve">İntihara ilişkin </w:t>
      </w:r>
      <w:proofErr w:type="spellStart"/>
      <w:r w:rsidRPr="000A30EE">
        <w:rPr>
          <w:rFonts w:ascii="Arial" w:hAnsi="Arial" w:cs="Arial"/>
          <w:i/>
          <w:iCs/>
        </w:rPr>
        <w:t>psikanalitik</w:t>
      </w:r>
      <w:proofErr w:type="spellEnd"/>
      <w:r w:rsidRPr="000A30EE">
        <w:rPr>
          <w:rFonts w:ascii="Arial" w:hAnsi="Arial" w:cs="Arial"/>
          <w:i/>
          <w:iCs/>
        </w:rPr>
        <w:t xml:space="preserve"> kuramlar: Freud ve sonrası</w:t>
      </w:r>
      <w:r w:rsidRPr="000A30EE">
        <w:rPr>
          <w:rFonts w:ascii="Arial" w:hAnsi="Arial" w:cs="Arial"/>
        </w:rPr>
        <w:t>. İntiharı Anlama ve Müdahale: Temel Kitap, TPD Yayınları. p. 64-72.</w:t>
      </w:r>
    </w:p>
    <w:p w:rsidR="00D12B79" w:rsidRPr="000A30EE" w:rsidRDefault="00D12B79" w:rsidP="00D12B79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</w:p>
    <w:p w:rsidR="00D12B79" w:rsidRPr="000A30EE" w:rsidRDefault="00D12B79" w:rsidP="00D12B79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proofErr w:type="spellStart"/>
      <w:r w:rsidRPr="000A30EE">
        <w:rPr>
          <w:rFonts w:ascii="Arial" w:hAnsi="Arial" w:cs="Arial"/>
          <w:lang w:val="en-US"/>
        </w:rPr>
        <w:t>Gürsel</w:t>
      </w:r>
      <w:proofErr w:type="spellEnd"/>
      <w:r w:rsidRPr="000A30EE">
        <w:rPr>
          <w:rFonts w:ascii="Arial" w:hAnsi="Arial" w:cs="Arial"/>
          <w:lang w:val="en-US"/>
        </w:rPr>
        <w:t xml:space="preserve">, M.D., </w:t>
      </w:r>
      <w:proofErr w:type="spellStart"/>
      <w:r w:rsidRPr="000A30EE">
        <w:rPr>
          <w:rFonts w:ascii="Arial" w:hAnsi="Arial" w:cs="Arial"/>
          <w:lang w:val="en-US"/>
        </w:rPr>
        <w:t>Gençöz</w:t>
      </w:r>
      <w:proofErr w:type="spellEnd"/>
      <w:r w:rsidRPr="000A30EE">
        <w:rPr>
          <w:rFonts w:ascii="Arial" w:hAnsi="Arial" w:cs="Arial"/>
          <w:lang w:val="en-US"/>
        </w:rPr>
        <w:t xml:space="preserve">, T. (2019). </w:t>
      </w:r>
      <w:proofErr w:type="spellStart"/>
      <w:r w:rsidRPr="000A30EE">
        <w:rPr>
          <w:rFonts w:ascii="Arial" w:hAnsi="Arial" w:cs="Arial"/>
          <w:i/>
          <w:iCs/>
          <w:lang w:val="en-US"/>
        </w:rPr>
        <w:t>Psikoz</w:t>
      </w:r>
      <w:proofErr w:type="spellEnd"/>
      <w:r w:rsidRPr="000A30EE">
        <w:rPr>
          <w:rFonts w:ascii="Arial" w:hAnsi="Arial" w:cs="Arial"/>
          <w:lang w:val="en-US"/>
        </w:rPr>
        <w:t xml:space="preserve">. </w:t>
      </w:r>
      <w:proofErr w:type="spellStart"/>
      <w:r w:rsidRPr="000A30EE">
        <w:rPr>
          <w:rFonts w:ascii="Arial" w:hAnsi="Arial" w:cs="Arial"/>
          <w:lang w:val="en-US"/>
        </w:rPr>
        <w:t>Gençöz</w:t>
      </w:r>
      <w:proofErr w:type="spellEnd"/>
      <w:r w:rsidRPr="000A30EE">
        <w:rPr>
          <w:rFonts w:ascii="Arial" w:hAnsi="Arial" w:cs="Arial"/>
          <w:lang w:val="en-US"/>
        </w:rPr>
        <w:t xml:space="preserve">, T., </w:t>
      </w:r>
      <w:proofErr w:type="spellStart"/>
      <w:r w:rsidRPr="000A30EE">
        <w:rPr>
          <w:rFonts w:ascii="Arial" w:hAnsi="Arial" w:cs="Arial"/>
          <w:lang w:val="en-US"/>
        </w:rPr>
        <w:t>editör</w:t>
      </w:r>
      <w:proofErr w:type="spellEnd"/>
      <w:r w:rsidRPr="000A30EE">
        <w:rPr>
          <w:rFonts w:ascii="Arial" w:hAnsi="Arial" w:cs="Arial"/>
          <w:lang w:val="en-US"/>
        </w:rPr>
        <w:t xml:space="preserve">. </w:t>
      </w:r>
      <w:proofErr w:type="spellStart"/>
      <w:r w:rsidRPr="000A30EE">
        <w:rPr>
          <w:rFonts w:ascii="Arial" w:hAnsi="Arial" w:cs="Arial"/>
          <w:lang w:val="en-US"/>
        </w:rPr>
        <w:t>Lacanyen</w:t>
      </w:r>
      <w:proofErr w:type="spellEnd"/>
      <w:r w:rsidRPr="000A30EE">
        <w:rPr>
          <w:rFonts w:ascii="Arial" w:hAnsi="Arial" w:cs="Arial"/>
          <w:lang w:val="en-US"/>
        </w:rPr>
        <w:t xml:space="preserve"> </w:t>
      </w:r>
      <w:proofErr w:type="spellStart"/>
      <w:r w:rsidRPr="000A30EE">
        <w:rPr>
          <w:rFonts w:ascii="Arial" w:hAnsi="Arial" w:cs="Arial"/>
          <w:lang w:val="en-US"/>
        </w:rPr>
        <w:t>Psikanaliz</w:t>
      </w:r>
      <w:proofErr w:type="spellEnd"/>
      <w:r w:rsidRPr="000A30EE">
        <w:rPr>
          <w:rFonts w:ascii="Arial" w:hAnsi="Arial" w:cs="Arial"/>
          <w:lang w:val="en-US"/>
        </w:rPr>
        <w:t xml:space="preserve">. 1. </w:t>
      </w:r>
      <w:proofErr w:type="spellStart"/>
      <w:r w:rsidRPr="000A30EE">
        <w:rPr>
          <w:rFonts w:ascii="Arial" w:hAnsi="Arial" w:cs="Arial"/>
          <w:lang w:val="en-US"/>
        </w:rPr>
        <w:t>Baskı</w:t>
      </w:r>
      <w:proofErr w:type="spellEnd"/>
      <w:r w:rsidRPr="000A30EE">
        <w:rPr>
          <w:rFonts w:ascii="Arial" w:hAnsi="Arial" w:cs="Arial"/>
          <w:lang w:val="en-US"/>
        </w:rPr>
        <w:t xml:space="preserve">. Ankara: </w:t>
      </w:r>
      <w:proofErr w:type="spellStart"/>
      <w:r w:rsidRPr="000A30EE">
        <w:rPr>
          <w:rFonts w:ascii="Arial" w:hAnsi="Arial" w:cs="Arial"/>
          <w:lang w:val="en-US"/>
        </w:rPr>
        <w:t>Türkiye</w:t>
      </w:r>
      <w:proofErr w:type="spellEnd"/>
      <w:r w:rsidRPr="000A30EE">
        <w:rPr>
          <w:rFonts w:ascii="Arial" w:hAnsi="Arial" w:cs="Arial"/>
          <w:lang w:val="en-US"/>
        </w:rPr>
        <w:t xml:space="preserve"> </w:t>
      </w:r>
      <w:proofErr w:type="spellStart"/>
      <w:r w:rsidRPr="000A30EE">
        <w:rPr>
          <w:rFonts w:ascii="Arial" w:hAnsi="Arial" w:cs="Arial"/>
          <w:lang w:val="en-US"/>
        </w:rPr>
        <w:t>Klinikleri</w:t>
      </w:r>
      <w:proofErr w:type="spellEnd"/>
      <w:r w:rsidRPr="000A30EE">
        <w:rPr>
          <w:rFonts w:ascii="Arial" w:hAnsi="Arial" w:cs="Arial"/>
          <w:lang w:val="en-US"/>
        </w:rPr>
        <w:t>; p.1-8.</w:t>
      </w:r>
    </w:p>
    <w:p w:rsidR="00D12B79" w:rsidRPr="000A30EE" w:rsidRDefault="00D12B79" w:rsidP="00D12B79">
      <w:pPr>
        <w:spacing w:line="360" w:lineRule="auto"/>
        <w:rPr>
          <w:rFonts w:ascii="Arial" w:hAnsi="Arial" w:cs="Arial"/>
          <w:lang w:val="en-US"/>
        </w:rPr>
      </w:pPr>
    </w:p>
    <w:p w:rsidR="00D12B79" w:rsidRPr="000A30EE" w:rsidRDefault="00D12B79" w:rsidP="00D12B79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proofErr w:type="spellStart"/>
      <w:r w:rsidRPr="000A30EE">
        <w:rPr>
          <w:rFonts w:ascii="Arial" w:hAnsi="Arial" w:cs="Arial"/>
          <w:lang w:val="en-US"/>
        </w:rPr>
        <w:lastRenderedPageBreak/>
        <w:t>Gençöz</w:t>
      </w:r>
      <w:proofErr w:type="spellEnd"/>
      <w:r w:rsidRPr="000A30EE">
        <w:rPr>
          <w:rFonts w:ascii="Arial" w:hAnsi="Arial" w:cs="Arial"/>
          <w:lang w:val="en-US"/>
        </w:rPr>
        <w:t xml:space="preserve">, T. (2019). </w:t>
      </w:r>
      <w:proofErr w:type="spellStart"/>
      <w:r w:rsidRPr="000A30EE">
        <w:rPr>
          <w:rFonts w:ascii="Arial" w:hAnsi="Arial" w:cs="Arial"/>
          <w:i/>
          <w:iCs/>
          <w:lang w:val="en-US"/>
        </w:rPr>
        <w:t>Lacan’ın</w:t>
      </w:r>
      <w:proofErr w:type="spellEnd"/>
      <w:r w:rsidRPr="000A30EE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0A30EE">
        <w:rPr>
          <w:rFonts w:ascii="Arial" w:hAnsi="Arial" w:cs="Arial"/>
          <w:i/>
          <w:iCs/>
          <w:lang w:val="en-US"/>
        </w:rPr>
        <w:t>dört</w:t>
      </w:r>
      <w:proofErr w:type="spellEnd"/>
      <w:r w:rsidRPr="000A30EE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0A30EE">
        <w:rPr>
          <w:rFonts w:ascii="Arial" w:hAnsi="Arial" w:cs="Arial"/>
          <w:i/>
          <w:iCs/>
          <w:lang w:val="en-US"/>
        </w:rPr>
        <w:t>temel</w:t>
      </w:r>
      <w:proofErr w:type="spellEnd"/>
      <w:r w:rsidRPr="000A30EE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0A30EE">
        <w:rPr>
          <w:rFonts w:ascii="Arial" w:hAnsi="Arial" w:cs="Arial"/>
          <w:i/>
          <w:iCs/>
          <w:lang w:val="en-US"/>
        </w:rPr>
        <w:t>söylemi</w:t>
      </w:r>
      <w:proofErr w:type="spellEnd"/>
      <w:r w:rsidRPr="000A30EE">
        <w:rPr>
          <w:rFonts w:ascii="Arial" w:hAnsi="Arial" w:cs="Arial"/>
          <w:lang w:val="en-US"/>
        </w:rPr>
        <w:t xml:space="preserve">. </w:t>
      </w:r>
      <w:proofErr w:type="spellStart"/>
      <w:r w:rsidRPr="000A30EE">
        <w:rPr>
          <w:rFonts w:ascii="Arial" w:hAnsi="Arial" w:cs="Arial"/>
          <w:lang w:val="en-US"/>
        </w:rPr>
        <w:t>Gençöz</w:t>
      </w:r>
      <w:proofErr w:type="spellEnd"/>
      <w:r w:rsidRPr="000A30EE">
        <w:rPr>
          <w:rFonts w:ascii="Arial" w:hAnsi="Arial" w:cs="Arial"/>
          <w:lang w:val="en-US"/>
        </w:rPr>
        <w:t xml:space="preserve">, T., </w:t>
      </w:r>
      <w:proofErr w:type="spellStart"/>
      <w:r w:rsidRPr="000A30EE">
        <w:rPr>
          <w:rFonts w:ascii="Arial" w:hAnsi="Arial" w:cs="Arial"/>
          <w:lang w:val="en-US"/>
        </w:rPr>
        <w:t>editör</w:t>
      </w:r>
      <w:proofErr w:type="spellEnd"/>
      <w:r w:rsidRPr="000A30EE">
        <w:rPr>
          <w:rFonts w:ascii="Arial" w:hAnsi="Arial" w:cs="Arial"/>
          <w:lang w:val="en-US"/>
        </w:rPr>
        <w:t xml:space="preserve">. </w:t>
      </w:r>
      <w:proofErr w:type="spellStart"/>
      <w:r w:rsidRPr="000A30EE">
        <w:rPr>
          <w:rFonts w:ascii="Arial" w:hAnsi="Arial" w:cs="Arial"/>
          <w:lang w:val="en-US"/>
        </w:rPr>
        <w:t>Lacanyen</w:t>
      </w:r>
      <w:proofErr w:type="spellEnd"/>
      <w:r w:rsidRPr="000A30EE">
        <w:rPr>
          <w:rFonts w:ascii="Arial" w:hAnsi="Arial" w:cs="Arial"/>
          <w:lang w:val="en-US"/>
        </w:rPr>
        <w:t xml:space="preserve"> </w:t>
      </w:r>
      <w:proofErr w:type="spellStart"/>
      <w:r w:rsidRPr="000A30EE">
        <w:rPr>
          <w:rFonts w:ascii="Arial" w:hAnsi="Arial" w:cs="Arial"/>
          <w:lang w:val="en-US"/>
        </w:rPr>
        <w:t>Psikanaliz</w:t>
      </w:r>
      <w:proofErr w:type="spellEnd"/>
      <w:r w:rsidRPr="000A30EE">
        <w:rPr>
          <w:rFonts w:ascii="Arial" w:hAnsi="Arial" w:cs="Arial"/>
          <w:lang w:val="en-US"/>
        </w:rPr>
        <w:t xml:space="preserve">. 1. </w:t>
      </w:r>
      <w:proofErr w:type="spellStart"/>
      <w:r w:rsidRPr="000A30EE">
        <w:rPr>
          <w:rFonts w:ascii="Arial" w:hAnsi="Arial" w:cs="Arial"/>
          <w:lang w:val="en-US"/>
        </w:rPr>
        <w:t>Baskı</w:t>
      </w:r>
      <w:proofErr w:type="spellEnd"/>
      <w:r w:rsidRPr="000A30EE">
        <w:rPr>
          <w:rFonts w:ascii="Arial" w:hAnsi="Arial" w:cs="Arial"/>
          <w:lang w:val="en-US"/>
        </w:rPr>
        <w:t xml:space="preserve">. Ankara: </w:t>
      </w:r>
      <w:proofErr w:type="spellStart"/>
      <w:r w:rsidRPr="000A30EE">
        <w:rPr>
          <w:rFonts w:ascii="Arial" w:hAnsi="Arial" w:cs="Arial"/>
          <w:lang w:val="en-US"/>
        </w:rPr>
        <w:t>Türkiye</w:t>
      </w:r>
      <w:proofErr w:type="spellEnd"/>
      <w:r w:rsidRPr="000A30EE">
        <w:rPr>
          <w:rFonts w:ascii="Arial" w:hAnsi="Arial" w:cs="Arial"/>
          <w:lang w:val="en-US"/>
        </w:rPr>
        <w:t xml:space="preserve"> </w:t>
      </w:r>
      <w:proofErr w:type="spellStart"/>
      <w:r w:rsidRPr="000A30EE">
        <w:rPr>
          <w:rFonts w:ascii="Arial" w:hAnsi="Arial" w:cs="Arial"/>
          <w:lang w:val="en-US"/>
        </w:rPr>
        <w:t>Klinikleri</w:t>
      </w:r>
      <w:proofErr w:type="spellEnd"/>
      <w:r w:rsidRPr="000A30EE">
        <w:rPr>
          <w:rFonts w:ascii="Arial" w:hAnsi="Arial" w:cs="Arial"/>
          <w:lang w:val="en-US"/>
        </w:rPr>
        <w:t>; p.53-58.</w:t>
      </w:r>
    </w:p>
    <w:p w:rsidR="00D12B79" w:rsidRPr="000A30EE" w:rsidRDefault="00D12B79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</w:p>
    <w:p w:rsidR="006443D9" w:rsidRPr="000A30EE" w:rsidRDefault="00C26D49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</w:rPr>
        <w:t xml:space="preserve">Yılmaz, E. </w:t>
      </w:r>
      <w:r w:rsidR="006443D9" w:rsidRPr="000A30EE">
        <w:rPr>
          <w:rFonts w:ascii="Arial" w:hAnsi="Arial" w:cs="Arial"/>
        </w:rPr>
        <w:t>ve</w:t>
      </w:r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Gençöz</w:t>
      </w:r>
      <w:proofErr w:type="spellEnd"/>
      <w:r w:rsidRPr="000A30EE">
        <w:rPr>
          <w:rFonts w:ascii="Arial" w:hAnsi="Arial" w:cs="Arial"/>
        </w:rPr>
        <w:t>, T. (2012). Obsesif-</w:t>
      </w:r>
      <w:proofErr w:type="spellStart"/>
      <w:r w:rsidRPr="000A30EE">
        <w:rPr>
          <w:rFonts w:ascii="Arial" w:hAnsi="Arial" w:cs="Arial"/>
        </w:rPr>
        <w:t>Kompulsif</w:t>
      </w:r>
      <w:proofErr w:type="spellEnd"/>
      <w:r w:rsidRPr="000A30EE">
        <w:rPr>
          <w:rFonts w:ascii="Arial" w:hAnsi="Arial" w:cs="Arial"/>
        </w:rPr>
        <w:t xml:space="preserve"> belirtilerle ilişkili </w:t>
      </w:r>
    </w:p>
    <w:p w:rsidR="00C26D49" w:rsidRPr="000A30EE" w:rsidRDefault="00C26D49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üstbilişsel</w:t>
      </w:r>
      <w:proofErr w:type="spellEnd"/>
      <w:r w:rsidRPr="000A30EE">
        <w:rPr>
          <w:rFonts w:ascii="Arial" w:hAnsi="Arial" w:cs="Arial"/>
        </w:rPr>
        <w:t xml:space="preserve"> faktörler: Türk ve İngiliz örneklemleri arasında kültürlerarası bir karşılaştırma. </w:t>
      </w:r>
      <w:r w:rsidR="006443D9" w:rsidRPr="000A30EE">
        <w:rPr>
          <w:rFonts w:ascii="Arial" w:hAnsi="Arial" w:cs="Arial"/>
        </w:rPr>
        <w:t xml:space="preserve">Karancı, N., </w:t>
      </w:r>
      <w:proofErr w:type="spellStart"/>
      <w:r w:rsidR="006443D9" w:rsidRPr="000A30EE">
        <w:rPr>
          <w:rFonts w:ascii="Arial" w:hAnsi="Arial" w:cs="Arial"/>
        </w:rPr>
        <w:t>Gençöz</w:t>
      </w:r>
      <w:proofErr w:type="spellEnd"/>
      <w:r w:rsidR="006443D9" w:rsidRPr="000A30EE">
        <w:rPr>
          <w:rFonts w:ascii="Arial" w:hAnsi="Arial" w:cs="Arial"/>
        </w:rPr>
        <w:t xml:space="preserve">, T., Yorulmaz, O., ve </w:t>
      </w:r>
      <w:proofErr w:type="spellStart"/>
      <w:r w:rsidR="006443D9" w:rsidRPr="000A30EE">
        <w:rPr>
          <w:rFonts w:ascii="Arial" w:hAnsi="Arial" w:cs="Arial"/>
        </w:rPr>
        <w:t>İnözü</w:t>
      </w:r>
      <w:proofErr w:type="spellEnd"/>
      <w:r w:rsidR="006443D9" w:rsidRPr="000A30EE">
        <w:rPr>
          <w:rFonts w:ascii="Arial" w:hAnsi="Arial" w:cs="Arial"/>
        </w:rPr>
        <w:t xml:space="preserve">, M. (Editörler). </w:t>
      </w:r>
      <w:r w:rsidR="006443D9" w:rsidRPr="000A30EE">
        <w:rPr>
          <w:rFonts w:ascii="Arial" w:hAnsi="Arial" w:cs="Arial"/>
          <w:i/>
        </w:rPr>
        <w:t>Obsesif-</w:t>
      </w:r>
      <w:proofErr w:type="spellStart"/>
      <w:r w:rsidR="006443D9" w:rsidRPr="000A30EE">
        <w:rPr>
          <w:rFonts w:ascii="Arial" w:hAnsi="Arial" w:cs="Arial"/>
          <w:i/>
        </w:rPr>
        <w:t>Kompulsif</w:t>
      </w:r>
      <w:proofErr w:type="spellEnd"/>
      <w:r w:rsidR="006443D9" w:rsidRPr="000A30EE">
        <w:rPr>
          <w:rFonts w:ascii="Arial" w:hAnsi="Arial" w:cs="Arial"/>
          <w:i/>
        </w:rPr>
        <w:t xml:space="preserve"> Bozukluk: Bilişsel-Davranışçı Yaklaşım, Terapi ve Sık Kullanılan Ölçekler </w:t>
      </w:r>
      <w:r w:rsidR="006443D9" w:rsidRPr="000A30EE">
        <w:rPr>
          <w:rFonts w:ascii="Arial" w:hAnsi="Arial" w:cs="Arial"/>
        </w:rPr>
        <w:t>(149-165)</w:t>
      </w:r>
      <w:r w:rsidR="006443D9" w:rsidRPr="000A30EE">
        <w:rPr>
          <w:rFonts w:ascii="Arial" w:hAnsi="Arial" w:cs="Arial"/>
          <w:i/>
        </w:rPr>
        <w:t xml:space="preserve">. </w:t>
      </w:r>
      <w:r w:rsidR="006443D9" w:rsidRPr="000A30EE">
        <w:rPr>
          <w:rFonts w:ascii="Arial" w:hAnsi="Arial" w:cs="Arial"/>
        </w:rPr>
        <w:t>Ankara: Türk Psikologlar Derneği Yayınları.</w:t>
      </w:r>
    </w:p>
    <w:p w:rsidR="006443D9" w:rsidRPr="000A30EE" w:rsidRDefault="006443D9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</w:p>
    <w:p w:rsidR="00A33DB2" w:rsidRPr="000A30EE" w:rsidRDefault="00E15EF0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Gençöz</w:t>
      </w:r>
      <w:proofErr w:type="spellEnd"/>
      <w:r w:rsidRPr="000A30EE">
        <w:rPr>
          <w:rFonts w:ascii="Arial" w:hAnsi="Arial" w:cs="Arial"/>
        </w:rPr>
        <w:t>, T.,</w:t>
      </w:r>
      <w:r w:rsidR="00C26D49" w:rsidRPr="000A30EE">
        <w:rPr>
          <w:rFonts w:ascii="Arial" w:hAnsi="Arial" w:cs="Arial"/>
        </w:rPr>
        <w:t xml:space="preserve">&amp; </w:t>
      </w:r>
      <w:proofErr w:type="spellStart"/>
      <w:r w:rsidRPr="000A30EE">
        <w:rPr>
          <w:rFonts w:ascii="Arial" w:hAnsi="Arial" w:cs="Arial"/>
        </w:rPr>
        <w:t>Motan</w:t>
      </w:r>
      <w:proofErr w:type="spellEnd"/>
      <w:r w:rsidRPr="000A30EE">
        <w:rPr>
          <w:rFonts w:ascii="Arial" w:hAnsi="Arial" w:cs="Arial"/>
        </w:rPr>
        <w:t xml:space="preserve">. İ. (2007). Kişilik Özellikleri. Karancı, A. N., </w:t>
      </w:r>
      <w:proofErr w:type="spellStart"/>
      <w:r w:rsidRPr="000A30EE">
        <w:rPr>
          <w:rFonts w:ascii="Arial" w:hAnsi="Arial" w:cs="Arial"/>
        </w:rPr>
        <w:t>Gençöz</w:t>
      </w:r>
      <w:proofErr w:type="spellEnd"/>
      <w:r w:rsidRPr="000A30EE">
        <w:rPr>
          <w:rFonts w:ascii="Arial" w:hAnsi="Arial" w:cs="Arial"/>
        </w:rPr>
        <w:t xml:space="preserve">, F., </w:t>
      </w:r>
    </w:p>
    <w:p w:rsidR="00E15EF0" w:rsidRPr="000A30EE" w:rsidRDefault="00E15EF0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Bozo</w:t>
      </w:r>
      <w:proofErr w:type="spellEnd"/>
      <w:r w:rsidRPr="000A30EE">
        <w:rPr>
          <w:rFonts w:ascii="Arial" w:hAnsi="Arial" w:cs="Arial"/>
        </w:rPr>
        <w:t xml:space="preserve">, Ö. (Editörler). </w:t>
      </w:r>
      <w:r w:rsidRPr="000A30EE">
        <w:rPr>
          <w:rFonts w:ascii="Arial" w:hAnsi="Arial" w:cs="Arial"/>
          <w:i/>
        </w:rPr>
        <w:t>Psikolojik Sağlığımızı Nasıl Koruruz? I: Çocukluk ve Ergenlik</w:t>
      </w:r>
      <w:r w:rsidRPr="000A30EE">
        <w:rPr>
          <w:rFonts w:ascii="Arial" w:hAnsi="Arial" w:cs="Arial"/>
        </w:rPr>
        <w:t xml:space="preserve"> (</w:t>
      </w:r>
      <w:r w:rsidR="00AD6E3F" w:rsidRPr="000A30EE">
        <w:rPr>
          <w:rFonts w:ascii="Arial" w:hAnsi="Arial" w:cs="Arial"/>
        </w:rPr>
        <w:t>Sayfalar 13-19</w:t>
      </w:r>
      <w:r w:rsidRPr="000A30EE">
        <w:rPr>
          <w:rFonts w:ascii="Arial" w:hAnsi="Arial" w:cs="Arial"/>
        </w:rPr>
        <w:t>). ODTÜ Yayıncılık: Ankara.</w:t>
      </w:r>
    </w:p>
    <w:p w:rsidR="00A33DB2" w:rsidRPr="000A30EE" w:rsidRDefault="00A33DB2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</w:p>
    <w:p w:rsidR="00AF0452" w:rsidRPr="000A30EE" w:rsidRDefault="00A33DB2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Gençöz</w:t>
      </w:r>
      <w:proofErr w:type="spellEnd"/>
      <w:r w:rsidRPr="000A30EE">
        <w:rPr>
          <w:rFonts w:ascii="Arial" w:hAnsi="Arial" w:cs="Arial"/>
        </w:rPr>
        <w:t xml:space="preserve">, T. (2007). </w:t>
      </w:r>
      <w:r w:rsidR="00AF0452" w:rsidRPr="000A30EE">
        <w:rPr>
          <w:rFonts w:ascii="Arial" w:hAnsi="Arial" w:cs="Arial"/>
        </w:rPr>
        <w:t>Sağlıklı İletişim</w:t>
      </w:r>
      <w:r w:rsidRPr="000A30EE">
        <w:rPr>
          <w:rFonts w:ascii="Arial" w:hAnsi="Arial" w:cs="Arial"/>
        </w:rPr>
        <w:t xml:space="preserve">. Karancı, A. N., </w:t>
      </w:r>
      <w:proofErr w:type="spellStart"/>
      <w:r w:rsidRPr="000A30EE">
        <w:rPr>
          <w:rFonts w:ascii="Arial" w:hAnsi="Arial" w:cs="Arial"/>
        </w:rPr>
        <w:t>Gençöz</w:t>
      </w:r>
      <w:proofErr w:type="spellEnd"/>
      <w:r w:rsidRPr="000A30EE">
        <w:rPr>
          <w:rFonts w:ascii="Arial" w:hAnsi="Arial" w:cs="Arial"/>
        </w:rPr>
        <w:t xml:space="preserve">, F., </w:t>
      </w:r>
      <w:proofErr w:type="spellStart"/>
      <w:r w:rsidRPr="000A30EE">
        <w:rPr>
          <w:rFonts w:ascii="Arial" w:hAnsi="Arial" w:cs="Arial"/>
        </w:rPr>
        <w:t>Bozo</w:t>
      </w:r>
      <w:proofErr w:type="spellEnd"/>
      <w:r w:rsidRPr="000A30EE">
        <w:rPr>
          <w:rFonts w:ascii="Arial" w:hAnsi="Arial" w:cs="Arial"/>
        </w:rPr>
        <w:t xml:space="preserve">, Ö. </w:t>
      </w:r>
    </w:p>
    <w:p w:rsidR="00A33DB2" w:rsidRPr="000A30EE" w:rsidRDefault="00A33DB2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</w:rPr>
        <w:t xml:space="preserve">(Editörler). </w:t>
      </w:r>
      <w:r w:rsidRPr="000A30EE">
        <w:rPr>
          <w:rFonts w:ascii="Arial" w:hAnsi="Arial" w:cs="Arial"/>
          <w:i/>
        </w:rPr>
        <w:t>Psikolojik Sağlığımızı Nasıl Koruruz? I: Çocukluk ve Ergenlik</w:t>
      </w:r>
      <w:r w:rsidRPr="000A30EE">
        <w:rPr>
          <w:rFonts w:ascii="Arial" w:hAnsi="Arial" w:cs="Arial"/>
        </w:rPr>
        <w:t xml:space="preserve"> (</w:t>
      </w:r>
      <w:r w:rsidR="00AF0452" w:rsidRPr="000A30EE">
        <w:rPr>
          <w:rFonts w:ascii="Arial" w:hAnsi="Arial" w:cs="Arial"/>
        </w:rPr>
        <w:t>Sayfalar 1</w:t>
      </w:r>
      <w:r w:rsidR="00AD6E3F" w:rsidRPr="000A30EE">
        <w:rPr>
          <w:rFonts w:ascii="Arial" w:hAnsi="Arial" w:cs="Arial"/>
        </w:rPr>
        <w:t>9-2</w:t>
      </w:r>
      <w:r w:rsidR="00AF0452" w:rsidRPr="000A30EE">
        <w:rPr>
          <w:rFonts w:ascii="Arial" w:hAnsi="Arial" w:cs="Arial"/>
        </w:rPr>
        <w:t>9</w:t>
      </w:r>
      <w:r w:rsidRPr="000A30EE">
        <w:rPr>
          <w:rFonts w:ascii="Arial" w:hAnsi="Arial" w:cs="Arial"/>
        </w:rPr>
        <w:t>). ODTÜ Yayıncılık: Ankara.</w:t>
      </w:r>
    </w:p>
    <w:p w:rsidR="00AF0452" w:rsidRPr="000A30EE" w:rsidRDefault="00AF0452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</w:p>
    <w:p w:rsidR="00145F0B" w:rsidRPr="000A30EE" w:rsidRDefault="00AF0452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Gençöz</w:t>
      </w:r>
      <w:proofErr w:type="spellEnd"/>
      <w:r w:rsidRPr="000A30EE">
        <w:rPr>
          <w:rFonts w:ascii="Arial" w:hAnsi="Arial" w:cs="Arial"/>
        </w:rPr>
        <w:t xml:space="preserve">, T. (2007). </w:t>
      </w:r>
      <w:r w:rsidR="00145F0B" w:rsidRPr="000A30EE">
        <w:rPr>
          <w:rFonts w:ascii="Arial" w:hAnsi="Arial" w:cs="Arial"/>
        </w:rPr>
        <w:t>Ergenlik Dönemi Psikoloji Sorunları ve Çözüm Önerileri</w:t>
      </w:r>
      <w:r w:rsidRPr="000A30EE">
        <w:rPr>
          <w:rFonts w:ascii="Arial" w:hAnsi="Arial" w:cs="Arial"/>
        </w:rPr>
        <w:t xml:space="preserve">. </w:t>
      </w:r>
    </w:p>
    <w:p w:rsidR="00AF0452" w:rsidRPr="000A30EE" w:rsidRDefault="00AF0452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</w:rPr>
        <w:t xml:space="preserve">Karancı, A. N., </w:t>
      </w:r>
      <w:proofErr w:type="spellStart"/>
      <w:r w:rsidRPr="000A30EE">
        <w:rPr>
          <w:rFonts w:ascii="Arial" w:hAnsi="Arial" w:cs="Arial"/>
        </w:rPr>
        <w:t>Gençöz</w:t>
      </w:r>
      <w:proofErr w:type="spellEnd"/>
      <w:r w:rsidRPr="000A30EE">
        <w:rPr>
          <w:rFonts w:ascii="Arial" w:hAnsi="Arial" w:cs="Arial"/>
        </w:rPr>
        <w:t xml:space="preserve">, F., </w:t>
      </w:r>
      <w:proofErr w:type="spellStart"/>
      <w:r w:rsidRPr="000A30EE">
        <w:rPr>
          <w:rFonts w:ascii="Arial" w:hAnsi="Arial" w:cs="Arial"/>
        </w:rPr>
        <w:t>Bozo</w:t>
      </w:r>
      <w:proofErr w:type="spellEnd"/>
      <w:r w:rsidRPr="000A30EE">
        <w:rPr>
          <w:rFonts w:ascii="Arial" w:hAnsi="Arial" w:cs="Arial"/>
        </w:rPr>
        <w:t xml:space="preserve">, Ö. (Editörler). </w:t>
      </w:r>
      <w:r w:rsidRPr="000A30EE">
        <w:rPr>
          <w:rFonts w:ascii="Arial" w:hAnsi="Arial" w:cs="Arial"/>
          <w:i/>
        </w:rPr>
        <w:t>Psikolojik Sağlığımızı Nasıl Koruruz? I: Çocukluk ve Ergenlik</w:t>
      </w:r>
      <w:r w:rsidRPr="000A30EE">
        <w:rPr>
          <w:rFonts w:ascii="Arial" w:hAnsi="Arial" w:cs="Arial"/>
        </w:rPr>
        <w:t xml:space="preserve"> (</w:t>
      </w:r>
      <w:r w:rsidR="00AD6E3F" w:rsidRPr="000A30EE">
        <w:rPr>
          <w:rFonts w:ascii="Arial" w:hAnsi="Arial" w:cs="Arial"/>
        </w:rPr>
        <w:t>Sayfalar 77</w:t>
      </w:r>
      <w:r w:rsidRPr="000A30EE">
        <w:rPr>
          <w:rFonts w:ascii="Arial" w:hAnsi="Arial" w:cs="Arial"/>
        </w:rPr>
        <w:t>-9</w:t>
      </w:r>
      <w:r w:rsidR="00AD6E3F" w:rsidRPr="000A30EE">
        <w:rPr>
          <w:rFonts w:ascii="Arial" w:hAnsi="Arial" w:cs="Arial"/>
        </w:rPr>
        <w:t>5</w:t>
      </w:r>
      <w:r w:rsidRPr="000A30EE">
        <w:rPr>
          <w:rFonts w:ascii="Arial" w:hAnsi="Arial" w:cs="Arial"/>
        </w:rPr>
        <w:t>). ODTÜ Yayıncılık: Ankara.</w:t>
      </w:r>
    </w:p>
    <w:p w:rsidR="00AF0452" w:rsidRPr="000A30EE" w:rsidRDefault="00AF0452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</w:p>
    <w:p w:rsidR="00A33DB2" w:rsidRPr="000A30EE" w:rsidRDefault="00A33DB2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</w:p>
    <w:p w:rsidR="00E4040A" w:rsidRPr="000A30EE" w:rsidRDefault="00E4040A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  <w:b/>
          <w:u w:val="single"/>
        </w:rPr>
        <w:t>NATIONAL  CONFERENCE  PRESENTATIONS</w:t>
      </w:r>
      <w:r w:rsidR="00AE5387" w:rsidRPr="000A30EE">
        <w:rPr>
          <w:rFonts w:ascii="Arial" w:hAnsi="Arial" w:cs="Arial"/>
          <w:b/>
          <w:u w:val="single"/>
        </w:rPr>
        <w:t xml:space="preserve"> </w:t>
      </w:r>
    </w:p>
    <w:p w:rsidR="004D0D93" w:rsidRPr="000A30EE" w:rsidRDefault="004D0D93" w:rsidP="00501BCD">
      <w:pPr>
        <w:shd w:val="clear" w:color="auto" w:fill="FFFFFF"/>
        <w:tabs>
          <w:tab w:val="left" w:pos="90"/>
        </w:tabs>
        <w:spacing w:line="360" w:lineRule="auto"/>
        <w:rPr>
          <w:rFonts w:ascii="Arial" w:hAnsi="Arial" w:cs="Arial"/>
          <w:color w:val="000000"/>
          <w:shd w:val="clear" w:color="auto" w:fill="FFFFFF"/>
        </w:rPr>
      </w:pPr>
    </w:p>
    <w:p w:rsidR="004D0D93" w:rsidRPr="000A30EE" w:rsidRDefault="004D0D93" w:rsidP="004D0D93">
      <w:pPr>
        <w:spacing w:line="360" w:lineRule="auto"/>
        <w:rPr>
          <w:rFonts w:ascii="Arial" w:hAnsi="Arial" w:cs="Arial"/>
          <w:lang w:val="en-US"/>
        </w:rPr>
      </w:pPr>
      <w:proofErr w:type="spellStart"/>
      <w:r w:rsidRPr="000A30EE">
        <w:rPr>
          <w:rFonts w:ascii="Arial" w:hAnsi="Arial" w:cs="Arial"/>
          <w:lang w:val="en-US"/>
        </w:rPr>
        <w:t>Ünal</w:t>
      </w:r>
      <w:proofErr w:type="spellEnd"/>
      <w:r w:rsidRPr="000A30EE">
        <w:rPr>
          <w:rFonts w:ascii="Arial" w:hAnsi="Arial" w:cs="Arial"/>
          <w:lang w:val="en-US"/>
        </w:rPr>
        <w:t xml:space="preserve">, E. (2019, </w:t>
      </w:r>
      <w:proofErr w:type="spellStart"/>
      <w:r w:rsidRPr="000A30EE">
        <w:rPr>
          <w:rFonts w:ascii="Arial" w:hAnsi="Arial" w:cs="Arial"/>
          <w:lang w:val="en-US"/>
        </w:rPr>
        <w:t>Temmuz</w:t>
      </w:r>
      <w:proofErr w:type="spellEnd"/>
      <w:r w:rsidRPr="000A30EE">
        <w:rPr>
          <w:rFonts w:ascii="Arial" w:hAnsi="Arial" w:cs="Arial"/>
          <w:lang w:val="en-US"/>
        </w:rPr>
        <w:t xml:space="preserve">). </w:t>
      </w:r>
      <w:proofErr w:type="spellStart"/>
      <w:r w:rsidRPr="000A30EE">
        <w:rPr>
          <w:rFonts w:ascii="Arial" w:hAnsi="Arial" w:cs="Arial"/>
          <w:lang w:val="en-US"/>
        </w:rPr>
        <w:t>Lacancı</w:t>
      </w:r>
      <w:proofErr w:type="spellEnd"/>
      <w:r w:rsidRPr="000A30EE">
        <w:rPr>
          <w:rFonts w:ascii="Arial" w:hAnsi="Arial" w:cs="Arial"/>
          <w:lang w:val="en-US"/>
        </w:rPr>
        <w:t xml:space="preserve"> </w:t>
      </w:r>
      <w:proofErr w:type="spellStart"/>
      <w:r w:rsidRPr="000A30EE">
        <w:rPr>
          <w:rFonts w:ascii="Arial" w:hAnsi="Arial" w:cs="Arial"/>
          <w:lang w:val="en-US"/>
        </w:rPr>
        <w:t>Söylem</w:t>
      </w:r>
      <w:proofErr w:type="spellEnd"/>
      <w:r w:rsidRPr="000A30EE">
        <w:rPr>
          <w:rFonts w:ascii="Arial" w:hAnsi="Arial" w:cs="Arial"/>
          <w:lang w:val="en-US"/>
        </w:rPr>
        <w:t xml:space="preserve"> </w:t>
      </w:r>
      <w:proofErr w:type="spellStart"/>
      <w:r w:rsidRPr="000A30EE">
        <w:rPr>
          <w:rFonts w:ascii="Arial" w:hAnsi="Arial" w:cs="Arial"/>
          <w:lang w:val="en-US"/>
        </w:rPr>
        <w:t>Kuramı</w:t>
      </w:r>
      <w:proofErr w:type="spellEnd"/>
      <w:r w:rsidRPr="000A30EE">
        <w:rPr>
          <w:rFonts w:ascii="Arial" w:hAnsi="Arial" w:cs="Arial"/>
          <w:lang w:val="en-US"/>
        </w:rPr>
        <w:t xml:space="preserve">: </w:t>
      </w:r>
      <w:proofErr w:type="spellStart"/>
      <w:r w:rsidRPr="000A30EE">
        <w:rPr>
          <w:rFonts w:ascii="Arial" w:hAnsi="Arial" w:cs="Arial"/>
          <w:lang w:val="en-US"/>
        </w:rPr>
        <w:t>Histeriğin</w:t>
      </w:r>
      <w:proofErr w:type="spellEnd"/>
      <w:r w:rsidRPr="000A30EE">
        <w:rPr>
          <w:rFonts w:ascii="Arial" w:hAnsi="Arial" w:cs="Arial"/>
          <w:lang w:val="en-US"/>
        </w:rPr>
        <w:t xml:space="preserve"> </w:t>
      </w:r>
      <w:proofErr w:type="spellStart"/>
      <w:r w:rsidRPr="000A30EE">
        <w:rPr>
          <w:rFonts w:ascii="Arial" w:hAnsi="Arial" w:cs="Arial"/>
          <w:lang w:val="en-US"/>
        </w:rPr>
        <w:t>ve</w:t>
      </w:r>
      <w:proofErr w:type="spellEnd"/>
      <w:r w:rsidRPr="000A30EE">
        <w:rPr>
          <w:rFonts w:ascii="Arial" w:hAnsi="Arial" w:cs="Arial"/>
          <w:lang w:val="en-US"/>
        </w:rPr>
        <w:t xml:space="preserve"> </w:t>
      </w:r>
      <w:proofErr w:type="spellStart"/>
      <w:r w:rsidRPr="000A30EE">
        <w:rPr>
          <w:rFonts w:ascii="Arial" w:hAnsi="Arial" w:cs="Arial"/>
          <w:lang w:val="en-US"/>
        </w:rPr>
        <w:t>Analistin</w:t>
      </w:r>
      <w:proofErr w:type="spellEnd"/>
      <w:r w:rsidRPr="000A30EE">
        <w:rPr>
          <w:rFonts w:ascii="Arial" w:hAnsi="Arial" w:cs="Arial"/>
          <w:lang w:val="en-US"/>
        </w:rPr>
        <w:t xml:space="preserve"> </w:t>
      </w:r>
      <w:proofErr w:type="spellStart"/>
      <w:r w:rsidRPr="000A30EE">
        <w:rPr>
          <w:rFonts w:ascii="Arial" w:hAnsi="Arial" w:cs="Arial"/>
          <w:lang w:val="en-US"/>
        </w:rPr>
        <w:t>Söyleminin</w:t>
      </w:r>
      <w:proofErr w:type="spellEnd"/>
      <w:r w:rsidRPr="000A30EE">
        <w:rPr>
          <w:rFonts w:ascii="Arial" w:hAnsi="Arial" w:cs="Arial"/>
          <w:lang w:val="en-US"/>
        </w:rPr>
        <w:t xml:space="preserve"> </w:t>
      </w:r>
      <w:proofErr w:type="spellStart"/>
      <w:r w:rsidRPr="000A30EE">
        <w:rPr>
          <w:rFonts w:ascii="Arial" w:hAnsi="Arial" w:cs="Arial"/>
          <w:lang w:val="en-US"/>
        </w:rPr>
        <w:t>bir</w:t>
      </w:r>
      <w:proofErr w:type="spellEnd"/>
      <w:r w:rsidRPr="000A30EE">
        <w:rPr>
          <w:rFonts w:ascii="Arial" w:hAnsi="Arial" w:cs="Arial"/>
          <w:lang w:val="en-US"/>
        </w:rPr>
        <w:t xml:space="preserve"> </w:t>
      </w:r>
      <w:proofErr w:type="spellStart"/>
      <w:r w:rsidRPr="000A30EE">
        <w:rPr>
          <w:rFonts w:ascii="Arial" w:hAnsi="Arial" w:cs="Arial"/>
          <w:lang w:val="en-US"/>
        </w:rPr>
        <w:t>Vaka</w:t>
      </w:r>
      <w:proofErr w:type="spellEnd"/>
      <w:r w:rsidRPr="000A30EE">
        <w:rPr>
          <w:rFonts w:ascii="Arial" w:hAnsi="Arial" w:cs="Arial"/>
          <w:lang w:val="en-US"/>
        </w:rPr>
        <w:t xml:space="preserve"> </w:t>
      </w:r>
      <w:proofErr w:type="spellStart"/>
      <w:r w:rsidRPr="000A30EE">
        <w:rPr>
          <w:rFonts w:ascii="Arial" w:hAnsi="Arial" w:cs="Arial"/>
          <w:lang w:val="en-US"/>
        </w:rPr>
        <w:t>Örneği</w:t>
      </w:r>
      <w:proofErr w:type="spellEnd"/>
      <w:r w:rsidRPr="000A30EE">
        <w:rPr>
          <w:rFonts w:ascii="Arial" w:hAnsi="Arial" w:cs="Arial"/>
          <w:lang w:val="en-US"/>
        </w:rPr>
        <w:t xml:space="preserve"> </w:t>
      </w:r>
      <w:proofErr w:type="spellStart"/>
      <w:r w:rsidRPr="000A30EE">
        <w:rPr>
          <w:rFonts w:ascii="Arial" w:hAnsi="Arial" w:cs="Arial"/>
          <w:lang w:val="en-US"/>
        </w:rPr>
        <w:t>Çerçevesinde</w:t>
      </w:r>
      <w:proofErr w:type="spellEnd"/>
      <w:r w:rsidRPr="000A30EE">
        <w:rPr>
          <w:rFonts w:ascii="Arial" w:hAnsi="Arial" w:cs="Arial"/>
          <w:lang w:val="en-US"/>
        </w:rPr>
        <w:t xml:space="preserve"> </w:t>
      </w:r>
      <w:proofErr w:type="spellStart"/>
      <w:r w:rsidRPr="000A30EE">
        <w:rPr>
          <w:rFonts w:ascii="Arial" w:hAnsi="Arial" w:cs="Arial"/>
          <w:lang w:val="en-US"/>
        </w:rPr>
        <w:t>Değerlendirilmesi</w:t>
      </w:r>
      <w:proofErr w:type="spellEnd"/>
      <w:r w:rsidRPr="000A30EE">
        <w:rPr>
          <w:rFonts w:ascii="Arial" w:hAnsi="Arial" w:cs="Arial"/>
          <w:lang w:val="en-US"/>
        </w:rPr>
        <w:t xml:space="preserve"> (</w:t>
      </w:r>
      <w:proofErr w:type="spellStart"/>
      <w:r w:rsidRPr="000A30EE">
        <w:rPr>
          <w:rFonts w:ascii="Arial" w:hAnsi="Arial" w:cs="Arial"/>
          <w:lang w:val="en-US"/>
        </w:rPr>
        <w:t>Sözel</w:t>
      </w:r>
      <w:proofErr w:type="spellEnd"/>
      <w:r w:rsidRPr="000A30EE">
        <w:rPr>
          <w:rFonts w:ascii="Arial" w:hAnsi="Arial" w:cs="Arial"/>
          <w:lang w:val="en-US"/>
        </w:rPr>
        <w:t xml:space="preserve"> </w:t>
      </w:r>
      <w:proofErr w:type="spellStart"/>
      <w:r w:rsidRPr="000A30EE">
        <w:rPr>
          <w:rFonts w:ascii="Arial" w:hAnsi="Arial" w:cs="Arial"/>
          <w:lang w:val="en-US"/>
        </w:rPr>
        <w:t>Bildiri</w:t>
      </w:r>
      <w:proofErr w:type="spellEnd"/>
      <w:r w:rsidRPr="000A30EE">
        <w:rPr>
          <w:rFonts w:ascii="Arial" w:hAnsi="Arial" w:cs="Arial"/>
          <w:lang w:val="en-US"/>
        </w:rPr>
        <w:t xml:space="preserve">) 23. </w:t>
      </w:r>
      <w:proofErr w:type="spellStart"/>
      <w:r w:rsidRPr="000A30EE">
        <w:rPr>
          <w:rFonts w:ascii="Arial" w:hAnsi="Arial" w:cs="Arial"/>
          <w:lang w:val="en-US"/>
        </w:rPr>
        <w:t>Ulusal</w:t>
      </w:r>
      <w:proofErr w:type="spellEnd"/>
      <w:r w:rsidRPr="000A30EE">
        <w:rPr>
          <w:rFonts w:ascii="Arial" w:hAnsi="Arial" w:cs="Arial"/>
          <w:lang w:val="en-US"/>
        </w:rPr>
        <w:t xml:space="preserve"> </w:t>
      </w:r>
      <w:proofErr w:type="spellStart"/>
      <w:r w:rsidRPr="000A30EE">
        <w:rPr>
          <w:rFonts w:ascii="Arial" w:hAnsi="Arial" w:cs="Arial"/>
          <w:lang w:val="en-US"/>
        </w:rPr>
        <w:t>Psikoloji</w:t>
      </w:r>
      <w:proofErr w:type="spellEnd"/>
      <w:r w:rsidRPr="000A30EE">
        <w:rPr>
          <w:rFonts w:ascii="Arial" w:hAnsi="Arial" w:cs="Arial"/>
          <w:lang w:val="en-US"/>
        </w:rPr>
        <w:t xml:space="preserve"> </w:t>
      </w:r>
      <w:proofErr w:type="spellStart"/>
      <w:r w:rsidRPr="000A30EE">
        <w:rPr>
          <w:rFonts w:ascii="Arial" w:hAnsi="Arial" w:cs="Arial"/>
          <w:lang w:val="en-US"/>
        </w:rPr>
        <w:t>Öğrencileri</w:t>
      </w:r>
      <w:proofErr w:type="spellEnd"/>
      <w:r w:rsidRPr="000A30EE">
        <w:rPr>
          <w:rFonts w:ascii="Arial" w:hAnsi="Arial" w:cs="Arial"/>
          <w:lang w:val="en-US"/>
        </w:rPr>
        <w:t xml:space="preserve"> </w:t>
      </w:r>
      <w:proofErr w:type="spellStart"/>
      <w:r w:rsidRPr="000A30EE">
        <w:rPr>
          <w:rFonts w:ascii="Arial" w:hAnsi="Arial" w:cs="Arial"/>
          <w:lang w:val="en-US"/>
        </w:rPr>
        <w:t>Kongresi</w:t>
      </w:r>
      <w:proofErr w:type="spellEnd"/>
      <w:r w:rsidRPr="000A30EE">
        <w:rPr>
          <w:rFonts w:ascii="Arial" w:hAnsi="Arial" w:cs="Arial"/>
          <w:lang w:val="en-US"/>
        </w:rPr>
        <w:t xml:space="preserve">, Ankara, </w:t>
      </w:r>
      <w:proofErr w:type="spellStart"/>
      <w:r w:rsidRPr="000A30EE">
        <w:rPr>
          <w:rFonts w:ascii="Arial" w:hAnsi="Arial" w:cs="Arial"/>
          <w:lang w:val="en-US"/>
        </w:rPr>
        <w:t>Türkiye</w:t>
      </w:r>
      <w:proofErr w:type="spellEnd"/>
      <w:r w:rsidRPr="000A30EE">
        <w:rPr>
          <w:rFonts w:ascii="Arial" w:hAnsi="Arial" w:cs="Arial"/>
          <w:lang w:val="en-US"/>
        </w:rPr>
        <w:t>.</w:t>
      </w:r>
    </w:p>
    <w:p w:rsidR="004D0D93" w:rsidRPr="000A30EE" w:rsidRDefault="004D0D93" w:rsidP="004D0D93">
      <w:pPr>
        <w:spacing w:line="360" w:lineRule="auto"/>
        <w:rPr>
          <w:rFonts w:ascii="Arial" w:hAnsi="Arial" w:cs="Arial"/>
          <w:lang w:val="en-US"/>
        </w:rPr>
      </w:pPr>
    </w:p>
    <w:p w:rsidR="004D0D93" w:rsidRPr="000A30EE" w:rsidRDefault="004D0D93" w:rsidP="004D0D93">
      <w:pPr>
        <w:spacing w:line="360" w:lineRule="auto"/>
        <w:rPr>
          <w:rFonts w:ascii="Arial" w:hAnsi="Arial" w:cs="Arial"/>
          <w:lang w:val="en-US"/>
        </w:rPr>
      </w:pPr>
      <w:proofErr w:type="spellStart"/>
      <w:r w:rsidRPr="000A30EE">
        <w:rPr>
          <w:rFonts w:ascii="Arial" w:hAnsi="Arial" w:cs="Arial"/>
          <w:lang w:val="en-US"/>
        </w:rPr>
        <w:t>Ünal</w:t>
      </w:r>
      <w:proofErr w:type="spellEnd"/>
      <w:r w:rsidRPr="000A30EE">
        <w:rPr>
          <w:rFonts w:ascii="Arial" w:hAnsi="Arial" w:cs="Arial"/>
          <w:lang w:val="en-US"/>
        </w:rPr>
        <w:t xml:space="preserve">, E., </w:t>
      </w:r>
      <w:proofErr w:type="spellStart"/>
      <w:r w:rsidRPr="000A30EE">
        <w:rPr>
          <w:rFonts w:ascii="Arial" w:hAnsi="Arial" w:cs="Arial"/>
          <w:lang w:val="en-US"/>
        </w:rPr>
        <w:t>Gençöz</w:t>
      </w:r>
      <w:proofErr w:type="spellEnd"/>
      <w:r w:rsidRPr="000A30EE">
        <w:rPr>
          <w:rFonts w:ascii="Arial" w:hAnsi="Arial" w:cs="Arial"/>
          <w:lang w:val="en-US"/>
        </w:rPr>
        <w:t xml:space="preserve">, T., &amp; </w:t>
      </w:r>
      <w:proofErr w:type="spellStart"/>
      <w:r w:rsidRPr="000A30EE">
        <w:rPr>
          <w:rFonts w:ascii="Arial" w:hAnsi="Arial" w:cs="Arial"/>
          <w:lang w:val="en-US"/>
        </w:rPr>
        <w:t>Sarı</w:t>
      </w:r>
      <w:proofErr w:type="spellEnd"/>
      <w:r w:rsidRPr="000A30EE">
        <w:rPr>
          <w:rFonts w:ascii="Arial" w:hAnsi="Arial" w:cs="Arial"/>
          <w:lang w:val="en-US"/>
        </w:rPr>
        <w:t xml:space="preserve">- Demir, S. (2019, </w:t>
      </w:r>
      <w:proofErr w:type="spellStart"/>
      <w:r w:rsidRPr="000A30EE">
        <w:rPr>
          <w:rFonts w:ascii="Arial" w:hAnsi="Arial" w:cs="Arial"/>
          <w:lang w:val="en-US"/>
        </w:rPr>
        <w:t>Temmuz</w:t>
      </w:r>
      <w:proofErr w:type="spellEnd"/>
      <w:r w:rsidRPr="000A30EE">
        <w:rPr>
          <w:rFonts w:ascii="Arial" w:hAnsi="Arial" w:cs="Arial"/>
          <w:lang w:val="en-US"/>
        </w:rPr>
        <w:t xml:space="preserve">). </w:t>
      </w:r>
      <w:proofErr w:type="spellStart"/>
      <w:r w:rsidRPr="000A30EE">
        <w:rPr>
          <w:rFonts w:ascii="Arial" w:hAnsi="Arial" w:cs="Arial"/>
          <w:lang w:val="en-US"/>
        </w:rPr>
        <w:t>Yorumlayıcı</w:t>
      </w:r>
      <w:proofErr w:type="spellEnd"/>
      <w:r w:rsidRPr="000A30EE">
        <w:rPr>
          <w:rFonts w:ascii="Arial" w:hAnsi="Arial" w:cs="Arial"/>
          <w:lang w:val="en-US"/>
        </w:rPr>
        <w:t xml:space="preserve"> </w:t>
      </w:r>
      <w:proofErr w:type="spellStart"/>
      <w:r w:rsidRPr="000A30EE">
        <w:rPr>
          <w:rFonts w:ascii="Arial" w:hAnsi="Arial" w:cs="Arial"/>
          <w:lang w:val="en-US"/>
        </w:rPr>
        <w:t>Fenomonolojik</w:t>
      </w:r>
      <w:proofErr w:type="spellEnd"/>
      <w:r w:rsidRPr="000A30EE">
        <w:rPr>
          <w:rFonts w:ascii="Arial" w:hAnsi="Arial" w:cs="Arial"/>
          <w:lang w:val="en-US"/>
        </w:rPr>
        <w:t xml:space="preserve"> </w:t>
      </w:r>
      <w:proofErr w:type="spellStart"/>
      <w:r w:rsidRPr="000A30EE">
        <w:rPr>
          <w:rFonts w:ascii="Arial" w:hAnsi="Arial" w:cs="Arial"/>
          <w:lang w:val="en-US"/>
        </w:rPr>
        <w:t>Analiz</w:t>
      </w:r>
      <w:proofErr w:type="spellEnd"/>
      <w:r w:rsidRPr="000A30EE">
        <w:rPr>
          <w:rFonts w:ascii="Arial" w:hAnsi="Arial" w:cs="Arial"/>
          <w:lang w:val="en-US"/>
        </w:rPr>
        <w:t xml:space="preserve"> </w:t>
      </w:r>
      <w:proofErr w:type="spellStart"/>
      <w:r w:rsidRPr="000A30EE">
        <w:rPr>
          <w:rFonts w:ascii="Arial" w:hAnsi="Arial" w:cs="Arial"/>
          <w:lang w:val="en-US"/>
        </w:rPr>
        <w:t>ile</w:t>
      </w:r>
      <w:proofErr w:type="spellEnd"/>
      <w:r w:rsidRPr="000A30EE">
        <w:rPr>
          <w:rFonts w:ascii="Arial" w:hAnsi="Arial" w:cs="Arial"/>
          <w:lang w:val="en-US"/>
        </w:rPr>
        <w:t xml:space="preserve"> </w:t>
      </w:r>
      <w:proofErr w:type="spellStart"/>
      <w:r w:rsidRPr="000A30EE">
        <w:rPr>
          <w:rFonts w:ascii="Arial" w:hAnsi="Arial" w:cs="Arial"/>
          <w:lang w:val="en-US"/>
        </w:rPr>
        <w:t>Öncül</w:t>
      </w:r>
      <w:proofErr w:type="spellEnd"/>
      <w:r w:rsidRPr="000A30EE">
        <w:rPr>
          <w:rFonts w:ascii="Arial" w:hAnsi="Arial" w:cs="Arial"/>
          <w:lang w:val="en-US"/>
        </w:rPr>
        <w:t xml:space="preserve"> </w:t>
      </w:r>
      <w:proofErr w:type="spellStart"/>
      <w:r w:rsidRPr="000A30EE">
        <w:rPr>
          <w:rFonts w:ascii="Arial" w:hAnsi="Arial" w:cs="Arial"/>
          <w:lang w:val="en-US"/>
        </w:rPr>
        <w:t>Yasın</w:t>
      </w:r>
      <w:proofErr w:type="spellEnd"/>
      <w:r w:rsidRPr="000A30EE">
        <w:rPr>
          <w:rFonts w:ascii="Arial" w:hAnsi="Arial" w:cs="Arial"/>
          <w:lang w:val="en-US"/>
        </w:rPr>
        <w:t xml:space="preserve"> </w:t>
      </w:r>
      <w:proofErr w:type="spellStart"/>
      <w:r w:rsidRPr="000A30EE">
        <w:rPr>
          <w:rFonts w:ascii="Arial" w:hAnsi="Arial" w:cs="Arial"/>
          <w:lang w:val="en-US"/>
        </w:rPr>
        <w:t>İncelenmesi</w:t>
      </w:r>
      <w:proofErr w:type="spellEnd"/>
      <w:r w:rsidRPr="000A30EE">
        <w:rPr>
          <w:rFonts w:ascii="Arial" w:hAnsi="Arial" w:cs="Arial"/>
          <w:lang w:val="en-US"/>
        </w:rPr>
        <w:t xml:space="preserve">: </w:t>
      </w:r>
      <w:proofErr w:type="spellStart"/>
      <w:r w:rsidRPr="000A30EE">
        <w:rPr>
          <w:rFonts w:ascii="Arial" w:hAnsi="Arial" w:cs="Arial"/>
          <w:lang w:val="en-US"/>
        </w:rPr>
        <w:t>Bugünün</w:t>
      </w:r>
      <w:proofErr w:type="spellEnd"/>
      <w:r w:rsidRPr="000A30EE">
        <w:rPr>
          <w:rFonts w:ascii="Arial" w:hAnsi="Arial" w:cs="Arial"/>
          <w:lang w:val="en-US"/>
        </w:rPr>
        <w:t xml:space="preserve"> </w:t>
      </w:r>
      <w:proofErr w:type="spellStart"/>
      <w:r w:rsidRPr="000A30EE">
        <w:rPr>
          <w:rFonts w:ascii="Arial" w:hAnsi="Arial" w:cs="Arial"/>
          <w:lang w:val="en-US"/>
        </w:rPr>
        <w:t>ve</w:t>
      </w:r>
      <w:proofErr w:type="spellEnd"/>
      <w:r w:rsidRPr="000A30EE">
        <w:rPr>
          <w:rFonts w:ascii="Arial" w:hAnsi="Arial" w:cs="Arial"/>
          <w:lang w:val="en-US"/>
        </w:rPr>
        <w:t xml:space="preserve"> </w:t>
      </w:r>
      <w:proofErr w:type="spellStart"/>
      <w:r w:rsidRPr="000A30EE">
        <w:rPr>
          <w:rFonts w:ascii="Arial" w:hAnsi="Arial" w:cs="Arial"/>
          <w:lang w:val="en-US"/>
        </w:rPr>
        <w:t>Yarının</w:t>
      </w:r>
      <w:proofErr w:type="spellEnd"/>
      <w:r w:rsidRPr="000A30EE">
        <w:rPr>
          <w:rFonts w:ascii="Arial" w:hAnsi="Arial" w:cs="Arial"/>
          <w:lang w:val="en-US"/>
        </w:rPr>
        <w:t xml:space="preserve"> </w:t>
      </w:r>
      <w:proofErr w:type="spellStart"/>
      <w:r w:rsidRPr="000A30EE">
        <w:rPr>
          <w:rFonts w:ascii="Arial" w:hAnsi="Arial" w:cs="Arial"/>
          <w:lang w:val="en-US"/>
        </w:rPr>
        <w:t>Problemleri</w:t>
      </w:r>
      <w:proofErr w:type="spellEnd"/>
      <w:r w:rsidRPr="000A30EE">
        <w:rPr>
          <w:rFonts w:ascii="Arial" w:hAnsi="Arial" w:cs="Arial"/>
          <w:lang w:val="en-US"/>
        </w:rPr>
        <w:t xml:space="preserve"> </w:t>
      </w:r>
      <w:proofErr w:type="spellStart"/>
      <w:r w:rsidRPr="000A30EE">
        <w:rPr>
          <w:rFonts w:ascii="Arial" w:hAnsi="Arial" w:cs="Arial"/>
          <w:lang w:val="en-US"/>
        </w:rPr>
        <w:t>arasında</w:t>
      </w:r>
      <w:proofErr w:type="spellEnd"/>
      <w:r w:rsidRPr="000A30EE">
        <w:rPr>
          <w:rFonts w:ascii="Arial" w:hAnsi="Arial" w:cs="Arial"/>
          <w:lang w:val="en-US"/>
        </w:rPr>
        <w:t xml:space="preserve"> </w:t>
      </w:r>
      <w:proofErr w:type="spellStart"/>
      <w:r w:rsidRPr="000A30EE">
        <w:rPr>
          <w:rFonts w:ascii="Arial" w:hAnsi="Arial" w:cs="Arial"/>
          <w:lang w:val="en-US"/>
        </w:rPr>
        <w:t>Mahsur</w:t>
      </w:r>
      <w:proofErr w:type="spellEnd"/>
      <w:r w:rsidRPr="000A30EE">
        <w:rPr>
          <w:rFonts w:ascii="Arial" w:hAnsi="Arial" w:cs="Arial"/>
          <w:lang w:val="en-US"/>
        </w:rPr>
        <w:t xml:space="preserve"> </w:t>
      </w:r>
      <w:proofErr w:type="spellStart"/>
      <w:r w:rsidRPr="000A30EE">
        <w:rPr>
          <w:rFonts w:ascii="Arial" w:hAnsi="Arial" w:cs="Arial"/>
          <w:lang w:val="en-US"/>
        </w:rPr>
        <w:t>Kalmak</w:t>
      </w:r>
      <w:proofErr w:type="spellEnd"/>
      <w:r w:rsidRPr="000A30EE">
        <w:rPr>
          <w:rFonts w:ascii="Arial" w:hAnsi="Arial" w:cs="Arial"/>
          <w:lang w:val="en-US"/>
        </w:rPr>
        <w:t xml:space="preserve"> (</w:t>
      </w:r>
      <w:proofErr w:type="spellStart"/>
      <w:r w:rsidRPr="000A30EE">
        <w:rPr>
          <w:rFonts w:ascii="Arial" w:hAnsi="Arial" w:cs="Arial"/>
          <w:lang w:val="en-US"/>
        </w:rPr>
        <w:t>Sözel</w:t>
      </w:r>
      <w:proofErr w:type="spellEnd"/>
      <w:r w:rsidRPr="000A30EE">
        <w:rPr>
          <w:rFonts w:ascii="Arial" w:hAnsi="Arial" w:cs="Arial"/>
          <w:lang w:val="en-US"/>
        </w:rPr>
        <w:t xml:space="preserve"> </w:t>
      </w:r>
      <w:proofErr w:type="spellStart"/>
      <w:r w:rsidRPr="000A30EE">
        <w:rPr>
          <w:rFonts w:ascii="Arial" w:hAnsi="Arial" w:cs="Arial"/>
          <w:lang w:val="en-US"/>
        </w:rPr>
        <w:t>Bildiri</w:t>
      </w:r>
      <w:proofErr w:type="spellEnd"/>
      <w:r w:rsidRPr="000A30EE">
        <w:rPr>
          <w:rFonts w:ascii="Arial" w:hAnsi="Arial" w:cs="Arial"/>
          <w:lang w:val="en-US"/>
        </w:rPr>
        <w:t xml:space="preserve">) 23. </w:t>
      </w:r>
      <w:proofErr w:type="spellStart"/>
      <w:r w:rsidRPr="000A30EE">
        <w:rPr>
          <w:rFonts w:ascii="Arial" w:hAnsi="Arial" w:cs="Arial"/>
          <w:lang w:val="en-US"/>
        </w:rPr>
        <w:t>Ulusal</w:t>
      </w:r>
      <w:proofErr w:type="spellEnd"/>
      <w:r w:rsidRPr="000A30EE">
        <w:rPr>
          <w:rFonts w:ascii="Arial" w:hAnsi="Arial" w:cs="Arial"/>
          <w:lang w:val="en-US"/>
        </w:rPr>
        <w:t xml:space="preserve"> </w:t>
      </w:r>
      <w:proofErr w:type="spellStart"/>
      <w:r w:rsidRPr="000A30EE">
        <w:rPr>
          <w:rFonts w:ascii="Arial" w:hAnsi="Arial" w:cs="Arial"/>
          <w:lang w:val="en-US"/>
        </w:rPr>
        <w:t>Psikoloji</w:t>
      </w:r>
      <w:proofErr w:type="spellEnd"/>
      <w:r w:rsidRPr="000A30EE">
        <w:rPr>
          <w:rFonts w:ascii="Arial" w:hAnsi="Arial" w:cs="Arial"/>
          <w:lang w:val="en-US"/>
        </w:rPr>
        <w:t xml:space="preserve"> </w:t>
      </w:r>
      <w:proofErr w:type="spellStart"/>
      <w:r w:rsidRPr="000A30EE">
        <w:rPr>
          <w:rFonts w:ascii="Arial" w:hAnsi="Arial" w:cs="Arial"/>
          <w:lang w:val="en-US"/>
        </w:rPr>
        <w:t>Öğrencileri</w:t>
      </w:r>
      <w:proofErr w:type="spellEnd"/>
      <w:r w:rsidRPr="000A30EE">
        <w:rPr>
          <w:rFonts w:ascii="Arial" w:hAnsi="Arial" w:cs="Arial"/>
          <w:lang w:val="en-US"/>
        </w:rPr>
        <w:t xml:space="preserve"> </w:t>
      </w:r>
      <w:proofErr w:type="spellStart"/>
      <w:r w:rsidRPr="000A30EE">
        <w:rPr>
          <w:rFonts w:ascii="Arial" w:hAnsi="Arial" w:cs="Arial"/>
          <w:lang w:val="en-US"/>
        </w:rPr>
        <w:t>Kongresi</w:t>
      </w:r>
      <w:proofErr w:type="spellEnd"/>
      <w:r w:rsidRPr="000A30EE">
        <w:rPr>
          <w:rFonts w:ascii="Arial" w:hAnsi="Arial" w:cs="Arial"/>
          <w:lang w:val="en-US"/>
        </w:rPr>
        <w:t xml:space="preserve">, Ankara, </w:t>
      </w:r>
      <w:proofErr w:type="spellStart"/>
      <w:r w:rsidRPr="000A30EE">
        <w:rPr>
          <w:rFonts w:ascii="Arial" w:hAnsi="Arial" w:cs="Arial"/>
          <w:lang w:val="en-US"/>
        </w:rPr>
        <w:t>Türkiye</w:t>
      </w:r>
      <w:proofErr w:type="spellEnd"/>
      <w:r w:rsidRPr="000A30EE">
        <w:rPr>
          <w:rFonts w:ascii="Arial" w:hAnsi="Arial" w:cs="Arial"/>
          <w:lang w:val="en-US"/>
        </w:rPr>
        <w:t>.</w:t>
      </w:r>
    </w:p>
    <w:p w:rsidR="004D0D93" w:rsidRPr="000A30EE" w:rsidRDefault="004D0D93" w:rsidP="00501BCD">
      <w:pPr>
        <w:shd w:val="clear" w:color="auto" w:fill="FFFFFF"/>
        <w:tabs>
          <w:tab w:val="left" w:pos="90"/>
        </w:tabs>
        <w:spacing w:line="360" w:lineRule="auto"/>
        <w:rPr>
          <w:rFonts w:ascii="Arial" w:hAnsi="Arial" w:cs="Arial"/>
          <w:color w:val="000000"/>
          <w:shd w:val="clear" w:color="auto" w:fill="FFFFFF"/>
        </w:rPr>
      </w:pPr>
    </w:p>
    <w:p w:rsidR="000C6476" w:rsidRPr="000A30EE" w:rsidRDefault="000C6476" w:rsidP="00501BCD">
      <w:pPr>
        <w:shd w:val="clear" w:color="auto" w:fill="FFFFFF"/>
        <w:tabs>
          <w:tab w:val="left" w:pos="90"/>
        </w:tabs>
        <w:spacing w:line="360" w:lineRule="auto"/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lastRenderedPageBreak/>
        <w:t>Gençöz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, T. (2018). </w:t>
      </w:r>
      <w:r w:rsidRPr="000A30EE">
        <w:rPr>
          <w:rFonts w:ascii="Arial" w:hAnsi="Arial" w:cs="Arial"/>
          <w:i/>
          <w:color w:val="000000"/>
          <w:shd w:val="clear" w:color="auto" w:fill="FFFFFF"/>
        </w:rPr>
        <w:t>Klinik Psikolog Kimdir? Ne Çalışır?</w:t>
      </w:r>
      <w:r w:rsidRPr="000A30EE">
        <w:rPr>
          <w:rFonts w:ascii="Arial" w:hAnsi="Arial" w:cs="Arial"/>
          <w:color w:val="000000"/>
          <w:shd w:val="clear" w:color="auto" w:fill="FFFFFF"/>
        </w:rPr>
        <w:t xml:space="preserve"> AYBÜ Psikoloji Kongresi, 25-27 Nisan, 2018. Bildiri Özetleri El Kitabı, Deneyim Oluşturma ve Aktarımı IV, “Köprüler Kurmak” Davetli Konuşmacı (S: 7-8)</w:t>
      </w:r>
    </w:p>
    <w:p w:rsidR="00F7324F" w:rsidRPr="000A30EE" w:rsidRDefault="00F7324F" w:rsidP="00501BCD">
      <w:pPr>
        <w:shd w:val="clear" w:color="auto" w:fill="FFFFFF"/>
        <w:tabs>
          <w:tab w:val="left" w:pos="90"/>
        </w:tabs>
        <w:spacing w:line="360" w:lineRule="auto"/>
        <w:rPr>
          <w:rFonts w:ascii="Arial" w:hAnsi="Arial" w:cs="Arial"/>
          <w:color w:val="000000"/>
          <w:shd w:val="clear" w:color="auto" w:fill="FFFFFF"/>
        </w:rPr>
      </w:pPr>
    </w:p>
    <w:p w:rsidR="001F0105" w:rsidRPr="000A30EE" w:rsidRDefault="00274C36" w:rsidP="00501BCD">
      <w:pPr>
        <w:shd w:val="clear" w:color="auto" w:fill="FFFFFF"/>
        <w:tabs>
          <w:tab w:val="left" w:pos="90"/>
        </w:tabs>
        <w:spacing w:line="360" w:lineRule="auto"/>
        <w:rPr>
          <w:rFonts w:ascii="Arial" w:hAnsi="Arial" w:cs="Arial"/>
          <w:color w:val="000000"/>
          <w:shd w:val="clear" w:color="auto" w:fill="FFFFFF"/>
        </w:rPr>
      </w:pPr>
      <w:r w:rsidRPr="000A30EE">
        <w:rPr>
          <w:rFonts w:ascii="Arial" w:hAnsi="Arial" w:cs="Arial"/>
          <w:color w:val="000000"/>
          <w:shd w:val="clear" w:color="auto" w:fill="FFFFFF"/>
        </w:rPr>
        <w:t>Öncü</w:t>
      </w:r>
      <w:r w:rsidR="00361FEE" w:rsidRPr="000A30EE">
        <w:rPr>
          <w:rFonts w:ascii="Arial" w:hAnsi="Arial" w:cs="Arial"/>
          <w:color w:val="000000"/>
          <w:shd w:val="clear" w:color="auto" w:fill="FFFFFF"/>
        </w:rPr>
        <w:t xml:space="preserve">l, </w:t>
      </w:r>
      <w:r w:rsidR="00E23C02" w:rsidRPr="000A30EE">
        <w:rPr>
          <w:rFonts w:ascii="Arial" w:hAnsi="Arial" w:cs="Arial"/>
          <w:color w:val="000000"/>
          <w:shd w:val="clear" w:color="auto" w:fill="FFFFFF"/>
        </w:rPr>
        <w:t>Ö</w:t>
      </w:r>
      <w:r w:rsidR="00361FEE" w:rsidRPr="000A30EE">
        <w:rPr>
          <w:rFonts w:ascii="Arial" w:hAnsi="Arial" w:cs="Arial"/>
          <w:color w:val="000000"/>
          <w:shd w:val="clear" w:color="auto" w:fill="FFFFFF"/>
        </w:rPr>
        <w:t xml:space="preserve">. &amp; </w:t>
      </w:r>
      <w:proofErr w:type="spellStart"/>
      <w:r w:rsidR="00361FEE" w:rsidRPr="000A30EE">
        <w:rPr>
          <w:rFonts w:ascii="Arial" w:hAnsi="Arial" w:cs="Arial"/>
          <w:color w:val="000000"/>
          <w:shd w:val="clear" w:color="auto" w:fill="FFFFFF"/>
        </w:rPr>
        <w:t>Gencoz</w:t>
      </w:r>
      <w:proofErr w:type="spellEnd"/>
      <w:r w:rsidR="00361FEE" w:rsidRPr="000A30EE">
        <w:rPr>
          <w:rFonts w:ascii="Arial" w:hAnsi="Arial" w:cs="Arial"/>
          <w:color w:val="000000"/>
          <w:shd w:val="clear" w:color="auto" w:fill="FFFFFF"/>
        </w:rPr>
        <w:t xml:space="preserve">, T. (5-7 </w:t>
      </w:r>
      <w:proofErr w:type="spellStart"/>
      <w:r w:rsidR="00361FEE" w:rsidRPr="000A30EE">
        <w:rPr>
          <w:rFonts w:ascii="Arial" w:hAnsi="Arial" w:cs="Arial"/>
          <w:color w:val="000000"/>
          <w:shd w:val="clear" w:color="auto" w:fill="FFFFFF"/>
        </w:rPr>
        <w:t>September</w:t>
      </w:r>
      <w:proofErr w:type="spellEnd"/>
      <w:r w:rsidR="00361FEE" w:rsidRPr="000A30EE">
        <w:rPr>
          <w:rFonts w:ascii="Arial" w:hAnsi="Arial" w:cs="Arial"/>
          <w:color w:val="000000"/>
          <w:shd w:val="clear" w:color="auto" w:fill="FFFFFF"/>
        </w:rPr>
        <w:t xml:space="preserve">, 2016). </w:t>
      </w:r>
      <w:r w:rsidR="00361FEE" w:rsidRPr="000A30EE">
        <w:rPr>
          <w:rFonts w:ascii="Arial" w:hAnsi="Arial" w:cs="Arial"/>
          <w:i/>
          <w:color w:val="000000"/>
          <w:shd w:val="clear" w:color="auto" w:fill="FFFFFF"/>
        </w:rPr>
        <w:t>Bir değişim süreci olarak suç yaşantısının terk edilmesi</w:t>
      </w:r>
      <w:r w:rsidR="00361FEE" w:rsidRPr="000A30EE">
        <w:rPr>
          <w:rFonts w:ascii="Arial" w:hAnsi="Arial" w:cs="Arial"/>
          <w:color w:val="000000"/>
          <w:shd w:val="clear" w:color="auto" w:fill="FFFFFF"/>
        </w:rPr>
        <w:t xml:space="preserve">. 19. Ulusal Psikoloji Kongresi, 5-7 </w:t>
      </w:r>
      <w:proofErr w:type="spellStart"/>
      <w:r w:rsidR="00361FEE" w:rsidRPr="000A30EE">
        <w:rPr>
          <w:rFonts w:ascii="Arial" w:hAnsi="Arial" w:cs="Arial"/>
          <w:color w:val="000000"/>
          <w:shd w:val="clear" w:color="auto" w:fill="FFFFFF"/>
        </w:rPr>
        <w:t>Eylul</w:t>
      </w:r>
      <w:proofErr w:type="spellEnd"/>
      <w:r w:rsidR="00361FEE" w:rsidRPr="000A30EE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="00361FEE" w:rsidRPr="000A30EE">
        <w:rPr>
          <w:rFonts w:ascii="Arial" w:hAnsi="Arial" w:cs="Arial"/>
          <w:color w:val="000000"/>
          <w:shd w:val="clear" w:color="auto" w:fill="FFFFFF"/>
        </w:rPr>
        <w:t>Izmir</w:t>
      </w:r>
      <w:proofErr w:type="spellEnd"/>
      <w:r w:rsidR="00361FEE" w:rsidRPr="000A30EE">
        <w:rPr>
          <w:rFonts w:ascii="Arial" w:hAnsi="Arial" w:cs="Arial"/>
          <w:color w:val="000000"/>
          <w:shd w:val="clear" w:color="auto" w:fill="FFFFFF"/>
        </w:rPr>
        <w:t xml:space="preserve"> (</w:t>
      </w:r>
      <w:proofErr w:type="spellStart"/>
      <w:r w:rsidR="00361FEE" w:rsidRPr="000A30EE">
        <w:rPr>
          <w:rFonts w:ascii="Arial" w:hAnsi="Arial" w:cs="Arial"/>
          <w:color w:val="000000"/>
          <w:shd w:val="clear" w:color="auto" w:fill="FFFFFF"/>
        </w:rPr>
        <w:t>Sozel</w:t>
      </w:r>
      <w:proofErr w:type="spellEnd"/>
      <w:r w:rsidR="00361FEE" w:rsidRPr="000A30EE">
        <w:rPr>
          <w:rFonts w:ascii="Arial" w:hAnsi="Arial" w:cs="Arial"/>
          <w:color w:val="000000"/>
          <w:shd w:val="clear" w:color="auto" w:fill="FFFFFF"/>
        </w:rPr>
        <w:t xml:space="preserve"> Bildiri, S.77-78) </w:t>
      </w:r>
      <w:hyperlink r:id="rId36" w:history="1">
        <w:r w:rsidR="00361FEE" w:rsidRPr="000A30EE">
          <w:rPr>
            <w:rStyle w:val="Hyperlink"/>
            <w:rFonts w:ascii="Arial" w:hAnsi="Arial" w:cs="Arial"/>
            <w:shd w:val="clear" w:color="auto" w:fill="FFFFFF"/>
          </w:rPr>
          <w:t>http://www.psikoloji2016.org/gorseller/files/bildiri-kitabi.pdf</w:t>
        </w:r>
      </w:hyperlink>
    </w:p>
    <w:p w:rsidR="00361FEE" w:rsidRPr="000A30EE" w:rsidRDefault="00361FEE" w:rsidP="00501BCD">
      <w:pPr>
        <w:shd w:val="clear" w:color="auto" w:fill="FFFFFF"/>
        <w:tabs>
          <w:tab w:val="left" w:pos="90"/>
        </w:tabs>
        <w:spacing w:line="360" w:lineRule="auto"/>
        <w:rPr>
          <w:rFonts w:ascii="Arial" w:hAnsi="Arial" w:cs="Arial"/>
          <w:color w:val="000000"/>
        </w:rPr>
      </w:pPr>
    </w:p>
    <w:p w:rsidR="001F0105" w:rsidRPr="000A30EE" w:rsidRDefault="001F0105" w:rsidP="00501BCD">
      <w:pPr>
        <w:shd w:val="clear" w:color="auto" w:fill="FFFFFF"/>
        <w:tabs>
          <w:tab w:val="left" w:pos="90"/>
        </w:tabs>
        <w:spacing w:line="360" w:lineRule="auto"/>
        <w:rPr>
          <w:rFonts w:ascii="Arial" w:hAnsi="Arial" w:cs="Arial"/>
          <w:color w:val="000000"/>
        </w:rPr>
      </w:pPr>
      <w:r w:rsidRPr="000A30EE">
        <w:rPr>
          <w:rFonts w:ascii="Arial" w:hAnsi="Arial" w:cs="Arial"/>
          <w:color w:val="000000"/>
        </w:rPr>
        <w:t xml:space="preserve">Yakın, D., </w:t>
      </w:r>
      <w:proofErr w:type="spellStart"/>
      <w:r w:rsidRPr="000A30EE">
        <w:rPr>
          <w:rFonts w:ascii="Arial" w:hAnsi="Arial" w:cs="Arial"/>
          <w:color w:val="000000"/>
        </w:rPr>
        <w:t>Gençöz</w:t>
      </w:r>
      <w:proofErr w:type="spellEnd"/>
      <w:r w:rsidRPr="000A30EE">
        <w:rPr>
          <w:rFonts w:ascii="Arial" w:hAnsi="Arial" w:cs="Arial"/>
          <w:color w:val="000000"/>
        </w:rPr>
        <w:t xml:space="preserve"> T. (2013). </w:t>
      </w:r>
      <w:r w:rsidRPr="000A30EE">
        <w:rPr>
          <w:rFonts w:ascii="Arial" w:hAnsi="Arial" w:cs="Arial"/>
          <w:i/>
          <w:color w:val="000000"/>
        </w:rPr>
        <w:t>Depresyon ve Öfke ilişkisinde Ebeveyn Kabul Reddi: Benzer Yapılar, Farklı kişilikler</w:t>
      </w:r>
      <w:r w:rsidRPr="000A30EE">
        <w:rPr>
          <w:rFonts w:ascii="Arial" w:hAnsi="Arial" w:cs="Arial"/>
          <w:color w:val="000000"/>
        </w:rPr>
        <w:t>. VI. Işık Savaşır Klinik Psikoloji Sempozyumu, İstanbul</w:t>
      </w:r>
    </w:p>
    <w:p w:rsidR="00DB16E1" w:rsidRPr="000A30EE" w:rsidRDefault="00DB16E1" w:rsidP="00501BCD">
      <w:pPr>
        <w:tabs>
          <w:tab w:val="left" w:pos="90"/>
        </w:tabs>
        <w:spacing w:line="360" w:lineRule="auto"/>
        <w:rPr>
          <w:rFonts w:ascii="Arial" w:hAnsi="Arial" w:cs="Arial"/>
          <w:color w:val="000000"/>
        </w:rPr>
      </w:pPr>
    </w:p>
    <w:p w:rsidR="00C25A6B" w:rsidRPr="000A30EE" w:rsidRDefault="00173B59" w:rsidP="00501BCD">
      <w:pPr>
        <w:tabs>
          <w:tab w:val="left" w:pos="90"/>
        </w:tabs>
        <w:spacing w:line="360" w:lineRule="auto"/>
        <w:rPr>
          <w:rFonts w:ascii="Arial" w:hAnsi="Arial" w:cs="Arial"/>
          <w:i/>
        </w:rPr>
      </w:pPr>
      <w:r w:rsidRPr="000A30EE">
        <w:rPr>
          <w:rFonts w:ascii="Arial" w:hAnsi="Arial" w:cs="Arial"/>
        </w:rPr>
        <w:t xml:space="preserve">Yılmaz, </w:t>
      </w:r>
      <w:r w:rsidR="00C25A6B" w:rsidRPr="000A30EE">
        <w:rPr>
          <w:rFonts w:ascii="Arial" w:hAnsi="Arial" w:cs="Arial"/>
        </w:rPr>
        <w:t xml:space="preserve">A. </w:t>
      </w:r>
      <w:r w:rsidRPr="000A30EE">
        <w:rPr>
          <w:rFonts w:ascii="Arial" w:hAnsi="Arial" w:cs="Arial"/>
        </w:rPr>
        <w:t xml:space="preserve">E., &amp; </w:t>
      </w:r>
      <w:proofErr w:type="spellStart"/>
      <w:r w:rsidRPr="000A30EE">
        <w:rPr>
          <w:rFonts w:ascii="Arial" w:hAnsi="Arial" w:cs="Arial"/>
        </w:rPr>
        <w:t>Gençöz</w:t>
      </w:r>
      <w:proofErr w:type="spellEnd"/>
      <w:r w:rsidRPr="000A30EE">
        <w:rPr>
          <w:rFonts w:ascii="Arial" w:hAnsi="Arial" w:cs="Arial"/>
        </w:rPr>
        <w:t xml:space="preserve">, T. (2009, </w:t>
      </w:r>
      <w:proofErr w:type="spellStart"/>
      <w:r w:rsidRPr="000A30EE">
        <w:rPr>
          <w:rFonts w:ascii="Arial" w:hAnsi="Arial" w:cs="Arial"/>
        </w:rPr>
        <w:t>March</w:t>
      </w:r>
      <w:proofErr w:type="spellEnd"/>
      <w:r w:rsidRPr="000A30EE">
        <w:rPr>
          <w:rFonts w:ascii="Arial" w:hAnsi="Arial" w:cs="Arial"/>
        </w:rPr>
        <w:t xml:space="preserve">). </w:t>
      </w:r>
      <w:r w:rsidR="00C25A6B" w:rsidRPr="000A30EE">
        <w:rPr>
          <w:rFonts w:ascii="Arial" w:hAnsi="Arial" w:cs="Arial"/>
          <w:i/>
        </w:rPr>
        <w:t>Obsesif-</w:t>
      </w:r>
      <w:proofErr w:type="spellStart"/>
      <w:r w:rsidR="00C25A6B" w:rsidRPr="000A30EE">
        <w:rPr>
          <w:rFonts w:ascii="Arial" w:hAnsi="Arial" w:cs="Arial"/>
          <w:i/>
        </w:rPr>
        <w:t>kompulsif</w:t>
      </w:r>
      <w:proofErr w:type="spellEnd"/>
      <w:r w:rsidR="00C25A6B" w:rsidRPr="000A30EE">
        <w:rPr>
          <w:rFonts w:ascii="Arial" w:hAnsi="Arial" w:cs="Arial"/>
          <w:i/>
        </w:rPr>
        <w:t xml:space="preserve"> belirtilerin </w:t>
      </w:r>
    </w:p>
    <w:p w:rsidR="00173B59" w:rsidRPr="000A30EE" w:rsidRDefault="00C25A6B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  <w:i/>
        </w:rPr>
        <w:t xml:space="preserve">gelişmesinde </w:t>
      </w:r>
      <w:proofErr w:type="spellStart"/>
      <w:r w:rsidRPr="000A30EE">
        <w:rPr>
          <w:rFonts w:ascii="Arial" w:hAnsi="Arial" w:cs="Arial"/>
          <w:i/>
        </w:rPr>
        <w:t>üstbilişlerin</w:t>
      </w:r>
      <w:proofErr w:type="spellEnd"/>
      <w:r w:rsidRPr="000A30EE">
        <w:rPr>
          <w:rFonts w:ascii="Arial" w:hAnsi="Arial" w:cs="Arial"/>
          <w:i/>
        </w:rPr>
        <w:t xml:space="preserve"> rolü: Türk ve İngiliz örneklemlerinde </w:t>
      </w:r>
      <w:proofErr w:type="spellStart"/>
      <w:r w:rsidRPr="000A30EE">
        <w:rPr>
          <w:rFonts w:ascii="Arial" w:hAnsi="Arial" w:cs="Arial"/>
          <w:i/>
        </w:rPr>
        <w:t>boylamsal</w:t>
      </w:r>
      <w:proofErr w:type="spellEnd"/>
      <w:r w:rsidRPr="000A30EE">
        <w:rPr>
          <w:rFonts w:ascii="Arial" w:hAnsi="Arial" w:cs="Arial"/>
          <w:i/>
        </w:rPr>
        <w:t xml:space="preserve"> bir çalışma</w:t>
      </w:r>
      <w:r w:rsidRPr="000A30EE">
        <w:rPr>
          <w:rFonts w:ascii="Arial" w:hAnsi="Arial" w:cs="Arial"/>
        </w:rPr>
        <w:t xml:space="preserve">. </w:t>
      </w:r>
      <w:r w:rsidR="00173B59" w:rsidRPr="000A30EE">
        <w:rPr>
          <w:rFonts w:ascii="Arial" w:hAnsi="Arial" w:cs="Arial"/>
        </w:rPr>
        <w:t>I. Klinik Psikoloji Sempozyumu, Ankara.</w:t>
      </w:r>
    </w:p>
    <w:p w:rsidR="00173B59" w:rsidRPr="000A30EE" w:rsidRDefault="00173B59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</w:p>
    <w:p w:rsidR="00EB215F" w:rsidRPr="000A30EE" w:rsidRDefault="00173B59" w:rsidP="00501BCD">
      <w:pPr>
        <w:pStyle w:val="NormalWeb"/>
        <w:tabs>
          <w:tab w:val="left" w:pos="90"/>
        </w:tabs>
        <w:spacing w:before="0" w:beforeAutospacing="0" w:after="0" w:afterAutospacing="0" w:line="360" w:lineRule="auto"/>
        <w:rPr>
          <w:rFonts w:ascii="Arial" w:hAnsi="Arial" w:cs="Arial"/>
          <w:i/>
        </w:rPr>
      </w:pPr>
      <w:r w:rsidRPr="000A30EE">
        <w:rPr>
          <w:rFonts w:ascii="Arial" w:hAnsi="Arial" w:cs="Arial"/>
        </w:rPr>
        <w:t xml:space="preserve">Yılmaz, </w:t>
      </w:r>
      <w:r w:rsidR="00C25A6B" w:rsidRPr="000A30EE">
        <w:rPr>
          <w:rFonts w:ascii="Arial" w:hAnsi="Arial" w:cs="Arial"/>
        </w:rPr>
        <w:t xml:space="preserve">A. </w:t>
      </w:r>
      <w:r w:rsidRPr="000A30EE">
        <w:rPr>
          <w:rFonts w:ascii="Arial" w:hAnsi="Arial" w:cs="Arial"/>
        </w:rPr>
        <w:t xml:space="preserve">E., &amp; </w:t>
      </w:r>
      <w:proofErr w:type="spellStart"/>
      <w:r w:rsidRPr="000A30EE">
        <w:rPr>
          <w:rFonts w:ascii="Arial" w:hAnsi="Arial" w:cs="Arial"/>
        </w:rPr>
        <w:t>Gençöz</w:t>
      </w:r>
      <w:proofErr w:type="spellEnd"/>
      <w:r w:rsidRPr="000A30EE">
        <w:rPr>
          <w:rFonts w:ascii="Arial" w:hAnsi="Arial" w:cs="Arial"/>
        </w:rPr>
        <w:t xml:space="preserve">, T. (2009, </w:t>
      </w:r>
      <w:proofErr w:type="spellStart"/>
      <w:r w:rsidRPr="000A30EE">
        <w:rPr>
          <w:rFonts w:ascii="Arial" w:hAnsi="Arial" w:cs="Arial"/>
        </w:rPr>
        <w:t>March</w:t>
      </w:r>
      <w:proofErr w:type="spellEnd"/>
      <w:r w:rsidRPr="000A30EE">
        <w:rPr>
          <w:rFonts w:ascii="Arial" w:hAnsi="Arial" w:cs="Arial"/>
        </w:rPr>
        <w:t>).</w:t>
      </w:r>
      <w:r w:rsidR="00EB215F" w:rsidRPr="000A30EE">
        <w:rPr>
          <w:rFonts w:ascii="Arial" w:hAnsi="Arial" w:cs="Arial"/>
        </w:rPr>
        <w:t xml:space="preserve"> </w:t>
      </w:r>
      <w:r w:rsidR="00EB215F" w:rsidRPr="000A30EE">
        <w:rPr>
          <w:rFonts w:ascii="Arial" w:hAnsi="Arial" w:cs="Arial"/>
          <w:i/>
        </w:rPr>
        <w:t>Obsesif-</w:t>
      </w:r>
      <w:proofErr w:type="spellStart"/>
      <w:r w:rsidR="00EB215F" w:rsidRPr="000A30EE">
        <w:rPr>
          <w:rFonts w:ascii="Arial" w:hAnsi="Arial" w:cs="Arial"/>
          <w:i/>
        </w:rPr>
        <w:t>kompulsif</w:t>
      </w:r>
      <w:proofErr w:type="spellEnd"/>
      <w:r w:rsidR="00EB215F" w:rsidRPr="000A30EE">
        <w:rPr>
          <w:rFonts w:ascii="Arial" w:hAnsi="Arial" w:cs="Arial"/>
          <w:i/>
        </w:rPr>
        <w:t xml:space="preserve"> belirtilerle ilişkili </w:t>
      </w:r>
    </w:p>
    <w:p w:rsidR="00173B59" w:rsidRPr="000A30EE" w:rsidRDefault="00EB215F" w:rsidP="00501BCD">
      <w:pPr>
        <w:pStyle w:val="NormalWeb"/>
        <w:tabs>
          <w:tab w:val="left" w:pos="90"/>
        </w:tabs>
        <w:spacing w:before="0" w:beforeAutospacing="0" w:after="0" w:afterAutospacing="0"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  <w:i/>
        </w:rPr>
        <w:t>üstbilişsel</w:t>
      </w:r>
      <w:proofErr w:type="spellEnd"/>
      <w:r w:rsidRPr="000A30EE">
        <w:rPr>
          <w:rFonts w:ascii="Arial" w:hAnsi="Arial" w:cs="Arial"/>
          <w:i/>
        </w:rPr>
        <w:t xml:space="preserve"> faktörler: Türk ve İngiliz örneklemleri arasında kültürlerarası bir karşılaştırma</w:t>
      </w:r>
      <w:r w:rsidRPr="000A30EE">
        <w:rPr>
          <w:rFonts w:ascii="Arial" w:hAnsi="Arial" w:cs="Arial"/>
        </w:rPr>
        <w:t>.</w:t>
      </w:r>
      <w:r w:rsidR="00173B59" w:rsidRPr="000A30EE">
        <w:rPr>
          <w:rFonts w:ascii="Arial" w:hAnsi="Arial" w:cs="Arial"/>
        </w:rPr>
        <w:t xml:space="preserve"> I. Klinik Psikoloji Sempozyumu, Ankara.</w:t>
      </w:r>
    </w:p>
    <w:p w:rsidR="00173B59" w:rsidRPr="000A30EE" w:rsidRDefault="00173B59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</w:p>
    <w:p w:rsidR="00C66A95" w:rsidRPr="000A30EE" w:rsidRDefault="00C66A95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</w:rPr>
        <w:t xml:space="preserve">Öncül, Ö. &amp; </w:t>
      </w:r>
      <w:proofErr w:type="spellStart"/>
      <w:r w:rsidRPr="000A30EE">
        <w:rPr>
          <w:rFonts w:ascii="Arial" w:hAnsi="Arial" w:cs="Arial"/>
        </w:rPr>
        <w:t>Gençöz</w:t>
      </w:r>
      <w:proofErr w:type="spellEnd"/>
      <w:r w:rsidRPr="000A30EE">
        <w:rPr>
          <w:rFonts w:ascii="Arial" w:hAnsi="Arial" w:cs="Arial"/>
        </w:rPr>
        <w:t xml:space="preserve">, T. (2008, </w:t>
      </w:r>
      <w:proofErr w:type="spellStart"/>
      <w:r w:rsidRPr="000A30EE">
        <w:rPr>
          <w:rFonts w:ascii="Arial" w:hAnsi="Arial" w:cs="Arial"/>
        </w:rPr>
        <w:t>September</w:t>
      </w:r>
      <w:proofErr w:type="spellEnd"/>
      <w:r w:rsidRPr="000A30EE">
        <w:rPr>
          <w:rFonts w:ascii="Arial" w:hAnsi="Arial" w:cs="Arial"/>
        </w:rPr>
        <w:t xml:space="preserve">). </w:t>
      </w:r>
      <w:r w:rsidRPr="000A30EE">
        <w:rPr>
          <w:rFonts w:ascii="Arial" w:hAnsi="Arial" w:cs="Arial"/>
          <w:i/>
        </w:rPr>
        <w:t xml:space="preserve">Suç davranışına eşlik eden </w:t>
      </w:r>
      <w:proofErr w:type="spellStart"/>
      <w:r w:rsidRPr="000A30EE">
        <w:rPr>
          <w:rFonts w:ascii="Arial" w:hAnsi="Arial" w:cs="Arial"/>
          <w:i/>
        </w:rPr>
        <w:t>psikososyal</w:t>
      </w:r>
      <w:proofErr w:type="spellEnd"/>
      <w:r w:rsidRPr="000A30EE">
        <w:rPr>
          <w:rFonts w:ascii="Arial" w:hAnsi="Arial" w:cs="Arial"/>
          <w:i/>
        </w:rPr>
        <w:t xml:space="preserve"> değişkenler</w:t>
      </w:r>
      <w:r w:rsidRPr="000A30EE">
        <w:rPr>
          <w:rFonts w:ascii="Arial" w:hAnsi="Arial" w:cs="Arial"/>
        </w:rPr>
        <w:t xml:space="preserve">. XIV. Ulusal Psikoloji Kongresi, </w:t>
      </w:r>
      <w:proofErr w:type="spellStart"/>
      <w:r w:rsidRPr="000A30EE">
        <w:rPr>
          <w:rFonts w:ascii="Arial" w:hAnsi="Arial" w:cs="Arial"/>
        </w:rPr>
        <w:t>Istanbul</w:t>
      </w:r>
      <w:proofErr w:type="spellEnd"/>
      <w:r w:rsidRPr="000A30EE">
        <w:rPr>
          <w:rFonts w:ascii="Arial" w:hAnsi="Arial" w:cs="Arial"/>
        </w:rPr>
        <w:t>.</w:t>
      </w:r>
    </w:p>
    <w:p w:rsidR="00C66A95" w:rsidRPr="000A30EE" w:rsidRDefault="00C66A95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</w:p>
    <w:p w:rsidR="00C66A95" w:rsidRPr="000A30EE" w:rsidRDefault="00C66A95" w:rsidP="00501BCD">
      <w:pPr>
        <w:tabs>
          <w:tab w:val="left" w:pos="90"/>
        </w:tabs>
        <w:spacing w:line="360" w:lineRule="auto"/>
        <w:rPr>
          <w:rFonts w:ascii="Arial" w:hAnsi="Arial" w:cs="Arial"/>
          <w:lang w:eastAsia="tr-TR"/>
        </w:rPr>
      </w:pPr>
      <w:r w:rsidRPr="000A30EE">
        <w:rPr>
          <w:rFonts w:ascii="Arial" w:hAnsi="Arial" w:cs="Arial"/>
        </w:rPr>
        <w:t xml:space="preserve">Öncül, Ö. &amp; </w:t>
      </w:r>
      <w:proofErr w:type="spellStart"/>
      <w:r w:rsidRPr="000A30EE">
        <w:rPr>
          <w:rFonts w:ascii="Arial" w:hAnsi="Arial" w:cs="Arial"/>
        </w:rPr>
        <w:t>Gençöz</w:t>
      </w:r>
      <w:proofErr w:type="spellEnd"/>
      <w:r w:rsidRPr="000A30EE">
        <w:rPr>
          <w:rFonts w:ascii="Arial" w:hAnsi="Arial" w:cs="Arial"/>
        </w:rPr>
        <w:t xml:space="preserve">, T. (2008, </w:t>
      </w:r>
      <w:proofErr w:type="spellStart"/>
      <w:r w:rsidRPr="000A30EE">
        <w:rPr>
          <w:rFonts w:ascii="Arial" w:hAnsi="Arial" w:cs="Arial"/>
        </w:rPr>
        <w:t>September</w:t>
      </w:r>
      <w:proofErr w:type="spellEnd"/>
      <w:r w:rsidRPr="000A30EE">
        <w:rPr>
          <w:rFonts w:ascii="Arial" w:hAnsi="Arial" w:cs="Arial"/>
        </w:rPr>
        <w:t xml:space="preserve">). </w:t>
      </w:r>
      <w:r w:rsidRPr="000A30EE">
        <w:rPr>
          <w:rFonts w:ascii="Arial" w:hAnsi="Arial" w:cs="Arial"/>
          <w:i/>
        </w:rPr>
        <w:t>Sınırda Kişilik Bozukluğu Belirtilerine Eşlik Eden Faktörler: Temel Kişilik Özellikleri, Baş Etme Mekanizmaları ve Aile Ortamı Açısından bir İnceleme</w:t>
      </w:r>
      <w:r w:rsidRPr="000A30EE">
        <w:rPr>
          <w:rFonts w:ascii="Arial" w:hAnsi="Arial" w:cs="Arial"/>
        </w:rPr>
        <w:t xml:space="preserve">. XIV. Ulusal Psikoloji Kongresi, </w:t>
      </w:r>
      <w:proofErr w:type="spellStart"/>
      <w:r w:rsidRPr="000A30EE">
        <w:rPr>
          <w:rFonts w:ascii="Arial" w:hAnsi="Arial" w:cs="Arial"/>
        </w:rPr>
        <w:t>Istanbul</w:t>
      </w:r>
      <w:proofErr w:type="spellEnd"/>
      <w:r w:rsidRPr="000A30EE">
        <w:rPr>
          <w:rFonts w:ascii="Arial" w:hAnsi="Arial" w:cs="Arial"/>
        </w:rPr>
        <w:t>.</w:t>
      </w:r>
      <w:r w:rsidRPr="000A30EE">
        <w:rPr>
          <w:rFonts w:ascii="Arial" w:hAnsi="Arial" w:cs="Arial"/>
          <w:lang w:eastAsia="tr-TR"/>
        </w:rPr>
        <w:t xml:space="preserve"> </w:t>
      </w:r>
    </w:p>
    <w:p w:rsidR="00C66A95" w:rsidRPr="000A30EE" w:rsidRDefault="00C66A95" w:rsidP="00501BCD">
      <w:pPr>
        <w:tabs>
          <w:tab w:val="left" w:pos="90"/>
        </w:tabs>
        <w:spacing w:line="360" w:lineRule="auto"/>
        <w:rPr>
          <w:rFonts w:ascii="Arial" w:hAnsi="Arial" w:cs="Arial"/>
          <w:lang w:eastAsia="tr-TR"/>
        </w:rPr>
      </w:pPr>
    </w:p>
    <w:p w:rsidR="00C66A95" w:rsidRPr="000A30EE" w:rsidRDefault="00C66A95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</w:rPr>
        <w:t xml:space="preserve">Öncül, Ö. &amp; </w:t>
      </w:r>
      <w:proofErr w:type="spellStart"/>
      <w:r w:rsidRPr="000A30EE">
        <w:rPr>
          <w:rFonts w:ascii="Arial" w:hAnsi="Arial" w:cs="Arial"/>
        </w:rPr>
        <w:t>Gençöz</w:t>
      </w:r>
      <w:proofErr w:type="spellEnd"/>
      <w:r w:rsidRPr="000A30EE">
        <w:rPr>
          <w:rFonts w:ascii="Arial" w:hAnsi="Arial" w:cs="Arial"/>
        </w:rPr>
        <w:t xml:space="preserve">, T. (2008, </w:t>
      </w:r>
      <w:proofErr w:type="spellStart"/>
      <w:r w:rsidRPr="000A30EE">
        <w:rPr>
          <w:rFonts w:ascii="Arial" w:hAnsi="Arial" w:cs="Arial"/>
        </w:rPr>
        <w:t>September</w:t>
      </w:r>
      <w:proofErr w:type="spellEnd"/>
      <w:r w:rsidRPr="000A30EE">
        <w:rPr>
          <w:rFonts w:ascii="Arial" w:hAnsi="Arial" w:cs="Arial"/>
        </w:rPr>
        <w:t xml:space="preserve">). </w:t>
      </w:r>
      <w:r w:rsidRPr="000A30EE">
        <w:rPr>
          <w:rFonts w:ascii="Arial" w:hAnsi="Arial" w:cs="Arial"/>
          <w:i/>
        </w:rPr>
        <w:t xml:space="preserve">Kategorik ve boyutsal </w:t>
      </w:r>
      <w:proofErr w:type="spellStart"/>
      <w:r w:rsidRPr="000A30EE">
        <w:rPr>
          <w:rFonts w:ascii="Arial" w:hAnsi="Arial" w:cs="Arial"/>
          <w:i/>
        </w:rPr>
        <w:t>yaklaşimlarin</w:t>
      </w:r>
      <w:proofErr w:type="spellEnd"/>
      <w:r w:rsidRPr="000A30EE">
        <w:rPr>
          <w:rFonts w:ascii="Arial" w:hAnsi="Arial" w:cs="Arial"/>
          <w:i/>
        </w:rPr>
        <w:t xml:space="preserve"> kişilik </w:t>
      </w:r>
      <w:proofErr w:type="spellStart"/>
      <w:r w:rsidRPr="000A30EE">
        <w:rPr>
          <w:rFonts w:ascii="Arial" w:hAnsi="Arial" w:cs="Arial"/>
          <w:i/>
        </w:rPr>
        <w:t>bozukluklari</w:t>
      </w:r>
      <w:proofErr w:type="spellEnd"/>
      <w:r w:rsidRPr="000A30EE">
        <w:rPr>
          <w:rFonts w:ascii="Arial" w:hAnsi="Arial" w:cs="Arial"/>
          <w:i/>
        </w:rPr>
        <w:t xml:space="preserve"> çerçevesinde irdelenmesi</w:t>
      </w:r>
      <w:r w:rsidRPr="000A30EE">
        <w:rPr>
          <w:rFonts w:ascii="Arial" w:hAnsi="Arial" w:cs="Arial"/>
        </w:rPr>
        <w:t xml:space="preserve">. </w:t>
      </w:r>
      <w:r w:rsidR="00A362C1" w:rsidRPr="000A30EE">
        <w:rPr>
          <w:rFonts w:ascii="Arial" w:hAnsi="Arial" w:cs="Arial"/>
        </w:rPr>
        <w:t xml:space="preserve"> </w:t>
      </w:r>
      <w:r w:rsidRPr="000A30EE">
        <w:rPr>
          <w:rFonts w:ascii="Arial" w:hAnsi="Arial" w:cs="Arial"/>
        </w:rPr>
        <w:t xml:space="preserve">XIV. Ulusal Psikoloji Kongresi, </w:t>
      </w:r>
      <w:proofErr w:type="spellStart"/>
      <w:r w:rsidRPr="000A30EE">
        <w:rPr>
          <w:rFonts w:ascii="Arial" w:hAnsi="Arial" w:cs="Arial"/>
        </w:rPr>
        <w:t>Istanbul</w:t>
      </w:r>
      <w:proofErr w:type="spellEnd"/>
      <w:r w:rsidRPr="000A30EE">
        <w:rPr>
          <w:rFonts w:ascii="Arial" w:hAnsi="Arial" w:cs="Arial"/>
        </w:rPr>
        <w:t>.</w:t>
      </w:r>
    </w:p>
    <w:p w:rsidR="00C66A95" w:rsidRPr="000A30EE" w:rsidRDefault="00C66A95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</w:p>
    <w:p w:rsidR="00DD1371" w:rsidRPr="000A30EE" w:rsidRDefault="00DD1371" w:rsidP="00501BCD">
      <w:pPr>
        <w:tabs>
          <w:tab w:val="left" w:pos="90"/>
        </w:tabs>
        <w:spacing w:line="360" w:lineRule="auto"/>
        <w:rPr>
          <w:rFonts w:ascii="Arial" w:hAnsi="Arial" w:cs="Arial"/>
          <w:i/>
        </w:rPr>
      </w:pPr>
      <w:r w:rsidRPr="000A30EE">
        <w:rPr>
          <w:rFonts w:ascii="Arial" w:hAnsi="Arial" w:cs="Arial"/>
        </w:rPr>
        <w:t xml:space="preserve">Yılmaz, A.E. &amp; </w:t>
      </w:r>
      <w:proofErr w:type="spellStart"/>
      <w:r w:rsidRPr="000A30EE">
        <w:rPr>
          <w:rFonts w:ascii="Arial" w:hAnsi="Arial" w:cs="Arial"/>
        </w:rPr>
        <w:t>Gençöz</w:t>
      </w:r>
      <w:proofErr w:type="spellEnd"/>
      <w:r w:rsidRPr="000A30EE">
        <w:rPr>
          <w:rFonts w:ascii="Arial" w:hAnsi="Arial" w:cs="Arial"/>
        </w:rPr>
        <w:t xml:space="preserve">, T. (2008, Eylül). </w:t>
      </w:r>
      <w:r w:rsidRPr="000A30EE">
        <w:rPr>
          <w:rFonts w:ascii="Arial" w:hAnsi="Arial" w:cs="Arial"/>
          <w:i/>
        </w:rPr>
        <w:t xml:space="preserve">Patolojik Endişeyi </w:t>
      </w:r>
      <w:proofErr w:type="spellStart"/>
      <w:r w:rsidRPr="000A30EE">
        <w:rPr>
          <w:rFonts w:ascii="Arial" w:hAnsi="Arial" w:cs="Arial"/>
          <w:i/>
        </w:rPr>
        <w:t>Yordayan</w:t>
      </w:r>
      <w:proofErr w:type="spellEnd"/>
      <w:r w:rsidRPr="000A30EE">
        <w:rPr>
          <w:rFonts w:ascii="Arial" w:hAnsi="Arial" w:cs="Arial"/>
          <w:i/>
        </w:rPr>
        <w:t xml:space="preserve"> </w:t>
      </w:r>
    </w:p>
    <w:p w:rsidR="00DD1371" w:rsidRPr="000A30EE" w:rsidRDefault="00DD1371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  <w:i/>
        </w:rPr>
        <w:lastRenderedPageBreak/>
        <w:t>Üstbilişsel</w:t>
      </w:r>
      <w:proofErr w:type="spellEnd"/>
      <w:r w:rsidRPr="000A30EE">
        <w:rPr>
          <w:rFonts w:ascii="Arial" w:hAnsi="Arial" w:cs="Arial"/>
          <w:i/>
        </w:rPr>
        <w:t xml:space="preserve"> Faktörler: Endişeye İlişkin Olumlu ve Olumsuz İnançlar</w:t>
      </w:r>
      <w:r w:rsidRPr="000A30EE">
        <w:rPr>
          <w:rFonts w:ascii="Arial" w:hAnsi="Arial" w:cs="Arial"/>
        </w:rPr>
        <w:t>. 15. Ulusal Psikoloji Kongresi, İstanbul, Türkiye.</w:t>
      </w:r>
    </w:p>
    <w:p w:rsidR="00DD1371" w:rsidRPr="000A30EE" w:rsidRDefault="00DD1371" w:rsidP="00501BCD">
      <w:pPr>
        <w:tabs>
          <w:tab w:val="left" w:pos="90"/>
        </w:tabs>
        <w:spacing w:line="360" w:lineRule="auto"/>
        <w:rPr>
          <w:rFonts w:ascii="Arial" w:hAnsi="Arial" w:cs="Arial"/>
          <w:i/>
        </w:rPr>
      </w:pPr>
      <w:r w:rsidRPr="000A30EE">
        <w:rPr>
          <w:rFonts w:ascii="Arial" w:hAnsi="Arial" w:cs="Arial"/>
        </w:rPr>
        <w:br/>
        <w:t xml:space="preserve">Yılmaz, A.E. &amp; </w:t>
      </w:r>
      <w:proofErr w:type="spellStart"/>
      <w:r w:rsidRPr="000A30EE">
        <w:rPr>
          <w:rFonts w:ascii="Arial" w:hAnsi="Arial" w:cs="Arial"/>
        </w:rPr>
        <w:t>Gençöz</w:t>
      </w:r>
      <w:proofErr w:type="spellEnd"/>
      <w:r w:rsidRPr="000A30EE">
        <w:rPr>
          <w:rFonts w:ascii="Arial" w:hAnsi="Arial" w:cs="Arial"/>
        </w:rPr>
        <w:t xml:space="preserve">, T. (2008, Eylül). </w:t>
      </w:r>
      <w:proofErr w:type="spellStart"/>
      <w:r w:rsidRPr="000A30EE">
        <w:rPr>
          <w:rFonts w:ascii="Arial" w:hAnsi="Arial" w:cs="Arial"/>
          <w:i/>
        </w:rPr>
        <w:t>Penn</w:t>
      </w:r>
      <w:proofErr w:type="spellEnd"/>
      <w:r w:rsidRPr="000A30EE">
        <w:rPr>
          <w:rFonts w:ascii="Arial" w:hAnsi="Arial" w:cs="Arial"/>
          <w:i/>
        </w:rPr>
        <w:t xml:space="preserve"> Eyalet Endişe Ölçeği: Türkçe </w:t>
      </w:r>
    </w:p>
    <w:p w:rsidR="00DD1371" w:rsidRPr="000A30EE" w:rsidRDefault="00DD1371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  <w:i/>
        </w:rPr>
        <w:t>Formunun Geçerlik ve Güvenirliği</w:t>
      </w:r>
      <w:r w:rsidRPr="000A30EE">
        <w:rPr>
          <w:rFonts w:ascii="Arial" w:hAnsi="Arial" w:cs="Arial"/>
        </w:rPr>
        <w:t>. 15. Ulusal Psikoloji Kongresi, İstanbul, Türkiye.</w:t>
      </w:r>
    </w:p>
    <w:p w:rsidR="00DD1371" w:rsidRPr="000A30EE" w:rsidRDefault="00DD1371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</w:p>
    <w:p w:rsidR="005205BD" w:rsidRPr="000A30EE" w:rsidRDefault="00845744" w:rsidP="00501BCD">
      <w:pPr>
        <w:tabs>
          <w:tab w:val="left" w:pos="90"/>
        </w:tabs>
        <w:spacing w:line="360" w:lineRule="auto"/>
        <w:rPr>
          <w:rFonts w:ascii="Arial" w:hAnsi="Arial" w:cs="Arial"/>
          <w:i/>
        </w:rPr>
      </w:pPr>
      <w:proofErr w:type="spellStart"/>
      <w:r w:rsidRPr="000A30EE">
        <w:rPr>
          <w:rFonts w:ascii="Arial" w:hAnsi="Arial" w:cs="Arial"/>
        </w:rPr>
        <w:t>Hünler</w:t>
      </w:r>
      <w:proofErr w:type="spellEnd"/>
      <w:r w:rsidRPr="000A30EE">
        <w:rPr>
          <w:rFonts w:ascii="Arial" w:hAnsi="Arial" w:cs="Arial"/>
        </w:rPr>
        <w:t xml:space="preserve">, O. S. &amp; </w:t>
      </w:r>
      <w:proofErr w:type="spellStart"/>
      <w:r w:rsidRPr="000A30EE">
        <w:rPr>
          <w:rFonts w:ascii="Arial" w:hAnsi="Arial" w:cs="Arial"/>
        </w:rPr>
        <w:t>Gençöz</w:t>
      </w:r>
      <w:proofErr w:type="spellEnd"/>
      <w:r w:rsidRPr="000A30EE">
        <w:rPr>
          <w:rFonts w:ascii="Arial" w:hAnsi="Arial" w:cs="Arial"/>
        </w:rPr>
        <w:t>, T. (2008</w:t>
      </w:r>
      <w:r w:rsidR="0091363C" w:rsidRPr="000A30EE">
        <w:rPr>
          <w:rFonts w:ascii="Arial" w:hAnsi="Arial" w:cs="Arial"/>
        </w:rPr>
        <w:t xml:space="preserve">, </w:t>
      </w:r>
      <w:proofErr w:type="spellStart"/>
      <w:r w:rsidR="0091363C" w:rsidRPr="000A30EE">
        <w:rPr>
          <w:rFonts w:ascii="Arial" w:hAnsi="Arial" w:cs="Arial"/>
        </w:rPr>
        <w:t>September</w:t>
      </w:r>
      <w:proofErr w:type="spellEnd"/>
      <w:r w:rsidRPr="000A30EE">
        <w:rPr>
          <w:rFonts w:ascii="Arial" w:hAnsi="Arial" w:cs="Arial"/>
        </w:rPr>
        <w:t xml:space="preserve">). </w:t>
      </w:r>
      <w:r w:rsidR="005205BD" w:rsidRPr="000A30EE">
        <w:rPr>
          <w:rFonts w:ascii="Arial" w:hAnsi="Arial" w:cs="Arial"/>
        </w:rPr>
        <w:t xml:space="preserve"> </w:t>
      </w:r>
      <w:r w:rsidR="005205BD" w:rsidRPr="000A30EE">
        <w:rPr>
          <w:rFonts w:ascii="Arial" w:hAnsi="Arial" w:cs="Arial"/>
          <w:i/>
        </w:rPr>
        <w:t xml:space="preserve">Hollanda'da Yaşayan Türk </w:t>
      </w:r>
    </w:p>
    <w:p w:rsidR="00845744" w:rsidRPr="000A30EE" w:rsidRDefault="005205BD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  <w:i/>
        </w:rPr>
        <w:t>Göçmenlerin Yaşam Doyumu ile İlişkili Faktörler</w:t>
      </w:r>
      <w:r w:rsidRPr="000A30EE">
        <w:rPr>
          <w:rFonts w:ascii="Arial" w:hAnsi="Arial" w:cs="Arial"/>
        </w:rPr>
        <w:t xml:space="preserve"> [</w:t>
      </w:r>
      <w:proofErr w:type="spellStart"/>
      <w:r w:rsidR="00845744" w:rsidRPr="000A30EE">
        <w:rPr>
          <w:rFonts w:ascii="Arial" w:hAnsi="Arial" w:cs="Arial"/>
          <w:i/>
        </w:rPr>
        <w:t>The</w:t>
      </w:r>
      <w:proofErr w:type="spellEnd"/>
      <w:r w:rsidR="00845744" w:rsidRPr="000A30EE">
        <w:rPr>
          <w:rFonts w:ascii="Arial" w:hAnsi="Arial" w:cs="Arial"/>
          <w:i/>
        </w:rPr>
        <w:t xml:space="preserve"> </w:t>
      </w:r>
      <w:proofErr w:type="spellStart"/>
      <w:r w:rsidR="00845744" w:rsidRPr="000A30EE">
        <w:rPr>
          <w:rFonts w:ascii="Arial" w:hAnsi="Arial" w:cs="Arial"/>
          <w:i/>
        </w:rPr>
        <w:t>Factors</w:t>
      </w:r>
      <w:proofErr w:type="spellEnd"/>
      <w:r w:rsidR="00845744" w:rsidRPr="000A30EE">
        <w:rPr>
          <w:rFonts w:ascii="Arial" w:hAnsi="Arial" w:cs="Arial"/>
          <w:i/>
        </w:rPr>
        <w:t xml:space="preserve"> </w:t>
      </w:r>
      <w:proofErr w:type="spellStart"/>
      <w:r w:rsidR="00845744" w:rsidRPr="000A30EE">
        <w:rPr>
          <w:rFonts w:ascii="Arial" w:hAnsi="Arial" w:cs="Arial"/>
          <w:i/>
        </w:rPr>
        <w:t>Related</w:t>
      </w:r>
      <w:proofErr w:type="spellEnd"/>
      <w:r w:rsidR="00845744" w:rsidRPr="000A30EE">
        <w:rPr>
          <w:rFonts w:ascii="Arial" w:hAnsi="Arial" w:cs="Arial"/>
          <w:i/>
        </w:rPr>
        <w:t xml:space="preserve"> </w:t>
      </w:r>
      <w:proofErr w:type="spellStart"/>
      <w:r w:rsidR="00845744" w:rsidRPr="000A30EE">
        <w:rPr>
          <w:rFonts w:ascii="Arial" w:hAnsi="Arial" w:cs="Arial"/>
          <w:i/>
        </w:rPr>
        <w:t>to</w:t>
      </w:r>
      <w:proofErr w:type="spellEnd"/>
      <w:r w:rsidR="00845744" w:rsidRPr="000A30EE">
        <w:rPr>
          <w:rFonts w:ascii="Arial" w:hAnsi="Arial" w:cs="Arial"/>
          <w:i/>
        </w:rPr>
        <w:t xml:space="preserve"> </w:t>
      </w:r>
      <w:proofErr w:type="spellStart"/>
      <w:r w:rsidR="00845744" w:rsidRPr="000A30EE">
        <w:rPr>
          <w:rFonts w:ascii="Arial" w:hAnsi="Arial" w:cs="Arial"/>
          <w:i/>
        </w:rPr>
        <w:t>the</w:t>
      </w:r>
      <w:proofErr w:type="spellEnd"/>
      <w:r w:rsidR="00845744" w:rsidRPr="000A30EE">
        <w:rPr>
          <w:rFonts w:ascii="Arial" w:hAnsi="Arial" w:cs="Arial"/>
          <w:i/>
        </w:rPr>
        <w:t xml:space="preserve"> Life </w:t>
      </w:r>
      <w:proofErr w:type="spellStart"/>
      <w:r w:rsidR="00845744" w:rsidRPr="000A30EE">
        <w:rPr>
          <w:rFonts w:ascii="Arial" w:hAnsi="Arial" w:cs="Arial"/>
          <w:i/>
        </w:rPr>
        <w:t>Satisfaction</w:t>
      </w:r>
      <w:proofErr w:type="spellEnd"/>
      <w:r w:rsidR="00845744" w:rsidRPr="000A30EE">
        <w:rPr>
          <w:rFonts w:ascii="Arial" w:hAnsi="Arial" w:cs="Arial"/>
          <w:i/>
        </w:rPr>
        <w:t xml:space="preserve"> of </w:t>
      </w:r>
      <w:proofErr w:type="spellStart"/>
      <w:r w:rsidR="00845744" w:rsidRPr="000A30EE">
        <w:rPr>
          <w:rFonts w:ascii="Arial" w:hAnsi="Arial" w:cs="Arial"/>
          <w:i/>
        </w:rPr>
        <w:t>Turkish</w:t>
      </w:r>
      <w:proofErr w:type="spellEnd"/>
      <w:r w:rsidR="00845744" w:rsidRPr="000A30EE">
        <w:rPr>
          <w:rFonts w:ascii="Arial" w:hAnsi="Arial" w:cs="Arial"/>
          <w:i/>
        </w:rPr>
        <w:t xml:space="preserve"> </w:t>
      </w:r>
      <w:proofErr w:type="spellStart"/>
      <w:r w:rsidR="00845744" w:rsidRPr="000A30EE">
        <w:rPr>
          <w:rFonts w:ascii="Arial" w:hAnsi="Arial" w:cs="Arial"/>
          <w:i/>
        </w:rPr>
        <w:t>Immigrants</w:t>
      </w:r>
      <w:proofErr w:type="spellEnd"/>
      <w:r w:rsidR="00845744" w:rsidRPr="000A30EE">
        <w:rPr>
          <w:rFonts w:ascii="Arial" w:hAnsi="Arial" w:cs="Arial"/>
          <w:i/>
        </w:rPr>
        <w:t xml:space="preserve"> in </w:t>
      </w:r>
      <w:proofErr w:type="spellStart"/>
      <w:r w:rsidR="00845744" w:rsidRPr="000A30EE">
        <w:rPr>
          <w:rFonts w:ascii="Arial" w:hAnsi="Arial" w:cs="Arial"/>
          <w:i/>
        </w:rPr>
        <w:t>the</w:t>
      </w:r>
      <w:proofErr w:type="spellEnd"/>
      <w:r w:rsidR="00845744" w:rsidRPr="000A30EE">
        <w:rPr>
          <w:rFonts w:ascii="Arial" w:hAnsi="Arial" w:cs="Arial"/>
          <w:i/>
        </w:rPr>
        <w:t xml:space="preserve"> </w:t>
      </w:r>
      <w:proofErr w:type="spellStart"/>
      <w:r w:rsidR="00845744" w:rsidRPr="000A30EE">
        <w:rPr>
          <w:rFonts w:ascii="Arial" w:hAnsi="Arial" w:cs="Arial"/>
          <w:i/>
        </w:rPr>
        <w:t>Netherlands</w:t>
      </w:r>
      <w:proofErr w:type="spellEnd"/>
      <w:r w:rsidRPr="000A30EE">
        <w:rPr>
          <w:rFonts w:ascii="Arial" w:hAnsi="Arial" w:cs="Arial"/>
          <w:i/>
        </w:rPr>
        <w:t>]</w:t>
      </w:r>
      <w:r w:rsidR="00845744" w:rsidRPr="000A30EE">
        <w:rPr>
          <w:rFonts w:ascii="Arial" w:hAnsi="Arial" w:cs="Arial"/>
        </w:rPr>
        <w:t xml:space="preserve">. </w:t>
      </w:r>
      <w:r w:rsidRPr="000A30EE">
        <w:rPr>
          <w:rFonts w:ascii="Arial" w:hAnsi="Arial" w:cs="Arial"/>
        </w:rPr>
        <w:t>15. Ulusal Psikoloji Kongresi, İstanbul</w:t>
      </w:r>
      <w:r w:rsidR="00845744" w:rsidRPr="000A30EE">
        <w:rPr>
          <w:rFonts w:ascii="Arial" w:hAnsi="Arial" w:cs="Arial"/>
        </w:rPr>
        <w:t>, İstanbul</w:t>
      </w:r>
      <w:r w:rsidR="0091363C" w:rsidRPr="000A30EE">
        <w:rPr>
          <w:rFonts w:ascii="Arial" w:hAnsi="Arial" w:cs="Arial"/>
        </w:rPr>
        <w:t>.</w:t>
      </w:r>
    </w:p>
    <w:p w:rsidR="004A5ABD" w:rsidRPr="000A30EE" w:rsidRDefault="004A5ABD" w:rsidP="00501BCD">
      <w:pPr>
        <w:tabs>
          <w:tab w:val="left" w:pos="90"/>
        </w:tabs>
        <w:spacing w:line="360" w:lineRule="auto"/>
        <w:rPr>
          <w:rFonts w:ascii="Arial" w:hAnsi="Arial" w:cs="Arial"/>
          <w:color w:val="000000"/>
        </w:rPr>
      </w:pPr>
    </w:p>
    <w:p w:rsidR="00DB16E1" w:rsidRPr="000A30EE" w:rsidRDefault="003A1342" w:rsidP="00501BCD">
      <w:pPr>
        <w:tabs>
          <w:tab w:val="left" w:pos="90"/>
        </w:tabs>
        <w:spacing w:line="360" w:lineRule="auto"/>
        <w:rPr>
          <w:rFonts w:ascii="Arial" w:hAnsi="Arial" w:cs="Arial"/>
          <w:i/>
        </w:rPr>
      </w:pPr>
      <w:proofErr w:type="spellStart"/>
      <w:r w:rsidRPr="000A30EE">
        <w:rPr>
          <w:rFonts w:ascii="Arial" w:hAnsi="Arial" w:cs="Arial"/>
          <w:color w:val="000000"/>
        </w:rPr>
        <w:t>Sarita</w:t>
      </w:r>
      <w:r w:rsidR="00171A38" w:rsidRPr="000A30EE">
        <w:rPr>
          <w:rFonts w:ascii="Arial" w:hAnsi="Arial" w:cs="Arial"/>
          <w:color w:val="000000"/>
        </w:rPr>
        <w:t>ş</w:t>
      </w:r>
      <w:proofErr w:type="spellEnd"/>
      <w:r w:rsidRPr="000A30EE">
        <w:rPr>
          <w:rFonts w:ascii="Arial" w:hAnsi="Arial" w:cs="Arial"/>
        </w:rPr>
        <w:t xml:space="preserve"> D. &amp; </w:t>
      </w:r>
      <w:proofErr w:type="spellStart"/>
      <w:r w:rsidRPr="000A30EE">
        <w:rPr>
          <w:rFonts w:ascii="Arial" w:hAnsi="Arial" w:cs="Arial"/>
        </w:rPr>
        <w:t>Gençöz</w:t>
      </w:r>
      <w:proofErr w:type="spellEnd"/>
      <w:r w:rsidRPr="000A30EE">
        <w:rPr>
          <w:rFonts w:ascii="Arial" w:hAnsi="Arial" w:cs="Arial"/>
        </w:rPr>
        <w:t xml:space="preserve"> T. (2008, </w:t>
      </w:r>
      <w:proofErr w:type="spellStart"/>
      <w:r w:rsidRPr="000A30EE">
        <w:rPr>
          <w:rFonts w:ascii="Arial" w:hAnsi="Arial" w:cs="Arial"/>
        </w:rPr>
        <w:t>September</w:t>
      </w:r>
      <w:proofErr w:type="spellEnd"/>
      <w:r w:rsidRPr="000A30EE">
        <w:rPr>
          <w:rFonts w:ascii="Arial" w:hAnsi="Arial" w:cs="Arial"/>
        </w:rPr>
        <w:t xml:space="preserve">). </w:t>
      </w:r>
      <w:proofErr w:type="spellStart"/>
      <w:r w:rsidRPr="000A30EE">
        <w:rPr>
          <w:rFonts w:ascii="Arial" w:hAnsi="Arial" w:cs="Arial"/>
          <w:i/>
        </w:rPr>
        <w:t>Young</w:t>
      </w:r>
      <w:proofErr w:type="spellEnd"/>
      <w:r w:rsidRPr="000A30EE">
        <w:rPr>
          <w:rFonts w:ascii="Arial" w:hAnsi="Arial" w:cs="Arial"/>
          <w:i/>
        </w:rPr>
        <w:t xml:space="preserve"> Şema Ölçeğinin Lise ve </w:t>
      </w:r>
    </w:p>
    <w:p w:rsidR="004218F8" w:rsidRPr="000A30EE" w:rsidRDefault="003A1342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  <w:i/>
        </w:rPr>
        <w:t>Üniversite Örneklemlerinde Üst Basamak Faktör Yapısının İncelenmesi</w:t>
      </w:r>
      <w:r w:rsidRPr="000A30EE">
        <w:rPr>
          <w:rFonts w:ascii="Arial" w:hAnsi="Arial" w:cs="Arial"/>
        </w:rPr>
        <w:t>. 15. Ulusal Psikoloji Kongresi, İstanbul.</w:t>
      </w:r>
    </w:p>
    <w:p w:rsidR="00845744" w:rsidRPr="000A30EE" w:rsidRDefault="00845744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</w:p>
    <w:p w:rsidR="00845744" w:rsidRPr="000A30EE" w:rsidRDefault="00845744" w:rsidP="00501BCD">
      <w:pPr>
        <w:tabs>
          <w:tab w:val="left" w:pos="90"/>
        </w:tabs>
        <w:spacing w:line="360" w:lineRule="auto"/>
        <w:rPr>
          <w:rFonts w:ascii="Arial" w:hAnsi="Arial" w:cs="Arial"/>
          <w:i/>
        </w:rPr>
      </w:pPr>
      <w:r w:rsidRPr="000A30EE">
        <w:rPr>
          <w:rFonts w:ascii="Arial" w:hAnsi="Arial" w:cs="Arial"/>
        </w:rPr>
        <w:t>Altınoğlu-</w:t>
      </w:r>
      <w:proofErr w:type="spellStart"/>
      <w:r w:rsidRPr="000A30EE">
        <w:rPr>
          <w:rFonts w:ascii="Arial" w:hAnsi="Arial" w:cs="Arial"/>
        </w:rPr>
        <w:t>Dikmeer</w:t>
      </w:r>
      <w:proofErr w:type="spellEnd"/>
      <w:r w:rsidRPr="000A30EE">
        <w:rPr>
          <w:rFonts w:ascii="Arial" w:hAnsi="Arial" w:cs="Arial"/>
        </w:rPr>
        <w:t xml:space="preserve">, İ.A., Erol, N, </w:t>
      </w:r>
      <w:proofErr w:type="spellStart"/>
      <w:r w:rsidRPr="000A30EE">
        <w:rPr>
          <w:rFonts w:ascii="Arial" w:hAnsi="Arial" w:cs="Arial"/>
        </w:rPr>
        <w:t>Gençöz</w:t>
      </w:r>
      <w:proofErr w:type="spellEnd"/>
      <w:r w:rsidRPr="000A30EE">
        <w:rPr>
          <w:rFonts w:ascii="Arial" w:hAnsi="Arial" w:cs="Arial"/>
        </w:rPr>
        <w:t xml:space="preserve">, T. (2008, </w:t>
      </w:r>
      <w:proofErr w:type="spellStart"/>
      <w:r w:rsidRPr="000A30EE">
        <w:rPr>
          <w:rFonts w:ascii="Arial" w:hAnsi="Arial" w:cs="Arial"/>
        </w:rPr>
        <w:t>June</w:t>
      </w:r>
      <w:proofErr w:type="spellEnd"/>
      <w:r w:rsidRPr="000A30EE">
        <w:rPr>
          <w:rFonts w:ascii="Arial" w:hAnsi="Arial" w:cs="Arial"/>
        </w:rPr>
        <w:t xml:space="preserve">). </w:t>
      </w:r>
      <w:r w:rsidRPr="000A30EE">
        <w:rPr>
          <w:rFonts w:ascii="Arial" w:hAnsi="Arial" w:cs="Arial"/>
          <w:i/>
        </w:rPr>
        <w:t xml:space="preserve">Evlat Edinme </w:t>
      </w:r>
    </w:p>
    <w:p w:rsidR="00845744" w:rsidRPr="000A30EE" w:rsidRDefault="00845744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  <w:i/>
        </w:rPr>
        <w:t>Hakkında Neler Biliyoruz? Kazançlar ve Güçlükler</w:t>
      </w:r>
      <w:r w:rsidRPr="000A30EE">
        <w:rPr>
          <w:rFonts w:ascii="Arial" w:hAnsi="Arial" w:cs="Arial"/>
        </w:rPr>
        <w:t>. 2. Psikoloji Lisansüstü Öğrencileri Kongresi, Ilgaz.</w:t>
      </w:r>
    </w:p>
    <w:p w:rsidR="003A1342" w:rsidRPr="000A30EE" w:rsidRDefault="003A1342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</w:p>
    <w:p w:rsidR="00657A0E" w:rsidRPr="000A30EE" w:rsidRDefault="00856E95" w:rsidP="00501BCD">
      <w:pPr>
        <w:tabs>
          <w:tab w:val="left" w:pos="90"/>
        </w:tabs>
        <w:spacing w:line="360" w:lineRule="auto"/>
        <w:rPr>
          <w:rFonts w:ascii="Arial" w:hAnsi="Arial" w:cs="Arial"/>
          <w:bCs/>
          <w:i/>
        </w:rPr>
      </w:pPr>
      <w:proofErr w:type="spellStart"/>
      <w:r w:rsidRPr="000A30EE">
        <w:rPr>
          <w:rFonts w:ascii="Arial" w:hAnsi="Arial" w:cs="Arial"/>
        </w:rPr>
        <w:t>Gençöz</w:t>
      </w:r>
      <w:proofErr w:type="spellEnd"/>
      <w:r w:rsidRPr="000A30EE">
        <w:rPr>
          <w:rFonts w:ascii="Arial" w:hAnsi="Arial" w:cs="Arial"/>
        </w:rPr>
        <w:t>, T. (</w:t>
      </w:r>
      <w:proofErr w:type="spellStart"/>
      <w:r w:rsidRPr="000A30EE">
        <w:rPr>
          <w:rFonts w:ascii="Arial" w:hAnsi="Arial" w:cs="Arial"/>
        </w:rPr>
        <w:t>June</w:t>
      </w:r>
      <w:proofErr w:type="spellEnd"/>
      <w:r w:rsidRPr="000A30EE">
        <w:rPr>
          <w:rFonts w:ascii="Arial" w:hAnsi="Arial" w:cs="Arial"/>
        </w:rPr>
        <w:t xml:space="preserve">, 2008). </w:t>
      </w:r>
      <w:r w:rsidRPr="000A30EE">
        <w:rPr>
          <w:rFonts w:ascii="Arial" w:hAnsi="Arial" w:cs="Arial"/>
          <w:i/>
        </w:rPr>
        <w:t>A</w:t>
      </w:r>
      <w:r w:rsidRPr="000A30EE">
        <w:rPr>
          <w:rFonts w:ascii="Arial" w:hAnsi="Arial" w:cs="Arial"/>
          <w:bCs/>
          <w:i/>
        </w:rPr>
        <w:t xml:space="preserve">raştırma nasıl yapılır? Araştırma tasarımı ve </w:t>
      </w:r>
    </w:p>
    <w:p w:rsidR="00856E95" w:rsidRPr="000A30EE" w:rsidRDefault="00856E95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  <w:bCs/>
          <w:i/>
        </w:rPr>
        <w:t>metodoloji: Davranış bilimlerinde hangi istatistiki yöntemler nerede kullanılır?</w:t>
      </w:r>
      <w:r w:rsidRPr="000A30EE">
        <w:rPr>
          <w:rFonts w:ascii="Arial" w:hAnsi="Arial" w:cs="Arial"/>
          <w:bCs/>
        </w:rPr>
        <w:t xml:space="preserve"> </w:t>
      </w:r>
      <w:r w:rsidR="00657A0E" w:rsidRPr="000A30EE">
        <w:rPr>
          <w:rFonts w:ascii="Arial" w:hAnsi="Arial" w:cs="Arial"/>
          <w:bCs/>
        </w:rPr>
        <w:t>Psikiyatride Sürekli Eğitim Kongresi, Antalya.</w:t>
      </w:r>
    </w:p>
    <w:p w:rsidR="00856E95" w:rsidRPr="000A30EE" w:rsidRDefault="00856E95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</w:p>
    <w:p w:rsidR="00050588" w:rsidRPr="000A30EE" w:rsidRDefault="00050588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</w:rPr>
        <w:t>Altınoğlu-</w:t>
      </w:r>
      <w:proofErr w:type="spellStart"/>
      <w:r w:rsidRPr="000A30EE">
        <w:rPr>
          <w:rFonts w:ascii="Arial" w:hAnsi="Arial" w:cs="Arial"/>
        </w:rPr>
        <w:t>Dikmeer</w:t>
      </w:r>
      <w:proofErr w:type="spellEnd"/>
      <w:r w:rsidRPr="000A30EE">
        <w:rPr>
          <w:rFonts w:ascii="Arial" w:hAnsi="Arial" w:cs="Arial"/>
        </w:rPr>
        <w:t xml:space="preserve">, Özalp, O., </w:t>
      </w:r>
      <w:proofErr w:type="spellStart"/>
      <w:r w:rsidRPr="000A30EE">
        <w:rPr>
          <w:rFonts w:ascii="Arial" w:hAnsi="Arial" w:cs="Arial"/>
        </w:rPr>
        <w:t>Gençöz</w:t>
      </w:r>
      <w:proofErr w:type="spellEnd"/>
      <w:r w:rsidRPr="000A30EE">
        <w:rPr>
          <w:rFonts w:ascii="Arial" w:hAnsi="Arial" w:cs="Arial"/>
        </w:rPr>
        <w:t>, T., &amp; Şahin-</w:t>
      </w:r>
      <w:proofErr w:type="spellStart"/>
      <w:r w:rsidRPr="000A30EE">
        <w:rPr>
          <w:rFonts w:ascii="Arial" w:hAnsi="Arial" w:cs="Arial"/>
        </w:rPr>
        <w:t>Aközel</w:t>
      </w:r>
      <w:proofErr w:type="spellEnd"/>
      <w:r w:rsidRPr="000A30EE">
        <w:rPr>
          <w:rFonts w:ascii="Arial" w:hAnsi="Arial" w:cs="Arial"/>
        </w:rPr>
        <w:t>, A. (</w:t>
      </w:r>
      <w:proofErr w:type="spellStart"/>
      <w:r w:rsidRPr="000A30EE">
        <w:rPr>
          <w:rFonts w:ascii="Arial" w:hAnsi="Arial" w:cs="Arial"/>
        </w:rPr>
        <w:t>September</w:t>
      </w:r>
      <w:proofErr w:type="spellEnd"/>
      <w:r w:rsidRPr="000A30EE">
        <w:rPr>
          <w:rFonts w:ascii="Arial" w:hAnsi="Arial" w:cs="Arial"/>
        </w:rPr>
        <w:t xml:space="preserve">, </w:t>
      </w:r>
    </w:p>
    <w:p w:rsidR="00050588" w:rsidRPr="000A30EE" w:rsidRDefault="00050588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</w:rPr>
        <w:t xml:space="preserve">2006). </w:t>
      </w:r>
      <w:r w:rsidRPr="000A30EE">
        <w:rPr>
          <w:rFonts w:ascii="Arial" w:hAnsi="Arial" w:cs="Arial"/>
          <w:i/>
        </w:rPr>
        <w:t xml:space="preserve">Özgül öğrenme güçlüğü belirtileri olan çocuklar için Wisconsin Kart Eşleme ve </w:t>
      </w:r>
      <w:proofErr w:type="spellStart"/>
      <w:r w:rsidRPr="000A30EE">
        <w:rPr>
          <w:rFonts w:ascii="Arial" w:hAnsi="Arial" w:cs="Arial"/>
          <w:i/>
        </w:rPr>
        <w:t>Wechsler</w:t>
      </w:r>
      <w:proofErr w:type="spellEnd"/>
      <w:r w:rsidRPr="000A30EE">
        <w:rPr>
          <w:rFonts w:ascii="Arial" w:hAnsi="Arial" w:cs="Arial"/>
          <w:i/>
        </w:rPr>
        <w:t xml:space="preserve"> Çocuklar için Zeka Ölçeği Performanslarının incelenmesi</w:t>
      </w:r>
      <w:r w:rsidRPr="000A30EE">
        <w:rPr>
          <w:rFonts w:ascii="Arial" w:hAnsi="Arial" w:cs="Arial"/>
        </w:rPr>
        <w:t>. 14. Ulusal Psikoloji Kongresi, Ankara.</w:t>
      </w:r>
    </w:p>
    <w:p w:rsidR="00050588" w:rsidRPr="000A30EE" w:rsidRDefault="00050588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</w:p>
    <w:p w:rsidR="00A5630F" w:rsidRPr="000A30EE" w:rsidRDefault="00050588" w:rsidP="00501BCD">
      <w:pPr>
        <w:tabs>
          <w:tab w:val="left" w:pos="90"/>
        </w:tabs>
        <w:spacing w:line="360" w:lineRule="auto"/>
        <w:rPr>
          <w:rFonts w:ascii="Arial" w:hAnsi="Arial" w:cs="Arial"/>
          <w:i/>
        </w:rPr>
      </w:pPr>
      <w:r w:rsidRPr="000A30EE">
        <w:rPr>
          <w:rFonts w:ascii="Arial" w:hAnsi="Arial" w:cs="Arial"/>
        </w:rPr>
        <w:t>Şakiroğlu, M.</w:t>
      </w:r>
      <w:r w:rsidR="00F3788F" w:rsidRPr="000A30EE">
        <w:rPr>
          <w:rFonts w:ascii="Arial" w:hAnsi="Arial" w:cs="Arial"/>
        </w:rPr>
        <w:t xml:space="preserve">, &amp; </w:t>
      </w:r>
      <w:proofErr w:type="spellStart"/>
      <w:r w:rsidR="00F3788F" w:rsidRPr="000A30EE">
        <w:rPr>
          <w:rFonts w:ascii="Arial" w:hAnsi="Arial" w:cs="Arial"/>
        </w:rPr>
        <w:t>Gençöz</w:t>
      </w:r>
      <w:proofErr w:type="spellEnd"/>
      <w:r w:rsidR="00F3788F" w:rsidRPr="000A30EE">
        <w:rPr>
          <w:rFonts w:ascii="Arial" w:hAnsi="Arial" w:cs="Arial"/>
        </w:rPr>
        <w:t>, T.</w:t>
      </w:r>
      <w:r w:rsidRPr="000A30EE">
        <w:rPr>
          <w:rFonts w:ascii="Arial" w:hAnsi="Arial" w:cs="Arial"/>
        </w:rPr>
        <w:t xml:space="preserve"> (</w:t>
      </w:r>
      <w:proofErr w:type="spellStart"/>
      <w:r w:rsidRPr="000A30EE">
        <w:rPr>
          <w:rFonts w:ascii="Arial" w:hAnsi="Arial" w:cs="Arial"/>
        </w:rPr>
        <w:t>September</w:t>
      </w:r>
      <w:proofErr w:type="spellEnd"/>
      <w:r w:rsidRPr="000A30EE">
        <w:rPr>
          <w:rFonts w:ascii="Arial" w:hAnsi="Arial" w:cs="Arial"/>
        </w:rPr>
        <w:t xml:space="preserve">, 2006). </w:t>
      </w:r>
      <w:r w:rsidRPr="000A30EE">
        <w:rPr>
          <w:rFonts w:ascii="Arial" w:hAnsi="Arial" w:cs="Arial"/>
          <w:i/>
        </w:rPr>
        <w:t xml:space="preserve">Varoluşçu </w:t>
      </w:r>
      <w:proofErr w:type="spellStart"/>
      <w:r w:rsidRPr="000A30EE">
        <w:rPr>
          <w:rFonts w:ascii="Arial" w:hAnsi="Arial" w:cs="Arial"/>
          <w:i/>
        </w:rPr>
        <w:t>bakışaçısıyla</w:t>
      </w:r>
      <w:proofErr w:type="spellEnd"/>
      <w:r w:rsidRPr="000A30EE">
        <w:rPr>
          <w:rFonts w:ascii="Arial" w:hAnsi="Arial" w:cs="Arial"/>
          <w:i/>
        </w:rPr>
        <w:t xml:space="preserve"> </w:t>
      </w:r>
    </w:p>
    <w:p w:rsidR="00A5630F" w:rsidRPr="000A30EE" w:rsidRDefault="00050588" w:rsidP="00501BCD">
      <w:pPr>
        <w:tabs>
          <w:tab w:val="left" w:pos="90"/>
        </w:tabs>
        <w:spacing w:line="360" w:lineRule="auto"/>
        <w:rPr>
          <w:rFonts w:ascii="Arial" w:hAnsi="Arial" w:cs="Arial"/>
          <w:i/>
        </w:rPr>
      </w:pPr>
      <w:r w:rsidRPr="000A30EE">
        <w:rPr>
          <w:rFonts w:ascii="Arial" w:hAnsi="Arial" w:cs="Arial"/>
          <w:i/>
        </w:rPr>
        <w:t xml:space="preserve">karar almada özgürlük inancı, kontrol odağı algısı ve ölüme verilen </w:t>
      </w:r>
    </w:p>
    <w:p w:rsidR="00050588" w:rsidRPr="000A30EE" w:rsidRDefault="00050588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  <w:i/>
        </w:rPr>
        <w:t>anlam</w:t>
      </w:r>
      <w:r w:rsidR="00A5630F" w:rsidRPr="000A30EE">
        <w:rPr>
          <w:rFonts w:ascii="Arial" w:hAnsi="Arial" w:cs="Arial"/>
          <w:i/>
        </w:rPr>
        <w:t>l</w:t>
      </w:r>
      <w:r w:rsidRPr="000A30EE">
        <w:rPr>
          <w:rFonts w:ascii="Arial" w:hAnsi="Arial" w:cs="Arial"/>
          <w:i/>
        </w:rPr>
        <w:t>ar değişkenleri ile psikolojik yakınmalar arasındaki ilişki</w:t>
      </w:r>
      <w:r w:rsidRPr="000A30EE">
        <w:rPr>
          <w:rFonts w:ascii="Arial" w:hAnsi="Arial" w:cs="Arial"/>
        </w:rPr>
        <w:t>. 14. Ulusal Psikoloji Kongresi, Ankara.</w:t>
      </w:r>
    </w:p>
    <w:p w:rsidR="00050588" w:rsidRPr="000A30EE" w:rsidRDefault="00050588" w:rsidP="00501BCD">
      <w:pPr>
        <w:tabs>
          <w:tab w:val="left" w:pos="90"/>
        </w:tabs>
        <w:spacing w:line="360" w:lineRule="auto"/>
        <w:rPr>
          <w:rFonts w:ascii="Arial" w:hAnsi="Arial" w:cs="Arial"/>
          <w:u w:val="single"/>
        </w:rPr>
      </w:pPr>
    </w:p>
    <w:p w:rsidR="004218F8" w:rsidRPr="000A30EE" w:rsidRDefault="004218F8" w:rsidP="00501BCD">
      <w:pPr>
        <w:tabs>
          <w:tab w:val="left" w:pos="90"/>
        </w:tabs>
        <w:spacing w:line="360" w:lineRule="auto"/>
        <w:rPr>
          <w:rFonts w:ascii="Arial" w:hAnsi="Arial" w:cs="Arial"/>
          <w:i/>
          <w:lang w:eastAsia="tr-TR"/>
        </w:rPr>
      </w:pPr>
      <w:proofErr w:type="spellStart"/>
      <w:r w:rsidRPr="000A30EE">
        <w:rPr>
          <w:rFonts w:ascii="Arial" w:hAnsi="Arial" w:cs="Arial"/>
          <w:lang w:eastAsia="tr-TR"/>
        </w:rPr>
        <w:lastRenderedPageBreak/>
        <w:t>Eremsoy</w:t>
      </w:r>
      <w:proofErr w:type="spellEnd"/>
      <w:r w:rsidRPr="000A30EE">
        <w:rPr>
          <w:rFonts w:ascii="Arial" w:hAnsi="Arial" w:cs="Arial"/>
          <w:lang w:eastAsia="tr-TR"/>
        </w:rPr>
        <w:t>,</w:t>
      </w:r>
      <w:r w:rsidR="00261EAC" w:rsidRPr="000A30EE">
        <w:rPr>
          <w:rFonts w:ascii="Arial" w:hAnsi="Arial" w:cs="Arial"/>
          <w:lang w:eastAsia="tr-TR"/>
        </w:rPr>
        <w:t xml:space="preserve"> C.</w:t>
      </w:r>
      <w:r w:rsidRPr="000A30EE">
        <w:rPr>
          <w:rFonts w:ascii="Arial" w:hAnsi="Arial" w:cs="Arial"/>
          <w:lang w:eastAsia="tr-TR"/>
        </w:rPr>
        <w:t xml:space="preserve"> E., Çelimli, Ş., &amp; </w:t>
      </w:r>
      <w:proofErr w:type="spellStart"/>
      <w:r w:rsidRPr="000A30EE">
        <w:rPr>
          <w:rFonts w:ascii="Arial" w:hAnsi="Arial" w:cs="Arial"/>
          <w:lang w:eastAsia="tr-TR"/>
        </w:rPr>
        <w:t>Gençöz</w:t>
      </w:r>
      <w:proofErr w:type="spellEnd"/>
      <w:r w:rsidRPr="000A30EE">
        <w:rPr>
          <w:rFonts w:ascii="Arial" w:hAnsi="Arial" w:cs="Arial"/>
          <w:lang w:eastAsia="tr-TR"/>
        </w:rPr>
        <w:t>, T. (</w:t>
      </w:r>
      <w:proofErr w:type="spellStart"/>
      <w:r w:rsidRPr="000A30EE">
        <w:rPr>
          <w:rFonts w:ascii="Arial" w:hAnsi="Arial" w:cs="Arial"/>
          <w:lang w:eastAsia="tr-TR"/>
        </w:rPr>
        <w:t>September</w:t>
      </w:r>
      <w:proofErr w:type="spellEnd"/>
      <w:r w:rsidRPr="000A30EE">
        <w:rPr>
          <w:rFonts w:ascii="Arial" w:hAnsi="Arial" w:cs="Arial"/>
          <w:lang w:eastAsia="tr-TR"/>
        </w:rPr>
        <w:t xml:space="preserve">, 2004). </w:t>
      </w:r>
      <w:r w:rsidRPr="000A30EE">
        <w:rPr>
          <w:rFonts w:ascii="Arial" w:hAnsi="Arial" w:cs="Arial"/>
          <w:i/>
          <w:lang w:eastAsia="tr-TR"/>
        </w:rPr>
        <w:t xml:space="preserve">Kariyer nedenli </w:t>
      </w:r>
    </w:p>
    <w:p w:rsidR="004218F8" w:rsidRPr="000A30EE" w:rsidRDefault="004218F8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  <w:i/>
          <w:lang w:eastAsia="tr-TR"/>
        </w:rPr>
        <w:t>stres yaşayan genç yetişkinlerde gözlenen depresyon ve kaygı belirtileri ile bu belirtilerle eşleşen faktörler</w:t>
      </w:r>
      <w:r w:rsidRPr="000A30EE">
        <w:rPr>
          <w:rFonts w:ascii="Arial" w:hAnsi="Arial" w:cs="Arial"/>
          <w:lang w:eastAsia="tr-TR"/>
        </w:rPr>
        <w:t xml:space="preserve">. </w:t>
      </w:r>
      <w:r w:rsidRPr="000A30EE">
        <w:rPr>
          <w:rFonts w:ascii="Arial" w:hAnsi="Arial" w:cs="Arial"/>
        </w:rPr>
        <w:t xml:space="preserve">XII. Ulusal Psikoloji Kongresi, </w:t>
      </w:r>
      <w:proofErr w:type="spellStart"/>
      <w:r w:rsidRPr="000A30EE">
        <w:rPr>
          <w:rFonts w:ascii="Arial" w:hAnsi="Arial" w:cs="Arial"/>
        </w:rPr>
        <w:t>Istanbul</w:t>
      </w:r>
      <w:proofErr w:type="spellEnd"/>
      <w:r w:rsidRPr="000A30EE">
        <w:rPr>
          <w:rFonts w:ascii="Arial" w:hAnsi="Arial" w:cs="Arial"/>
        </w:rPr>
        <w:t>.</w:t>
      </w:r>
    </w:p>
    <w:p w:rsidR="008C05ED" w:rsidRPr="000A30EE" w:rsidRDefault="008C05ED" w:rsidP="008C05ED">
      <w:pPr>
        <w:spacing w:line="360" w:lineRule="auto"/>
        <w:rPr>
          <w:rFonts w:ascii="Arial" w:hAnsi="Arial" w:cs="Arial"/>
        </w:rPr>
      </w:pPr>
    </w:p>
    <w:p w:rsidR="00E4040A" w:rsidRPr="000A30EE" w:rsidRDefault="00E4040A" w:rsidP="008C05ED">
      <w:pPr>
        <w:spacing w:line="360" w:lineRule="auto"/>
        <w:rPr>
          <w:rFonts w:ascii="Arial" w:hAnsi="Arial" w:cs="Arial"/>
          <w:i/>
        </w:rPr>
      </w:pPr>
      <w:r w:rsidRPr="000A30EE">
        <w:rPr>
          <w:rFonts w:ascii="Arial" w:hAnsi="Arial" w:cs="Arial"/>
        </w:rPr>
        <w:t xml:space="preserve">Soykan, Ç., Özgüven, H.D., </w:t>
      </w:r>
      <w:r w:rsidR="003367A7" w:rsidRPr="000A30EE">
        <w:rPr>
          <w:rFonts w:ascii="Arial" w:hAnsi="Arial" w:cs="Arial"/>
        </w:rPr>
        <w:t xml:space="preserve">&amp; </w:t>
      </w:r>
      <w:proofErr w:type="spellStart"/>
      <w:r w:rsidRPr="000A30EE">
        <w:rPr>
          <w:rFonts w:ascii="Arial" w:hAnsi="Arial" w:cs="Arial"/>
        </w:rPr>
        <w:t>Gençöz</w:t>
      </w:r>
      <w:proofErr w:type="spellEnd"/>
      <w:r w:rsidRPr="000A30EE">
        <w:rPr>
          <w:rFonts w:ascii="Arial" w:hAnsi="Arial" w:cs="Arial"/>
        </w:rPr>
        <w:t>, T. (</w:t>
      </w:r>
      <w:proofErr w:type="spellStart"/>
      <w:r w:rsidRPr="000A30EE">
        <w:rPr>
          <w:rFonts w:ascii="Arial" w:hAnsi="Arial" w:cs="Arial"/>
        </w:rPr>
        <w:t>October</w:t>
      </w:r>
      <w:proofErr w:type="spellEnd"/>
      <w:r w:rsidRPr="000A30EE">
        <w:rPr>
          <w:rFonts w:ascii="Arial" w:hAnsi="Arial" w:cs="Arial"/>
        </w:rPr>
        <w:t xml:space="preserve">, 2002). </w:t>
      </w:r>
      <w:proofErr w:type="spellStart"/>
      <w:r w:rsidRPr="000A30EE">
        <w:rPr>
          <w:rFonts w:ascii="Arial" w:hAnsi="Arial" w:cs="Arial"/>
          <w:i/>
        </w:rPr>
        <w:t>Liebowitz</w:t>
      </w:r>
      <w:proofErr w:type="spellEnd"/>
      <w:r w:rsidRPr="000A30EE">
        <w:rPr>
          <w:rFonts w:ascii="Arial" w:hAnsi="Arial" w:cs="Arial"/>
          <w:i/>
        </w:rPr>
        <w:t xml:space="preserve"> Sosyal </w:t>
      </w:r>
    </w:p>
    <w:p w:rsidR="00E4040A" w:rsidRPr="000A30EE" w:rsidRDefault="00E4040A" w:rsidP="008C05ED">
      <w:pPr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  <w:i/>
        </w:rPr>
        <w:t>Anksiyete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Ölçeği’nin</w:t>
      </w:r>
      <w:proofErr w:type="spellEnd"/>
      <w:r w:rsidRPr="000A30EE">
        <w:rPr>
          <w:rFonts w:ascii="Arial" w:hAnsi="Arial" w:cs="Arial"/>
          <w:i/>
        </w:rPr>
        <w:t xml:space="preserve"> Türkçe formunun geçerlik ve güvenirliği</w:t>
      </w:r>
      <w:r w:rsidRPr="000A30EE">
        <w:rPr>
          <w:rFonts w:ascii="Arial" w:hAnsi="Arial" w:cs="Arial"/>
        </w:rPr>
        <w:t>.  38. Ulusal Psikiyatri Kongresi, Marmaris.  Bildiri Özet Kitabı, sayfa:212.</w:t>
      </w:r>
    </w:p>
    <w:p w:rsidR="00E4040A" w:rsidRPr="000A30EE" w:rsidRDefault="00E4040A" w:rsidP="008C05ED">
      <w:pPr>
        <w:spacing w:line="360" w:lineRule="auto"/>
        <w:rPr>
          <w:rFonts w:ascii="Arial" w:hAnsi="Arial" w:cs="Arial"/>
        </w:rPr>
      </w:pPr>
    </w:p>
    <w:p w:rsidR="00E4040A" w:rsidRPr="000A30EE" w:rsidRDefault="00E4040A" w:rsidP="008C05ED">
      <w:pPr>
        <w:spacing w:line="360" w:lineRule="auto"/>
        <w:rPr>
          <w:rFonts w:ascii="Arial" w:hAnsi="Arial" w:cs="Arial"/>
          <w:i/>
        </w:rPr>
      </w:pPr>
      <w:proofErr w:type="spellStart"/>
      <w:r w:rsidRPr="000A30EE">
        <w:rPr>
          <w:rFonts w:ascii="Arial" w:hAnsi="Arial" w:cs="Arial"/>
        </w:rPr>
        <w:t>Hünler</w:t>
      </w:r>
      <w:proofErr w:type="spellEnd"/>
      <w:r w:rsidRPr="000A30EE">
        <w:rPr>
          <w:rFonts w:ascii="Arial" w:hAnsi="Arial" w:cs="Arial"/>
        </w:rPr>
        <w:t xml:space="preserve">, O.S., &amp; </w:t>
      </w:r>
      <w:proofErr w:type="spellStart"/>
      <w:r w:rsidRPr="000A30EE">
        <w:rPr>
          <w:rFonts w:ascii="Arial" w:hAnsi="Arial" w:cs="Arial"/>
        </w:rPr>
        <w:t>Gençöz</w:t>
      </w:r>
      <w:proofErr w:type="spellEnd"/>
      <w:r w:rsidRPr="000A30EE">
        <w:rPr>
          <w:rFonts w:ascii="Arial" w:hAnsi="Arial" w:cs="Arial"/>
        </w:rPr>
        <w:t>, T. (</w:t>
      </w:r>
      <w:proofErr w:type="spellStart"/>
      <w:r w:rsidRPr="000A30EE">
        <w:rPr>
          <w:rFonts w:ascii="Arial" w:hAnsi="Arial" w:cs="Arial"/>
        </w:rPr>
        <w:t>September</w:t>
      </w:r>
      <w:proofErr w:type="spellEnd"/>
      <w:r w:rsidRPr="000A30EE">
        <w:rPr>
          <w:rFonts w:ascii="Arial" w:hAnsi="Arial" w:cs="Arial"/>
        </w:rPr>
        <w:t xml:space="preserve">, 2002). </w:t>
      </w:r>
      <w:r w:rsidRPr="000A30EE">
        <w:rPr>
          <w:rFonts w:ascii="Arial" w:hAnsi="Arial" w:cs="Arial"/>
          <w:i/>
        </w:rPr>
        <w:t xml:space="preserve">Dindarlığın evlilik doyumu </w:t>
      </w:r>
    </w:p>
    <w:p w:rsidR="00E4040A" w:rsidRPr="000A30EE" w:rsidRDefault="00E4040A" w:rsidP="008C05ED">
      <w:pPr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  <w:i/>
        </w:rPr>
        <w:t xml:space="preserve">üzerindeki etkileri ve algılanan evlilik sorunları çözümü </w:t>
      </w:r>
      <w:proofErr w:type="spellStart"/>
      <w:r w:rsidRPr="000A30EE">
        <w:rPr>
          <w:rFonts w:ascii="Arial" w:hAnsi="Arial" w:cs="Arial"/>
          <w:i/>
        </w:rPr>
        <w:t>becerilerinindindarlık</w:t>
      </w:r>
      <w:proofErr w:type="spellEnd"/>
      <w:r w:rsidRPr="000A30EE">
        <w:rPr>
          <w:rFonts w:ascii="Arial" w:hAnsi="Arial" w:cs="Arial"/>
          <w:i/>
        </w:rPr>
        <w:t xml:space="preserve"> ve evlilik doyumu ilişkisinde Oynadığı kritik rol</w:t>
      </w:r>
      <w:r w:rsidRPr="000A30EE">
        <w:rPr>
          <w:rFonts w:ascii="Arial" w:hAnsi="Arial" w:cs="Arial"/>
        </w:rPr>
        <w:t>.  XII. Ulusal Psikoloji Kongresi, Ankara.</w:t>
      </w:r>
    </w:p>
    <w:p w:rsidR="00E4040A" w:rsidRPr="000A30EE" w:rsidRDefault="00E4040A" w:rsidP="008C05ED">
      <w:pPr>
        <w:spacing w:line="360" w:lineRule="auto"/>
        <w:rPr>
          <w:rFonts w:ascii="Arial" w:hAnsi="Arial" w:cs="Arial"/>
        </w:rPr>
      </w:pPr>
    </w:p>
    <w:p w:rsidR="00E4040A" w:rsidRPr="000A30EE" w:rsidRDefault="00E4040A" w:rsidP="008C05ED">
      <w:pPr>
        <w:spacing w:line="360" w:lineRule="auto"/>
        <w:rPr>
          <w:rFonts w:ascii="Arial" w:hAnsi="Arial" w:cs="Arial"/>
          <w:i/>
        </w:rPr>
      </w:pPr>
      <w:r w:rsidRPr="000A30EE">
        <w:rPr>
          <w:rFonts w:ascii="Arial" w:hAnsi="Arial" w:cs="Arial"/>
        </w:rPr>
        <w:t xml:space="preserve">Soykan, Ç., &amp; </w:t>
      </w:r>
      <w:proofErr w:type="spellStart"/>
      <w:r w:rsidRPr="000A30EE">
        <w:rPr>
          <w:rFonts w:ascii="Arial" w:hAnsi="Arial" w:cs="Arial"/>
        </w:rPr>
        <w:t>Gençöz</w:t>
      </w:r>
      <w:proofErr w:type="spellEnd"/>
      <w:r w:rsidRPr="000A30EE">
        <w:rPr>
          <w:rFonts w:ascii="Arial" w:hAnsi="Arial" w:cs="Arial"/>
        </w:rPr>
        <w:t>, T. (</w:t>
      </w:r>
      <w:proofErr w:type="spellStart"/>
      <w:r w:rsidRPr="000A30EE">
        <w:rPr>
          <w:rFonts w:ascii="Arial" w:hAnsi="Arial" w:cs="Arial"/>
        </w:rPr>
        <w:t>September</w:t>
      </w:r>
      <w:proofErr w:type="spellEnd"/>
      <w:r w:rsidRPr="000A30EE">
        <w:rPr>
          <w:rFonts w:ascii="Arial" w:hAnsi="Arial" w:cs="Arial"/>
        </w:rPr>
        <w:t xml:space="preserve">, 2002). </w:t>
      </w:r>
      <w:r w:rsidRPr="000A30EE">
        <w:rPr>
          <w:rFonts w:ascii="Arial" w:hAnsi="Arial" w:cs="Arial"/>
          <w:i/>
        </w:rPr>
        <w:t xml:space="preserve">Kriz ve krize müdahale: İntihar </w:t>
      </w:r>
    </w:p>
    <w:p w:rsidR="00E4040A" w:rsidRPr="000A30EE" w:rsidRDefault="00E4040A" w:rsidP="008C05ED">
      <w:pPr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  <w:i/>
        </w:rPr>
        <w:t>değerlendirmesi ve intihar riski olan hastaya müdahale</w:t>
      </w:r>
      <w:r w:rsidRPr="000A30EE">
        <w:rPr>
          <w:rFonts w:ascii="Arial" w:hAnsi="Arial" w:cs="Arial"/>
        </w:rPr>
        <w:t>.  XII. Ulusal Psikoloji Kongresi, Ankara.</w:t>
      </w:r>
    </w:p>
    <w:p w:rsidR="0041264E" w:rsidRPr="000A30EE" w:rsidRDefault="0041264E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</w:p>
    <w:p w:rsidR="00E4040A" w:rsidRPr="000A30EE" w:rsidRDefault="00E4040A" w:rsidP="00501BCD">
      <w:pPr>
        <w:tabs>
          <w:tab w:val="left" w:pos="90"/>
        </w:tabs>
        <w:spacing w:line="360" w:lineRule="auto"/>
        <w:rPr>
          <w:rFonts w:ascii="Arial" w:hAnsi="Arial" w:cs="Arial"/>
          <w:i/>
        </w:rPr>
      </w:pPr>
      <w:proofErr w:type="spellStart"/>
      <w:r w:rsidRPr="000A30EE">
        <w:rPr>
          <w:rFonts w:ascii="Arial" w:hAnsi="Arial" w:cs="Arial"/>
        </w:rPr>
        <w:t>Gençöz</w:t>
      </w:r>
      <w:proofErr w:type="spellEnd"/>
      <w:r w:rsidRPr="000A30EE">
        <w:rPr>
          <w:rFonts w:ascii="Arial" w:hAnsi="Arial" w:cs="Arial"/>
        </w:rPr>
        <w:t xml:space="preserve">, T. (April, 2002). </w:t>
      </w:r>
      <w:r w:rsidR="00B128BA" w:rsidRPr="000A30EE">
        <w:rPr>
          <w:rFonts w:ascii="Arial" w:hAnsi="Arial" w:cs="Arial"/>
          <w:i/>
        </w:rPr>
        <w:t xml:space="preserve">Depresyon ve kaygı </w:t>
      </w:r>
      <w:proofErr w:type="spellStart"/>
      <w:r w:rsidRPr="000A30EE">
        <w:rPr>
          <w:rFonts w:ascii="Arial" w:hAnsi="Arial" w:cs="Arial"/>
          <w:i/>
        </w:rPr>
        <w:t>semptomatolojilerinin</w:t>
      </w:r>
      <w:proofErr w:type="spellEnd"/>
      <w:r w:rsidRPr="000A30EE">
        <w:rPr>
          <w:rFonts w:ascii="Arial" w:hAnsi="Arial" w:cs="Arial"/>
          <w:i/>
        </w:rPr>
        <w:t xml:space="preserve"> </w:t>
      </w:r>
    </w:p>
    <w:p w:rsidR="00E4040A" w:rsidRPr="000A30EE" w:rsidRDefault="00E4040A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  <w:i/>
        </w:rPr>
        <w:t>ayrıştırılmasında olumlu duygulanımın oynadığı kritik rol</w:t>
      </w:r>
      <w:r w:rsidRPr="000A30EE">
        <w:rPr>
          <w:rFonts w:ascii="Arial" w:hAnsi="Arial" w:cs="Arial"/>
        </w:rPr>
        <w:t xml:space="preserve">.  I. </w:t>
      </w:r>
      <w:proofErr w:type="spellStart"/>
      <w:r w:rsidRPr="000A30EE">
        <w:rPr>
          <w:rFonts w:ascii="Arial" w:hAnsi="Arial" w:cs="Arial"/>
        </w:rPr>
        <w:t>Prof.Dr</w:t>
      </w:r>
      <w:proofErr w:type="spellEnd"/>
      <w:r w:rsidRPr="000A30EE">
        <w:rPr>
          <w:rFonts w:ascii="Arial" w:hAnsi="Arial" w:cs="Arial"/>
        </w:rPr>
        <w:t>. Işık Savaşır Klinik Psikoloji Sempozyumu, Ankara.</w:t>
      </w:r>
    </w:p>
    <w:p w:rsidR="00E4040A" w:rsidRPr="000A30EE" w:rsidRDefault="00E4040A" w:rsidP="00501BCD">
      <w:pPr>
        <w:tabs>
          <w:tab w:val="left" w:pos="90"/>
        </w:tabs>
        <w:spacing w:line="360" w:lineRule="auto"/>
        <w:rPr>
          <w:rFonts w:ascii="Arial" w:hAnsi="Arial" w:cs="Arial"/>
          <w:u w:val="single"/>
        </w:rPr>
      </w:pPr>
    </w:p>
    <w:p w:rsidR="00E4040A" w:rsidRPr="000A30EE" w:rsidRDefault="00E4040A" w:rsidP="00501BCD">
      <w:pPr>
        <w:tabs>
          <w:tab w:val="left" w:pos="90"/>
        </w:tabs>
        <w:spacing w:line="360" w:lineRule="auto"/>
        <w:rPr>
          <w:rFonts w:ascii="Arial" w:hAnsi="Arial" w:cs="Arial"/>
          <w:i/>
        </w:rPr>
      </w:pPr>
      <w:proofErr w:type="spellStart"/>
      <w:r w:rsidRPr="000A30EE">
        <w:rPr>
          <w:rFonts w:ascii="Arial" w:hAnsi="Arial" w:cs="Arial"/>
        </w:rPr>
        <w:t>Hünler</w:t>
      </w:r>
      <w:proofErr w:type="spellEnd"/>
      <w:r w:rsidRPr="000A30EE">
        <w:rPr>
          <w:rFonts w:ascii="Arial" w:hAnsi="Arial" w:cs="Arial"/>
        </w:rPr>
        <w:t xml:space="preserve">, O.S., &amp; </w:t>
      </w:r>
      <w:proofErr w:type="spellStart"/>
      <w:r w:rsidRPr="000A30EE">
        <w:rPr>
          <w:rFonts w:ascii="Arial" w:hAnsi="Arial" w:cs="Arial"/>
        </w:rPr>
        <w:t>Gençöz</w:t>
      </w:r>
      <w:proofErr w:type="spellEnd"/>
      <w:r w:rsidRPr="000A30EE">
        <w:rPr>
          <w:rFonts w:ascii="Arial" w:hAnsi="Arial" w:cs="Arial"/>
        </w:rPr>
        <w:t xml:space="preserve">, T. (April, 2002). </w:t>
      </w:r>
      <w:r w:rsidRPr="000A30EE">
        <w:rPr>
          <w:rFonts w:ascii="Arial" w:hAnsi="Arial" w:cs="Arial"/>
          <w:i/>
        </w:rPr>
        <w:t xml:space="preserve">Boyun eğici davranışların evlilik </w:t>
      </w:r>
    </w:p>
    <w:p w:rsidR="00E4040A" w:rsidRPr="000A30EE" w:rsidRDefault="00E4040A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  <w:i/>
        </w:rPr>
        <w:t>doyumuna etkileri ve algılanan evlilik problemleri çözümünün boyun eğici davranışlar ve evlilik doyumu ilişkisinde oynadığı kritik ro</w:t>
      </w:r>
      <w:r w:rsidRPr="000A30EE">
        <w:rPr>
          <w:rFonts w:ascii="Arial" w:hAnsi="Arial" w:cs="Arial"/>
          <w:u w:val="single"/>
        </w:rPr>
        <w:t>l</w:t>
      </w:r>
      <w:r w:rsidRPr="000A30EE">
        <w:rPr>
          <w:rFonts w:ascii="Arial" w:hAnsi="Arial" w:cs="Arial"/>
        </w:rPr>
        <w:t xml:space="preserve">.  I. </w:t>
      </w:r>
      <w:proofErr w:type="spellStart"/>
      <w:r w:rsidRPr="000A30EE">
        <w:rPr>
          <w:rFonts w:ascii="Arial" w:hAnsi="Arial" w:cs="Arial"/>
        </w:rPr>
        <w:t>Prof.Dr</w:t>
      </w:r>
      <w:proofErr w:type="spellEnd"/>
      <w:r w:rsidRPr="000A30EE">
        <w:rPr>
          <w:rFonts w:ascii="Arial" w:hAnsi="Arial" w:cs="Arial"/>
        </w:rPr>
        <w:t>. Işık Savaşır Klinik Psikoloji Sempozyumu, Ankara.</w:t>
      </w:r>
    </w:p>
    <w:p w:rsidR="00E4040A" w:rsidRPr="000A30EE" w:rsidRDefault="00E4040A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</w:p>
    <w:p w:rsidR="00E4040A" w:rsidRPr="000A30EE" w:rsidRDefault="00E4040A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Gençöz</w:t>
      </w:r>
      <w:proofErr w:type="spellEnd"/>
      <w:r w:rsidRPr="000A30EE">
        <w:rPr>
          <w:rFonts w:ascii="Arial" w:hAnsi="Arial" w:cs="Arial"/>
        </w:rPr>
        <w:t xml:space="preserve">, T. (April, 2002).  Niceliksel veri analizlerinde kullanılabilecek </w:t>
      </w:r>
    </w:p>
    <w:p w:rsidR="00E4040A" w:rsidRPr="000A30EE" w:rsidRDefault="00E4040A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</w:rPr>
        <w:t xml:space="preserve">yöntemler ve sık yapılan hatalar.  P. </w:t>
      </w:r>
      <w:proofErr w:type="spellStart"/>
      <w:r w:rsidRPr="000A30EE">
        <w:rPr>
          <w:rFonts w:ascii="Arial" w:hAnsi="Arial" w:cs="Arial"/>
        </w:rPr>
        <w:t>Yolaç</w:t>
      </w:r>
      <w:proofErr w:type="spellEnd"/>
      <w:r w:rsidRPr="000A30EE">
        <w:rPr>
          <w:rFonts w:ascii="Arial" w:hAnsi="Arial" w:cs="Arial"/>
        </w:rPr>
        <w:t xml:space="preserve"> (Panel Başkanı), </w:t>
      </w:r>
      <w:r w:rsidRPr="000A30EE">
        <w:rPr>
          <w:rFonts w:ascii="Arial" w:hAnsi="Arial" w:cs="Arial"/>
          <w:i/>
        </w:rPr>
        <w:t>Ölçme ve Değerlendirmede sorunlar.</w:t>
      </w:r>
      <w:r w:rsidRPr="000A30EE">
        <w:rPr>
          <w:rFonts w:ascii="Arial" w:hAnsi="Arial" w:cs="Arial"/>
        </w:rPr>
        <w:t xml:space="preserve"> I. </w:t>
      </w:r>
      <w:proofErr w:type="spellStart"/>
      <w:r w:rsidRPr="000A30EE">
        <w:rPr>
          <w:rFonts w:ascii="Arial" w:hAnsi="Arial" w:cs="Arial"/>
        </w:rPr>
        <w:t>Prof.Dr</w:t>
      </w:r>
      <w:proofErr w:type="spellEnd"/>
      <w:r w:rsidRPr="000A30EE">
        <w:rPr>
          <w:rFonts w:ascii="Arial" w:hAnsi="Arial" w:cs="Arial"/>
        </w:rPr>
        <w:t>. Işık Savaşır Klinik Psikoloji Sempozyumu’nda düzenlenen Panel, Ankara.</w:t>
      </w:r>
    </w:p>
    <w:p w:rsidR="00E4040A" w:rsidRPr="000A30EE" w:rsidRDefault="00E4040A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</w:p>
    <w:p w:rsidR="00E4040A" w:rsidRPr="000A30EE" w:rsidRDefault="00E4040A" w:rsidP="00501BCD">
      <w:pPr>
        <w:tabs>
          <w:tab w:val="left" w:pos="90"/>
        </w:tabs>
        <w:spacing w:line="360" w:lineRule="auto"/>
        <w:rPr>
          <w:rFonts w:ascii="Arial" w:hAnsi="Arial" w:cs="Arial"/>
          <w:i/>
        </w:rPr>
      </w:pPr>
      <w:r w:rsidRPr="000A30EE">
        <w:rPr>
          <w:rFonts w:ascii="Arial" w:hAnsi="Arial" w:cs="Arial"/>
        </w:rPr>
        <w:t xml:space="preserve">Oğul, M., &amp; </w:t>
      </w:r>
      <w:proofErr w:type="spellStart"/>
      <w:r w:rsidRPr="000A30EE">
        <w:rPr>
          <w:rFonts w:ascii="Arial" w:hAnsi="Arial" w:cs="Arial"/>
        </w:rPr>
        <w:t>Gençöz</w:t>
      </w:r>
      <w:proofErr w:type="spellEnd"/>
      <w:r w:rsidRPr="000A30EE">
        <w:rPr>
          <w:rFonts w:ascii="Arial" w:hAnsi="Arial" w:cs="Arial"/>
        </w:rPr>
        <w:t xml:space="preserve">, T. (April, 2001).  </w:t>
      </w:r>
      <w:r w:rsidRPr="000A30EE">
        <w:rPr>
          <w:rFonts w:ascii="Arial" w:hAnsi="Arial" w:cs="Arial"/>
          <w:i/>
        </w:rPr>
        <w:t xml:space="preserve">Algılanan kontrolün ve başa çıkma </w:t>
      </w:r>
    </w:p>
    <w:p w:rsidR="00E4040A" w:rsidRPr="000A30EE" w:rsidRDefault="00E4040A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  <w:i/>
        </w:rPr>
        <w:t>yöntemlerinin ergenlerin kaygı ve depresyon semptomlarındaki yeri.</w:t>
      </w:r>
      <w:r w:rsidRPr="000A30EE">
        <w:rPr>
          <w:rFonts w:ascii="Arial" w:hAnsi="Arial" w:cs="Arial"/>
        </w:rPr>
        <w:t xml:space="preserve">   11. Ulusal Çocuk ve Ergen Ruh Sağlığı ve Hastalıkları Kongresi, İzmir. </w:t>
      </w:r>
    </w:p>
    <w:p w:rsidR="004A1D99" w:rsidRPr="000A30EE" w:rsidRDefault="004A1D99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</w:p>
    <w:p w:rsidR="00E4040A" w:rsidRPr="000A30EE" w:rsidRDefault="00E4040A" w:rsidP="00501BCD">
      <w:pPr>
        <w:tabs>
          <w:tab w:val="left" w:pos="90"/>
        </w:tabs>
        <w:spacing w:line="360" w:lineRule="auto"/>
        <w:rPr>
          <w:rFonts w:ascii="Arial" w:hAnsi="Arial" w:cs="Arial"/>
          <w:i/>
        </w:rPr>
      </w:pPr>
      <w:r w:rsidRPr="000A30EE">
        <w:rPr>
          <w:rFonts w:ascii="Arial" w:hAnsi="Arial" w:cs="Arial"/>
        </w:rPr>
        <w:t xml:space="preserve">İlden-Koçkar, A. &amp; </w:t>
      </w:r>
      <w:proofErr w:type="spellStart"/>
      <w:r w:rsidRPr="000A30EE">
        <w:rPr>
          <w:rFonts w:ascii="Arial" w:hAnsi="Arial" w:cs="Arial"/>
        </w:rPr>
        <w:t>Gençöz</w:t>
      </w:r>
      <w:proofErr w:type="spellEnd"/>
      <w:r w:rsidRPr="000A30EE">
        <w:rPr>
          <w:rFonts w:ascii="Arial" w:hAnsi="Arial" w:cs="Arial"/>
        </w:rPr>
        <w:t>, T. (May, 2000</w:t>
      </w:r>
      <w:r w:rsidRPr="000A30EE">
        <w:rPr>
          <w:rFonts w:ascii="Arial" w:hAnsi="Arial" w:cs="Arial"/>
          <w:i/>
        </w:rPr>
        <w:t xml:space="preserve">).  Akademik başarıda kişilik </w:t>
      </w:r>
    </w:p>
    <w:p w:rsidR="00E4040A" w:rsidRPr="000A30EE" w:rsidRDefault="00E4040A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  <w:i/>
        </w:rPr>
        <w:t>özelliklerinin rolü: Geçiş dönemindeki ergenlerle ilgili bir çalışma [</w:t>
      </w:r>
      <w:proofErr w:type="spellStart"/>
      <w:r w:rsidRPr="000A30EE">
        <w:rPr>
          <w:rFonts w:ascii="Arial" w:hAnsi="Arial" w:cs="Arial"/>
          <w:i/>
        </w:rPr>
        <w:t>The</w:t>
      </w:r>
      <w:proofErr w:type="spellEnd"/>
      <w:r w:rsidRPr="000A30EE">
        <w:rPr>
          <w:rFonts w:ascii="Arial" w:hAnsi="Arial" w:cs="Arial"/>
          <w:i/>
        </w:rPr>
        <w:t xml:space="preserve"> role of </w:t>
      </w:r>
      <w:proofErr w:type="spellStart"/>
      <w:r w:rsidRPr="000A30EE">
        <w:rPr>
          <w:rFonts w:ascii="Arial" w:hAnsi="Arial" w:cs="Arial"/>
          <w:i/>
        </w:rPr>
        <w:t>personal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characteristics</w:t>
      </w:r>
      <w:proofErr w:type="spellEnd"/>
      <w:r w:rsidRPr="000A30EE">
        <w:rPr>
          <w:rFonts w:ascii="Arial" w:hAnsi="Arial" w:cs="Arial"/>
          <w:i/>
        </w:rPr>
        <w:t xml:space="preserve"> in </w:t>
      </w:r>
      <w:proofErr w:type="spellStart"/>
      <w:r w:rsidRPr="000A30EE">
        <w:rPr>
          <w:rFonts w:ascii="Arial" w:hAnsi="Arial" w:cs="Arial"/>
          <w:i/>
        </w:rPr>
        <w:t>academic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success</w:t>
      </w:r>
      <w:proofErr w:type="spellEnd"/>
      <w:r w:rsidRPr="000A30EE">
        <w:rPr>
          <w:rFonts w:ascii="Arial" w:hAnsi="Arial" w:cs="Arial"/>
          <w:i/>
        </w:rPr>
        <w:t xml:space="preserve">: A </w:t>
      </w:r>
      <w:proofErr w:type="spellStart"/>
      <w:r w:rsidRPr="000A30EE">
        <w:rPr>
          <w:rFonts w:ascii="Arial" w:hAnsi="Arial" w:cs="Arial"/>
          <w:i/>
        </w:rPr>
        <w:t>study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with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adolescents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during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their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transition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period</w:t>
      </w:r>
      <w:proofErr w:type="spellEnd"/>
      <w:r w:rsidRPr="000A30EE">
        <w:rPr>
          <w:rFonts w:ascii="Arial" w:hAnsi="Arial" w:cs="Arial"/>
          <w:i/>
        </w:rPr>
        <w:t>]</w:t>
      </w:r>
      <w:r w:rsidRPr="000A30EE">
        <w:rPr>
          <w:rFonts w:ascii="Arial" w:hAnsi="Arial" w:cs="Arial"/>
        </w:rPr>
        <w:t xml:space="preserve">.  </w:t>
      </w:r>
      <w:proofErr w:type="spellStart"/>
      <w:r w:rsidRPr="000A30EE">
        <w:rPr>
          <w:rFonts w:ascii="Arial" w:hAnsi="Arial" w:cs="Arial"/>
        </w:rPr>
        <w:t>Paper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presented</w:t>
      </w:r>
      <w:proofErr w:type="spellEnd"/>
      <w:r w:rsidRPr="000A30EE">
        <w:rPr>
          <w:rFonts w:ascii="Arial" w:hAnsi="Arial" w:cs="Arial"/>
        </w:rPr>
        <w:t xml:space="preserve"> at </w:t>
      </w:r>
      <w:proofErr w:type="spellStart"/>
      <w:r w:rsidRPr="000A30EE">
        <w:rPr>
          <w:rFonts w:ascii="Arial" w:hAnsi="Arial" w:cs="Arial"/>
        </w:rPr>
        <w:t>Xth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National</w:t>
      </w:r>
      <w:proofErr w:type="spellEnd"/>
      <w:r w:rsidRPr="000A30EE">
        <w:rPr>
          <w:rFonts w:ascii="Arial" w:hAnsi="Arial" w:cs="Arial"/>
        </w:rPr>
        <w:t xml:space="preserve"> Child </w:t>
      </w:r>
      <w:proofErr w:type="spellStart"/>
      <w:r w:rsidRPr="000A30EE">
        <w:rPr>
          <w:rFonts w:ascii="Arial" w:hAnsi="Arial" w:cs="Arial"/>
        </w:rPr>
        <w:t>and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Adolescence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Psychiatry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Congress</w:t>
      </w:r>
      <w:proofErr w:type="spellEnd"/>
      <w:r w:rsidRPr="000A30EE">
        <w:rPr>
          <w:rFonts w:ascii="Arial" w:hAnsi="Arial" w:cs="Arial"/>
        </w:rPr>
        <w:t xml:space="preserve">, (10. Ulusal Çocuk ve Ergen Psikiyatrisi Kongresi), İzmir. </w:t>
      </w:r>
    </w:p>
    <w:p w:rsidR="00E4040A" w:rsidRPr="000A30EE" w:rsidRDefault="00E4040A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</w:p>
    <w:p w:rsidR="00E4040A" w:rsidRPr="000A30EE" w:rsidRDefault="00E4040A" w:rsidP="00501BCD">
      <w:pPr>
        <w:tabs>
          <w:tab w:val="left" w:pos="90"/>
        </w:tabs>
        <w:spacing w:line="360" w:lineRule="auto"/>
        <w:rPr>
          <w:rFonts w:ascii="Arial" w:hAnsi="Arial" w:cs="Arial"/>
          <w:i/>
        </w:rPr>
      </w:pPr>
      <w:proofErr w:type="spellStart"/>
      <w:r w:rsidRPr="000A30EE">
        <w:rPr>
          <w:rFonts w:ascii="Arial" w:hAnsi="Arial" w:cs="Arial"/>
        </w:rPr>
        <w:t>Hortaçsu</w:t>
      </w:r>
      <w:proofErr w:type="spellEnd"/>
      <w:r w:rsidRPr="000A30EE">
        <w:rPr>
          <w:rFonts w:ascii="Arial" w:hAnsi="Arial" w:cs="Arial"/>
        </w:rPr>
        <w:t xml:space="preserve">, N., </w:t>
      </w:r>
      <w:proofErr w:type="spellStart"/>
      <w:r w:rsidRPr="000A30EE">
        <w:rPr>
          <w:rFonts w:ascii="Arial" w:hAnsi="Arial" w:cs="Arial"/>
        </w:rPr>
        <w:t>Gençöz</w:t>
      </w:r>
      <w:proofErr w:type="spellEnd"/>
      <w:r w:rsidRPr="000A30EE">
        <w:rPr>
          <w:rFonts w:ascii="Arial" w:hAnsi="Arial" w:cs="Arial"/>
        </w:rPr>
        <w:t xml:space="preserve">, T., &amp; Oral, A. (1994, </w:t>
      </w:r>
      <w:proofErr w:type="spellStart"/>
      <w:r w:rsidRPr="000A30EE">
        <w:rPr>
          <w:rFonts w:ascii="Arial" w:hAnsi="Arial" w:cs="Arial"/>
        </w:rPr>
        <w:t>September</w:t>
      </w:r>
      <w:proofErr w:type="spellEnd"/>
      <w:r w:rsidRPr="000A30EE">
        <w:rPr>
          <w:rFonts w:ascii="Arial" w:hAnsi="Arial" w:cs="Arial"/>
        </w:rPr>
        <w:t xml:space="preserve">). </w:t>
      </w:r>
      <w:proofErr w:type="spellStart"/>
      <w:r w:rsidRPr="000A30EE">
        <w:rPr>
          <w:rFonts w:ascii="Arial" w:hAnsi="Arial" w:cs="Arial"/>
          <w:i/>
        </w:rPr>
        <w:t>Varying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personal</w:t>
      </w:r>
      <w:proofErr w:type="spellEnd"/>
      <w:r w:rsidRPr="000A30EE">
        <w:rPr>
          <w:rFonts w:ascii="Arial" w:hAnsi="Arial" w:cs="Arial"/>
          <w:i/>
        </w:rPr>
        <w:t xml:space="preserve"> </w:t>
      </w:r>
    </w:p>
    <w:p w:rsidR="00E4040A" w:rsidRPr="000A30EE" w:rsidRDefault="00E4040A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  <w:i/>
        </w:rPr>
        <w:t>needs</w:t>
      </w:r>
      <w:proofErr w:type="spellEnd"/>
      <w:r w:rsidRPr="000A30EE">
        <w:rPr>
          <w:rFonts w:ascii="Arial" w:hAnsi="Arial" w:cs="Arial"/>
          <w:i/>
        </w:rPr>
        <w:t xml:space="preserve"> at </w:t>
      </w:r>
      <w:proofErr w:type="spellStart"/>
      <w:r w:rsidRPr="000A30EE">
        <w:rPr>
          <w:rFonts w:ascii="Arial" w:hAnsi="Arial" w:cs="Arial"/>
          <w:i/>
        </w:rPr>
        <w:t>different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stages</w:t>
      </w:r>
      <w:proofErr w:type="spellEnd"/>
      <w:r w:rsidRPr="000A30EE">
        <w:rPr>
          <w:rFonts w:ascii="Arial" w:hAnsi="Arial" w:cs="Arial"/>
          <w:i/>
        </w:rPr>
        <w:t xml:space="preserve"> of life </w:t>
      </w:r>
      <w:proofErr w:type="spellStart"/>
      <w:r w:rsidRPr="000A30EE">
        <w:rPr>
          <w:rFonts w:ascii="Arial" w:hAnsi="Arial" w:cs="Arial"/>
          <w:i/>
        </w:rPr>
        <w:t>and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functions</w:t>
      </w:r>
      <w:proofErr w:type="spellEnd"/>
      <w:r w:rsidRPr="000A30EE">
        <w:rPr>
          <w:rFonts w:ascii="Arial" w:hAnsi="Arial" w:cs="Arial"/>
          <w:i/>
        </w:rPr>
        <w:t xml:space="preserve"> of </w:t>
      </w:r>
      <w:proofErr w:type="spellStart"/>
      <w:r w:rsidRPr="000A30EE">
        <w:rPr>
          <w:rFonts w:ascii="Arial" w:hAnsi="Arial" w:cs="Arial"/>
          <w:i/>
        </w:rPr>
        <w:t>close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social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environment</w:t>
      </w:r>
      <w:proofErr w:type="spellEnd"/>
      <w:r w:rsidRPr="000A30EE">
        <w:rPr>
          <w:rFonts w:ascii="Arial" w:hAnsi="Arial" w:cs="Arial"/>
          <w:i/>
        </w:rPr>
        <w:t xml:space="preserve"> in </w:t>
      </w:r>
      <w:proofErr w:type="spellStart"/>
      <w:r w:rsidRPr="000A30EE">
        <w:rPr>
          <w:rFonts w:ascii="Arial" w:hAnsi="Arial" w:cs="Arial"/>
          <w:i/>
        </w:rPr>
        <w:t>personal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needs</w:t>
      </w:r>
      <w:proofErr w:type="spellEnd"/>
      <w:r w:rsidRPr="000A30EE">
        <w:rPr>
          <w:rFonts w:ascii="Arial" w:hAnsi="Arial" w:cs="Arial"/>
        </w:rPr>
        <w:t xml:space="preserve">. </w:t>
      </w:r>
      <w:proofErr w:type="spellStart"/>
      <w:r w:rsidRPr="000A30EE">
        <w:rPr>
          <w:rFonts w:ascii="Arial" w:hAnsi="Arial" w:cs="Arial"/>
        </w:rPr>
        <w:t>Paper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presented</w:t>
      </w:r>
      <w:proofErr w:type="spellEnd"/>
      <w:r w:rsidRPr="000A30EE">
        <w:rPr>
          <w:rFonts w:ascii="Arial" w:hAnsi="Arial" w:cs="Arial"/>
        </w:rPr>
        <w:t xml:space="preserve"> at </w:t>
      </w:r>
      <w:proofErr w:type="spellStart"/>
      <w:r w:rsidRPr="000A30EE">
        <w:rPr>
          <w:rFonts w:ascii="Arial" w:hAnsi="Arial" w:cs="Arial"/>
        </w:rPr>
        <w:t>VIIIth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National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Psychology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Congress</w:t>
      </w:r>
      <w:proofErr w:type="spellEnd"/>
      <w:r w:rsidRPr="000A30EE">
        <w:rPr>
          <w:rFonts w:ascii="Arial" w:hAnsi="Arial" w:cs="Arial"/>
        </w:rPr>
        <w:t>, İzmir.</w:t>
      </w:r>
    </w:p>
    <w:p w:rsidR="00E4040A" w:rsidRPr="000A30EE" w:rsidRDefault="00E4040A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</w:p>
    <w:p w:rsidR="00E4040A" w:rsidRPr="000A30EE" w:rsidRDefault="00E4040A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Gençöz</w:t>
      </w:r>
      <w:proofErr w:type="spellEnd"/>
      <w:r w:rsidRPr="000A30EE">
        <w:rPr>
          <w:rFonts w:ascii="Arial" w:hAnsi="Arial" w:cs="Arial"/>
        </w:rPr>
        <w:t xml:space="preserve">, T. (1992, </w:t>
      </w:r>
      <w:proofErr w:type="spellStart"/>
      <w:r w:rsidRPr="000A30EE">
        <w:rPr>
          <w:rFonts w:ascii="Arial" w:hAnsi="Arial" w:cs="Arial"/>
        </w:rPr>
        <w:t>September</w:t>
      </w:r>
      <w:proofErr w:type="spellEnd"/>
      <w:r w:rsidRPr="000A30EE">
        <w:rPr>
          <w:rFonts w:ascii="Arial" w:hAnsi="Arial" w:cs="Arial"/>
        </w:rPr>
        <w:t xml:space="preserve">). </w:t>
      </w:r>
      <w:proofErr w:type="spellStart"/>
      <w:r w:rsidRPr="000A30EE">
        <w:rPr>
          <w:rFonts w:ascii="Arial" w:hAnsi="Arial" w:cs="Arial"/>
          <w:i/>
        </w:rPr>
        <w:t>Stages</w:t>
      </w:r>
      <w:proofErr w:type="spellEnd"/>
      <w:r w:rsidRPr="000A30EE">
        <w:rPr>
          <w:rFonts w:ascii="Arial" w:hAnsi="Arial" w:cs="Arial"/>
          <w:i/>
        </w:rPr>
        <w:t xml:space="preserve"> of </w:t>
      </w:r>
      <w:proofErr w:type="spellStart"/>
      <w:r w:rsidRPr="000A30EE">
        <w:rPr>
          <w:rFonts w:ascii="Arial" w:hAnsi="Arial" w:cs="Arial"/>
          <w:i/>
        </w:rPr>
        <w:t>progressive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relaxation</w:t>
      </w:r>
      <w:proofErr w:type="spellEnd"/>
      <w:r w:rsidR="007D223E" w:rsidRPr="000A30EE">
        <w:rPr>
          <w:rFonts w:ascii="Arial" w:hAnsi="Arial" w:cs="Arial"/>
          <w:i/>
        </w:rPr>
        <w:t xml:space="preserve">: </w:t>
      </w:r>
    </w:p>
    <w:p w:rsidR="00E4040A" w:rsidRPr="000A30EE" w:rsidRDefault="00E4040A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  <w:i/>
        </w:rPr>
        <w:t>Progressive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relaxation</w:t>
      </w:r>
      <w:proofErr w:type="spellEnd"/>
      <w:r w:rsidRPr="000A30EE">
        <w:rPr>
          <w:rFonts w:ascii="Arial" w:hAnsi="Arial" w:cs="Arial"/>
        </w:rPr>
        <w:t xml:space="preserve">, Workshop </w:t>
      </w:r>
      <w:proofErr w:type="spellStart"/>
      <w:r w:rsidRPr="000A30EE">
        <w:rPr>
          <w:rFonts w:ascii="Arial" w:hAnsi="Arial" w:cs="Arial"/>
        </w:rPr>
        <w:t>conducted</w:t>
      </w:r>
      <w:proofErr w:type="spellEnd"/>
      <w:r w:rsidRPr="000A30EE">
        <w:rPr>
          <w:rFonts w:ascii="Arial" w:hAnsi="Arial" w:cs="Arial"/>
        </w:rPr>
        <w:t xml:space="preserve"> at </w:t>
      </w:r>
      <w:proofErr w:type="spellStart"/>
      <w:r w:rsidRPr="000A30EE">
        <w:rPr>
          <w:rFonts w:ascii="Arial" w:hAnsi="Arial" w:cs="Arial"/>
        </w:rPr>
        <w:t>VIIth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National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Psychology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Congress</w:t>
      </w:r>
      <w:proofErr w:type="spellEnd"/>
      <w:r w:rsidRPr="000A30EE">
        <w:rPr>
          <w:rFonts w:ascii="Arial" w:hAnsi="Arial" w:cs="Arial"/>
        </w:rPr>
        <w:t>, Ankara.</w:t>
      </w:r>
    </w:p>
    <w:p w:rsidR="00E4040A" w:rsidRPr="000A30EE" w:rsidRDefault="00E4040A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</w:p>
    <w:p w:rsidR="00E4040A" w:rsidRPr="000A30EE" w:rsidRDefault="00E4040A" w:rsidP="00501BCD">
      <w:pPr>
        <w:tabs>
          <w:tab w:val="left" w:pos="90"/>
        </w:tabs>
        <w:spacing w:line="360" w:lineRule="auto"/>
        <w:rPr>
          <w:rFonts w:ascii="Arial" w:hAnsi="Arial" w:cs="Arial"/>
          <w:i/>
        </w:rPr>
      </w:pPr>
      <w:proofErr w:type="spellStart"/>
      <w:r w:rsidRPr="000A30EE">
        <w:rPr>
          <w:rFonts w:ascii="Arial" w:hAnsi="Arial" w:cs="Arial"/>
        </w:rPr>
        <w:t>Gençöz</w:t>
      </w:r>
      <w:proofErr w:type="spellEnd"/>
      <w:r w:rsidRPr="000A30EE">
        <w:rPr>
          <w:rFonts w:ascii="Arial" w:hAnsi="Arial" w:cs="Arial"/>
        </w:rPr>
        <w:t xml:space="preserve">, T. (1992, </w:t>
      </w:r>
      <w:proofErr w:type="spellStart"/>
      <w:r w:rsidRPr="000A30EE">
        <w:rPr>
          <w:rFonts w:ascii="Arial" w:hAnsi="Arial" w:cs="Arial"/>
        </w:rPr>
        <w:t>July</w:t>
      </w:r>
      <w:proofErr w:type="spellEnd"/>
      <w:r w:rsidRPr="000A30EE">
        <w:rPr>
          <w:rFonts w:ascii="Arial" w:hAnsi="Arial" w:cs="Arial"/>
        </w:rPr>
        <w:t xml:space="preserve">). </w:t>
      </w:r>
      <w:proofErr w:type="spellStart"/>
      <w:r w:rsidRPr="000A30EE">
        <w:rPr>
          <w:rFonts w:ascii="Arial" w:hAnsi="Arial" w:cs="Arial"/>
          <w:i/>
        </w:rPr>
        <w:t>Coping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with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depression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among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youth</w:t>
      </w:r>
      <w:proofErr w:type="spellEnd"/>
      <w:r w:rsidRPr="000A30EE">
        <w:rPr>
          <w:rFonts w:ascii="Arial" w:hAnsi="Arial" w:cs="Arial"/>
          <w:i/>
        </w:rPr>
        <w:t xml:space="preserve">, </w:t>
      </w:r>
      <w:proofErr w:type="spellStart"/>
      <w:r w:rsidRPr="000A30EE">
        <w:rPr>
          <w:rFonts w:ascii="Arial" w:hAnsi="Arial" w:cs="Arial"/>
          <w:i/>
        </w:rPr>
        <w:t>and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ways</w:t>
      </w:r>
      <w:proofErr w:type="spellEnd"/>
      <w:r w:rsidRPr="000A30EE">
        <w:rPr>
          <w:rFonts w:ascii="Arial" w:hAnsi="Arial" w:cs="Arial"/>
          <w:i/>
        </w:rPr>
        <w:t xml:space="preserve"> </w:t>
      </w:r>
    </w:p>
    <w:p w:rsidR="00E4040A" w:rsidRPr="000A30EE" w:rsidRDefault="00E4040A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  <w:i/>
        </w:rPr>
        <w:t xml:space="preserve">of  </w:t>
      </w:r>
      <w:proofErr w:type="spellStart"/>
      <w:r w:rsidRPr="000A30EE">
        <w:rPr>
          <w:rFonts w:ascii="Arial" w:hAnsi="Arial" w:cs="Arial"/>
          <w:i/>
        </w:rPr>
        <w:t>approaching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to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youth</w:t>
      </w:r>
      <w:proofErr w:type="spellEnd"/>
      <w:r w:rsidRPr="000A30EE">
        <w:rPr>
          <w:rFonts w:ascii="Arial" w:hAnsi="Arial" w:cs="Arial"/>
        </w:rPr>
        <w:t xml:space="preserve">. Panel </w:t>
      </w:r>
      <w:proofErr w:type="spellStart"/>
      <w:r w:rsidRPr="000A30EE">
        <w:rPr>
          <w:rFonts w:ascii="Arial" w:hAnsi="Arial" w:cs="Arial"/>
        </w:rPr>
        <w:t>conducted</w:t>
      </w:r>
      <w:proofErr w:type="spellEnd"/>
      <w:r w:rsidRPr="000A30EE">
        <w:rPr>
          <w:rFonts w:ascii="Arial" w:hAnsi="Arial" w:cs="Arial"/>
        </w:rPr>
        <w:t xml:space="preserve"> at </w:t>
      </w:r>
      <w:r w:rsidRPr="000A30EE">
        <w:rPr>
          <w:rFonts w:ascii="Arial" w:hAnsi="Arial" w:cs="Arial"/>
          <w:i/>
        </w:rPr>
        <w:t xml:space="preserve">Child </w:t>
      </w:r>
      <w:proofErr w:type="spellStart"/>
      <w:r w:rsidRPr="000A30EE">
        <w:rPr>
          <w:rFonts w:ascii="Arial" w:hAnsi="Arial" w:cs="Arial"/>
          <w:i/>
        </w:rPr>
        <w:t>and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mental</w:t>
      </w:r>
      <w:proofErr w:type="spellEnd"/>
      <w:r w:rsidRPr="000A30EE">
        <w:rPr>
          <w:rFonts w:ascii="Arial" w:hAnsi="Arial" w:cs="Arial"/>
          <w:i/>
        </w:rPr>
        <w:t xml:space="preserve"> </w:t>
      </w:r>
      <w:proofErr w:type="spellStart"/>
      <w:r w:rsidRPr="000A30EE">
        <w:rPr>
          <w:rFonts w:ascii="Arial" w:hAnsi="Arial" w:cs="Arial"/>
          <w:i/>
        </w:rPr>
        <w:t>health</w:t>
      </w:r>
      <w:proofErr w:type="spellEnd"/>
      <w:r w:rsidRPr="000A30EE">
        <w:rPr>
          <w:rFonts w:ascii="Arial" w:hAnsi="Arial" w:cs="Arial"/>
        </w:rPr>
        <w:t>, 11</w:t>
      </w:r>
      <w:r w:rsidRPr="000A30EE">
        <w:rPr>
          <w:rFonts w:ascii="Arial" w:hAnsi="Arial" w:cs="Arial"/>
          <w:vertAlign w:val="superscript"/>
        </w:rPr>
        <w:t>th</w:t>
      </w:r>
      <w:r w:rsidRPr="000A30EE">
        <w:rPr>
          <w:rFonts w:ascii="Arial" w:hAnsi="Arial" w:cs="Arial"/>
        </w:rPr>
        <w:t xml:space="preserve"> Aksaray-Ihlara </w:t>
      </w:r>
      <w:proofErr w:type="spellStart"/>
      <w:r w:rsidRPr="000A30EE">
        <w:rPr>
          <w:rFonts w:ascii="Arial" w:hAnsi="Arial" w:cs="Arial"/>
        </w:rPr>
        <w:t>Tourism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and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Culture</w:t>
      </w:r>
      <w:proofErr w:type="spellEnd"/>
      <w:r w:rsidRPr="000A30EE">
        <w:rPr>
          <w:rFonts w:ascii="Arial" w:hAnsi="Arial" w:cs="Arial"/>
        </w:rPr>
        <w:t xml:space="preserve"> Festival, Aksaray.</w:t>
      </w:r>
    </w:p>
    <w:p w:rsidR="0001447C" w:rsidRPr="000A30EE" w:rsidRDefault="0001447C" w:rsidP="00501BCD">
      <w:pPr>
        <w:pStyle w:val="Heading1"/>
        <w:tabs>
          <w:tab w:val="left" w:pos="90"/>
        </w:tabs>
        <w:spacing w:line="360" w:lineRule="auto"/>
        <w:rPr>
          <w:rFonts w:ascii="Arial" w:hAnsi="Arial" w:cs="Arial"/>
          <w:szCs w:val="24"/>
        </w:rPr>
      </w:pPr>
    </w:p>
    <w:p w:rsidR="008D39C6" w:rsidRPr="000A30EE" w:rsidRDefault="008D39C6" w:rsidP="00501BCD">
      <w:pPr>
        <w:tabs>
          <w:tab w:val="left" w:pos="90"/>
        </w:tabs>
      </w:pPr>
    </w:p>
    <w:p w:rsidR="00E4040A" w:rsidRPr="000A30EE" w:rsidRDefault="00E4040A" w:rsidP="00501BCD">
      <w:pPr>
        <w:pStyle w:val="Heading1"/>
        <w:tabs>
          <w:tab w:val="left" w:pos="90"/>
        </w:tabs>
        <w:spacing w:line="360" w:lineRule="auto"/>
        <w:rPr>
          <w:rFonts w:ascii="Arial" w:hAnsi="Arial" w:cs="Arial"/>
          <w:szCs w:val="24"/>
        </w:rPr>
      </w:pPr>
      <w:r w:rsidRPr="000A30EE">
        <w:rPr>
          <w:rFonts w:ascii="Arial" w:hAnsi="Arial" w:cs="Arial"/>
          <w:szCs w:val="24"/>
        </w:rPr>
        <w:t xml:space="preserve">SUPERVISED </w:t>
      </w:r>
      <w:r w:rsidR="00A237EE" w:rsidRPr="000A30EE">
        <w:rPr>
          <w:rFonts w:ascii="Arial" w:hAnsi="Arial" w:cs="Arial"/>
          <w:szCs w:val="24"/>
        </w:rPr>
        <w:t xml:space="preserve">MASTER’S </w:t>
      </w:r>
      <w:r w:rsidRPr="000A30EE">
        <w:rPr>
          <w:rFonts w:ascii="Arial" w:hAnsi="Arial" w:cs="Arial"/>
          <w:szCs w:val="24"/>
        </w:rPr>
        <w:t>THES</w:t>
      </w:r>
      <w:r w:rsidR="00A237EE" w:rsidRPr="000A30EE">
        <w:rPr>
          <w:rFonts w:ascii="Arial" w:hAnsi="Arial" w:cs="Arial"/>
          <w:szCs w:val="24"/>
        </w:rPr>
        <w:t>E</w:t>
      </w:r>
      <w:r w:rsidRPr="000A30EE">
        <w:rPr>
          <w:rFonts w:ascii="Arial" w:hAnsi="Arial" w:cs="Arial"/>
          <w:szCs w:val="24"/>
        </w:rPr>
        <w:t>S</w:t>
      </w:r>
    </w:p>
    <w:p w:rsidR="00385889" w:rsidRPr="000A30EE" w:rsidRDefault="00385889" w:rsidP="00022328">
      <w:pPr>
        <w:spacing w:line="360" w:lineRule="auto"/>
        <w:rPr>
          <w:rFonts w:ascii="Arial" w:hAnsi="Arial" w:cs="Arial"/>
          <w:color w:val="000000"/>
          <w:shd w:val="clear" w:color="auto" w:fill="FFFFFF"/>
          <w:lang w:val="en-US"/>
        </w:rPr>
      </w:pPr>
    </w:p>
    <w:p w:rsidR="00672BA3" w:rsidRPr="000A30EE" w:rsidRDefault="00672BA3" w:rsidP="00672BA3">
      <w:pPr>
        <w:shd w:val="clear" w:color="auto" w:fill="FFFFFF" w:themeFill="background1"/>
        <w:spacing w:line="360" w:lineRule="auto"/>
        <w:rPr>
          <w:rStyle w:val="Strong"/>
          <w:rFonts w:ascii="Arial" w:hAnsi="Arial" w:cs="Arial"/>
          <w:b w:val="0"/>
          <w:color w:val="333333"/>
          <w:shd w:val="clear" w:color="auto" w:fill="F5F5F5"/>
          <w:lang w:val="en-US"/>
        </w:rPr>
      </w:pPr>
      <w:proofErr w:type="spellStart"/>
      <w:r w:rsidRPr="000A30EE">
        <w:rPr>
          <w:rFonts w:ascii="Arial" w:hAnsi="Arial" w:cs="Arial"/>
          <w:color w:val="000000"/>
          <w:shd w:val="clear" w:color="auto" w:fill="FFFFFF"/>
          <w:lang w:val="en-US"/>
        </w:rPr>
        <w:t>Su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  <w:lang w:val="en-US"/>
        </w:rPr>
        <w:t xml:space="preserve"> M. </w:t>
      </w:r>
      <w:proofErr w:type="spellStart"/>
      <w:r w:rsidR="00385889" w:rsidRPr="000A30EE">
        <w:rPr>
          <w:rFonts w:ascii="Arial" w:hAnsi="Arial" w:cs="Arial"/>
          <w:color w:val="000000"/>
          <w:shd w:val="clear" w:color="auto" w:fill="FFFFFF"/>
          <w:lang w:val="en-US"/>
        </w:rPr>
        <w:t>Polat</w:t>
      </w:r>
      <w:proofErr w:type="spellEnd"/>
      <w:r w:rsidR="00385889" w:rsidRPr="000A30EE">
        <w:rPr>
          <w:rFonts w:ascii="Arial" w:hAnsi="Arial" w:cs="Arial"/>
          <w:color w:val="000000"/>
          <w:shd w:val="clear" w:color="auto" w:fill="FFFFFF"/>
          <w:lang w:val="en-US"/>
        </w:rPr>
        <w:t>. (2020</w:t>
      </w:r>
      <w:r w:rsidR="00385889" w:rsidRPr="000A30EE">
        <w:rPr>
          <w:rFonts w:ascii="Arial" w:hAnsi="Arial" w:cs="Arial"/>
          <w:color w:val="000000"/>
          <w:lang w:val="en-US"/>
        </w:rPr>
        <w:t>).</w:t>
      </w:r>
      <w:r w:rsidRPr="000A30EE">
        <w:rPr>
          <w:rStyle w:val="Strong"/>
          <w:rFonts w:ascii="Arial" w:hAnsi="Arial" w:cs="Arial"/>
          <w:b w:val="0"/>
          <w:color w:val="333333"/>
          <w:lang w:val="en-US"/>
        </w:rPr>
        <w:t xml:space="preserve"> A psychoanalytical study of women's experiences related to early paternal loss and romantic relations</w:t>
      </w:r>
      <w:r w:rsidR="00961690" w:rsidRPr="000A30EE">
        <w:rPr>
          <w:rStyle w:val="Strong"/>
          <w:rFonts w:ascii="Arial" w:hAnsi="Arial" w:cs="Arial"/>
          <w:b w:val="0"/>
          <w:color w:val="333333"/>
          <w:lang w:val="en-US"/>
        </w:rPr>
        <w:t>.</w:t>
      </w:r>
    </w:p>
    <w:p w:rsidR="00881BEF" w:rsidRPr="000A30EE" w:rsidRDefault="00881BEF" w:rsidP="00022328">
      <w:pPr>
        <w:spacing w:line="360" w:lineRule="auto"/>
        <w:rPr>
          <w:rFonts w:ascii="Arial" w:hAnsi="Arial" w:cs="Arial"/>
          <w:color w:val="000000"/>
          <w:shd w:val="clear" w:color="auto" w:fill="FFFFFF"/>
          <w:lang w:val="en-US"/>
        </w:rPr>
      </w:pPr>
    </w:p>
    <w:p w:rsidR="00B43757" w:rsidRPr="000A30EE" w:rsidRDefault="00DC2F89" w:rsidP="00657325">
      <w:pPr>
        <w:spacing w:line="360" w:lineRule="auto"/>
        <w:rPr>
          <w:rStyle w:val="Strong"/>
          <w:rFonts w:ascii="Arial" w:hAnsi="Arial" w:cs="Arial"/>
          <w:b w:val="0"/>
          <w:bCs w:val="0"/>
          <w:color w:val="000000"/>
          <w:shd w:val="clear" w:color="auto" w:fill="FFFFFF"/>
          <w:lang w:val="en-US"/>
        </w:rPr>
      </w:pPr>
      <w:proofErr w:type="spellStart"/>
      <w:r w:rsidRPr="000A30EE">
        <w:rPr>
          <w:rFonts w:ascii="Arial" w:hAnsi="Arial" w:cs="Arial"/>
          <w:color w:val="000000"/>
          <w:shd w:val="clear" w:color="auto" w:fill="FFFFFF"/>
          <w:lang w:val="en-US"/>
        </w:rPr>
        <w:t>Ece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881BEF" w:rsidRPr="000A30EE">
        <w:rPr>
          <w:rFonts w:ascii="Arial" w:hAnsi="Arial" w:cs="Arial"/>
          <w:color w:val="000000"/>
          <w:shd w:val="clear" w:color="auto" w:fill="FFFFFF"/>
          <w:lang w:val="en-US"/>
        </w:rPr>
        <w:t>Özcan</w:t>
      </w:r>
      <w:proofErr w:type="spellEnd"/>
      <w:r w:rsidR="00881BEF" w:rsidRPr="000A30EE">
        <w:rPr>
          <w:rFonts w:ascii="Arial" w:hAnsi="Arial" w:cs="Arial"/>
          <w:color w:val="000000"/>
          <w:shd w:val="clear" w:color="auto" w:fill="FFFFFF"/>
          <w:lang w:val="en-US"/>
        </w:rPr>
        <w:t xml:space="preserve"> (2020). </w:t>
      </w:r>
      <w:r w:rsidR="00435763" w:rsidRPr="000A30EE">
        <w:rPr>
          <w:rStyle w:val="Strong"/>
          <w:rFonts w:ascii="Arial" w:hAnsi="Arial" w:cs="Arial"/>
          <w:b w:val="0"/>
          <w:color w:val="333333"/>
          <w:lang w:val="en-US"/>
        </w:rPr>
        <w:t>Adults' lived experiences of</w:t>
      </w:r>
      <w:r w:rsidR="00435763" w:rsidRPr="000A30EE">
        <w:rPr>
          <w:rStyle w:val="Strong"/>
          <w:rFonts w:ascii="Arial" w:hAnsi="Arial" w:cs="Arial"/>
          <w:b w:val="0"/>
          <w:color w:val="333333"/>
          <w:shd w:val="clear" w:color="auto" w:fill="F5F5F5"/>
          <w:lang w:val="en-US"/>
        </w:rPr>
        <w:t xml:space="preserve"> </w:t>
      </w:r>
      <w:r w:rsidR="00435763" w:rsidRPr="000A30EE">
        <w:rPr>
          <w:rStyle w:val="Strong"/>
          <w:rFonts w:ascii="Arial" w:hAnsi="Arial" w:cs="Arial"/>
          <w:b w:val="0"/>
          <w:color w:val="333333"/>
          <w:lang w:val="en-US"/>
        </w:rPr>
        <w:t>excessive online game playing.</w:t>
      </w:r>
    </w:p>
    <w:p w:rsidR="00B43757" w:rsidRPr="000A30EE" w:rsidRDefault="00B43757" w:rsidP="00022328">
      <w:pPr>
        <w:spacing w:line="360" w:lineRule="auto"/>
        <w:rPr>
          <w:rFonts w:ascii="Arial" w:hAnsi="Arial" w:cs="Arial"/>
          <w:color w:val="000000"/>
          <w:shd w:val="clear" w:color="auto" w:fill="FFFFFF"/>
          <w:lang w:val="en-US"/>
        </w:rPr>
      </w:pPr>
    </w:p>
    <w:p w:rsidR="00881BEF" w:rsidRPr="000A30EE" w:rsidRDefault="00B43757" w:rsidP="00022328">
      <w:pPr>
        <w:spacing w:line="360" w:lineRule="auto"/>
        <w:rPr>
          <w:rFonts w:ascii="Arial" w:hAnsi="Arial" w:cs="Arial"/>
          <w:bCs/>
          <w:color w:val="333333"/>
          <w:shd w:val="clear" w:color="auto" w:fill="F5F5F5"/>
          <w:lang w:val="en-US"/>
        </w:rPr>
      </w:pPr>
      <w:proofErr w:type="spellStart"/>
      <w:r w:rsidRPr="000A30EE">
        <w:rPr>
          <w:rFonts w:ascii="Arial" w:hAnsi="Arial" w:cs="Arial"/>
          <w:color w:val="000000"/>
          <w:shd w:val="clear" w:color="auto" w:fill="FFFFFF"/>
          <w:lang w:val="en-US"/>
        </w:rPr>
        <w:t>Kalaç-Katipoğlu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  <w:lang w:val="en-US"/>
        </w:rPr>
        <w:t>, Zeynep (2020).</w:t>
      </w:r>
      <w:r w:rsidR="00DC2F89" w:rsidRPr="000A30EE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r w:rsidRPr="000A30EE">
        <w:rPr>
          <w:rStyle w:val="Strong"/>
          <w:rFonts w:ascii="Arial" w:hAnsi="Arial" w:cs="Arial"/>
          <w:b w:val="0"/>
          <w:color w:val="333333"/>
          <w:lang w:val="en-US"/>
        </w:rPr>
        <w:t>Subject</w:t>
      </w:r>
      <w:r w:rsidR="00961690" w:rsidRPr="000A30EE">
        <w:rPr>
          <w:rStyle w:val="Strong"/>
          <w:rFonts w:ascii="Arial" w:hAnsi="Arial" w:cs="Arial"/>
          <w:b w:val="0"/>
          <w:color w:val="333333"/>
          <w:lang w:val="en-US"/>
        </w:rPr>
        <w:t>i</w:t>
      </w:r>
      <w:r w:rsidRPr="000A30EE">
        <w:rPr>
          <w:rStyle w:val="Strong"/>
          <w:rFonts w:ascii="Arial" w:hAnsi="Arial" w:cs="Arial"/>
          <w:b w:val="0"/>
          <w:color w:val="333333"/>
          <w:lang w:val="en-US"/>
        </w:rPr>
        <w:t>ve exper</w:t>
      </w:r>
      <w:r w:rsidR="00961690" w:rsidRPr="000A30EE">
        <w:rPr>
          <w:rStyle w:val="Strong"/>
          <w:rFonts w:ascii="Arial" w:hAnsi="Arial" w:cs="Arial"/>
          <w:b w:val="0"/>
          <w:color w:val="333333"/>
          <w:lang w:val="en-US"/>
        </w:rPr>
        <w:t>i</w:t>
      </w:r>
      <w:r w:rsidRPr="000A30EE">
        <w:rPr>
          <w:rStyle w:val="Strong"/>
          <w:rFonts w:ascii="Arial" w:hAnsi="Arial" w:cs="Arial"/>
          <w:b w:val="0"/>
          <w:color w:val="333333"/>
          <w:lang w:val="en-US"/>
        </w:rPr>
        <w:t>ences of women who have ch</w:t>
      </w:r>
      <w:r w:rsidR="00961690" w:rsidRPr="000A30EE">
        <w:rPr>
          <w:rStyle w:val="Strong"/>
          <w:rFonts w:ascii="Arial" w:hAnsi="Arial" w:cs="Arial"/>
          <w:b w:val="0"/>
          <w:color w:val="333333"/>
          <w:lang w:val="en-US"/>
        </w:rPr>
        <w:t>i</w:t>
      </w:r>
      <w:r w:rsidRPr="000A30EE">
        <w:rPr>
          <w:rStyle w:val="Strong"/>
          <w:rFonts w:ascii="Arial" w:hAnsi="Arial" w:cs="Arial"/>
          <w:b w:val="0"/>
          <w:color w:val="333333"/>
          <w:lang w:val="en-US"/>
        </w:rPr>
        <w:t>ldren w</w:t>
      </w:r>
      <w:r w:rsidR="00961690" w:rsidRPr="000A30EE">
        <w:rPr>
          <w:rStyle w:val="Strong"/>
          <w:rFonts w:ascii="Arial" w:hAnsi="Arial" w:cs="Arial"/>
          <w:b w:val="0"/>
          <w:color w:val="333333"/>
          <w:lang w:val="en-US"/>
        </w:rPr>
        <w:t>i</w:t>
      </w:r>
      <w:r w:rsidRPr="000A30EE">
        <w:rPr>
          <w:rStyle w:val="Strong"/>
          <w:rFonts w:ascii="Arial" w:hAnsi="Arial" w:cs="Arial"/>
          <w:b w:val="0"/>
          <w:color w:val="333333"/>
          <w:lang w:val="en-US"/>
        </w:rPr>
        <w:t>th aut</w:t>
      </w:r>
      <w:r w:rsidR="00961690" w:rsidRPr="000A30EE">
        <w:rPr>
          <w:rStyle w:val="Strong"/>
          <w:rFonts w:ascii="Arial" w:hAnsi="Arial" w:cs="Arial"/>
          <w:b w:val="0"/>
          <w:color w:val="333333"/>
          <w:lang w:val="en-US"/>
        </w:rPr>
        <w:t>i</w:t>
      </w:r>
      <w:r w:rsidRPr="000A30EE">
        <w:rPr>
          <w:rStyle w:val="Strong"/>
          <w:rFonts w:ascii="Arial" w:hAnsi="Arial" w:cs="Arial"/>
          <w:b w:val="0"/>
          <w:color w:val="333333"/>
          <w:lang w:val="en-US"/>
        </w:rPr>
        <w:t>sm</w:t>
      </w:r>
      <w:r w:rsidR="00DC2F89" w:rsidRPr="000A30EE">
        <w:rPr>
          <w:rStyle w:val="Strong"/>
          <w:rFonts w:ascii="Arial" w:hAnsi="Arial" w:cs="Arial"/>
          <w:b w:val="0"/>
          <w:color w:val="333333"/>
          <w:lang w:val="en-US"/>
        </w:rPr>
        <w:t>.</w:t>
      </w:r>
    </w:p>
    <w:p w:rsidR="00B219CC" w:rsidRPr="000A30EE" w:rsidRDefault="00B219CC" w:rsidP="00022328">
      <w:pPr>
        <w:spacing w:line="360" w:lineRule="auto"/>
        <w:rPr>
          <w:rFonts w:ascii="Arial" w:hAnsi="Arial" w:cs="Arial"/>
          <w:bCs/>
          <w:color w:val="333333"/>
          <w:shd w:val="clear" w:color="auto" w:fill="F5F5F5"/>
          <w:lang w:val="en-US"/>
        </w:rPr>
      </w:pPr>
    </w:p>
    <w:p w:rsidR="00022328" w:rsidRPr="000A30EE" w:rsidRDefault="00022328" w:rsidP="00022328">
      <w:pPr>
        <w:spacing w:line="360" w:lineRule="auto"/>
        <w:rPr>
          <w:rFonts w:ascii="Arial" w:hAnsi="Arial" w:cs="Arial"/>
          <w:color w:val="000000"/>
          <w:lang w:val="en-GB" w:eastAsia="en-GB"/>
        </w:rPr>
      </w:pPr>
      <w:r w:rsidRPr="000A30EE">
        <w:rPr>
          <w:rFonts w:ascii="Arial" w:hAnsi="Arial" w:cs="Arial"/>
          <w:color w:val="000000"/>
          <w:shd w:val="clear" w:color="auto" w:fill="FFFFFF"/>
        </w:rPr>
        <w:lastRenderedPageBreak/>
        <w:t xml:space="preserve">Mustafa Çevrim (2017). </w:t>
      </w:r>
      <w:r w:rsidRPr="000A30EE">
        <w:rPr>
          <w:rFonts w:ascii="Arial" w:hAnsi="Arial" w:cs="Arial"/>
          <w:color w:val="000000"/>
          <w:lang w:val="en-GB" w:eastAsia="en-GB"/>
        </w:rPr>
        <w:t>Exploration of explicit and implicit motivations of candidate psychotherapists for practicing psychotherapy</w:t>
      </w:r>
    </w:p>
    <w:p w:rsidR="00022328" w:rsidRPr="000A30EE" w:rsidRDefault="00022328" w:rsidP="00022328">
      <w:pPr>
        <w:tabs>
          <w:tab w:val="left" w:pos="90"/>
        </w:tabs>
        <w:spacing w:line="360" w:lineRule="auto"/>
        <w:ind w:right="43"/>
        <w:rPr>
          <w:rFonts w:ascii="Arial" w:hAnsi="Arial" w:cs="Arial"/>
          <w:color w:val="000000"/>
          <w:shd w:val="clear" w:color="auto" w:fill="FFFFFF"/>
        </w:rPr>
      </w:pPr>
    </w:p>
    <w:p w:rsidR="00022328" w:rsidRPr="000A30EE" w:rsidRDefault="00022328" w:rsidP="00022328">
      <w:pPr>
        <w:spacing w:line="360" w:lineRule="auto"/>
        <w:rPr>
          <w:rFonts w:ascii="Arial" w:hAnsi="Arial" w:cs="Arial"/>
          <w:color w:val="000000"/>
          <w:lang w:val="en-GB" w:eastAsia="en-GB"/>
        </w:rPr>
      </w:pPr>
      <w:r w:rsidRPr="000A30EE">
        <w:rPr>
          <w:rFonts w:ascii="Arial" w:hAnsi="Arial" w:cs="Arial"/>
          <w:color w:val="000000"/>
          <w:shd w:val="clear" w:color="auto" w:fill="FFFFFF"/>
        </w:rPr>
        <w:t xml:space="preserve">Şebnem Şahinöz (2017). </w:t>
      </w:r>
      <w:r w:rsidRPr="000A30EE">
        <w:rPr>
          <w:rFonts w:ascii="Arial" w:hAnsi="Arial" w:cs="Arial"/>
          <w:color w:val="000000"/>
          <w:lang w:val="en-GB" w:eastAsia="en-GB"/>
        </w:rPr>
        <w:t>Association and differentiation between alliance and psychotherapy relationship: a phenomenological analysis based on the perspective of psychotherapists</w:t>
      </w:r>
    </w:p>
    <w:p w:rsidR="00022328" w:rsidRPr="000A30EE" w:rsidRDefault="00022328" w:rsidP="00022328">
      <w:pPr>
        <w:tabs>
          <w:tab w:val="left" w:pos="90"/>
        </w:tabs>
        <w:spacing w:line="360" w:lineRule="auto"/>
        <w:ind w:right="43"/>
        <w:rPr>
          <w:rFonts w:ascii="Arial" w:hAnsi="Arial" w:cs="Arial"/>
          <w:color w:val="000000"/>
          <w:shd w:val="clear" w:color="auto" w:fill="FFFFFF"/>
        </w:rPr>
      </w:pPr>
    </w:p>
    <w:p w:rsidR="00022328" w:rsidRPr="000A30EE" w:rsidRDefault="00022328" w:rsidP="00022328">
      <w:pPr>
        <w:spacing w:line="360" w:lineRule="auto"/>
        <w:rPr>
          <w:rFonts w:ascii="Arial" w:hAnsi="Arial" w:cs="Arial"/>
          <w:color w:val="000000"/>
          <w:lang w:val="en-GB" w:eastAsia="en-GB"/>
        </w:rPr>
      </w:pPr>
      <w:r w:rsidRPr="000A30EE">
        <w:rPr>
          <w:rFonts w:ascii="Arial" w:hAnsi="Arial" w:cs="Arial"/>
          <w:color w:val="000000"/>
          <w:shd w:val="clear" w:color="auto" w:fill="FFFFFF"/>
        </w:rPr>
        <w:t>Büşra (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Aktakka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) Yıldırım (2017). </w:t>
      </w:r>
      <w:r w:rsidRPr="000A30EE">
        <w:rPr>
          <w:rFonts w:ascii="Arial" w:hAnsi="Arial" w:cs="Arial"/>
          <w:color w:val="000000"/>
          <w:lang w:val="en-GB" w:eastAsia="en-GB"/>
        </w:rPr>
        <w:t>The influence of attachment styles, personality characteristics, social comparison and reassurance seeking on ROCD symptoms.</w:t>
      </w:r>
    </w:p>
    <w:p w:rsidR="00022328" w:rsidRPr="000A30EE" w:rsidRDefault="00022328" w:rsidP="00022328">
      <w:pPr>
        <w:tabs>
          <w:tab w:val="left" w:pos="90"/>
        </w:tabs>
        <w:spacing w:line="360" w:lineRule="auto"/>
        <w:ind w:right="43"/>
        <w:rPr>
          <w:rFonts w:ascii="Arial" w:hAnsi="Arial" w:cs="Arial"/>
          <w:color w:val="000000"/>
          <w:shd w:val="clear" w:color="auto" w:fill="FFFFFF"/>
        </w:rPr>
      </w:pPr>
    </w:p>
    <w:p w:rsidR="00022328" w:rsidRPr="000A30EE" w:rsidRDefault="00022328" w:rsidP="00022328">
      <w:pPr>
        <w:spacing w:line="360" w:lineRule="auto"/>
        <w:rPr>
          <w:rFonts w:ascii="Arial" w:hAnsi="Arial" w:cs="Arial"/>
          <w:color w:val="000000"/>
          <w:lang w:val="en-GB" w:eastAsia="en-GB"/>
        </w:rPr>
      </w:pP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Bilgesu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Kaçan (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co-adv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) (2017). </w:t>
      </w:r>
      <w:r w:rsidRPr="000A30EE">
        <w:rPr>
          <w:rFonts w:ascii="Arial" w:hAnsi="Arial" w:cs="Arial"/>
          <w:color w:val="000000"/>
          <w:lang w:val="en-GB" w:eastAsia="en-GB"/>
        </w:rPr>
        <w:t xml:space="preserve">The path from traffic accident to posttraumatic stress, posttraumatic growth, and driver </w:t>
      </w:r>
      <w:proofErr w:type="spellStart"/>
      <w:r w:rsidRPr="000A30EE">
        <w:rPr>
          <w:rFonts w:ascii="Arial" w:hAnsi="Arial" w:cs="Arial"/>
          <w:color w:val="000000"/>
          <w:lang w:val="en-GB" w:eastAsia="en-GB"/>
        </w:rPr>
        <w:t>behavior</w:t>
      </w:r>
      <w:proofErr w:type="spellEnd"/>
      <w:r w:rsidRPr="000A30EE">
        <w:rPr>
          <w:rFonts w:ascii="Arial" w:hAnsi="Arial" w:cs="Arial"/>
          <w:color w:val="000000"/>
          <w:lang w:val="en-GB" w:eastAsia="en-GB"/>
        </w:rPr>
        <w:t xml:space="preserve"> change: an examination with rumination and transtheoretical model.</w:t>
      </w:r>
    </w:p>
    <w:p w:rsidR="00022328" w:rsidRPr="000A30EE" w:rsidRDefault="00022328" w:rsidP="00501BCD">
      <w:pPr>
        <w:tabs>
          <w:tab w:val="left" w:pos="90"/>
        </w:tabs>
        <w:spacing w:line="360" w:lineRule="auto"/>
        <w:ind w:right="43"/>
        <w:rPr>
          <w:rFonts w:ascii="Arial" w:hAnsi="Arial" w:cs="Arial"/>
          <w:color w:val="000000"/>
          <w:shd w:val="clear" w:color="auto" w:fill="FFFFFF"/>
        </w:rPr>
      </w:pPr>
    </w:p>
    <w:p w:rsidR="0028217B" w:rsidRPr="000A30EE" w:rsidRDefault="0028217B" w:rsidP="00501BCD">
      <w:pPr>
        <w:tabs>
          <w:tab w:val="left" w:pos="90"/>
        </w:tabs>
        <w:spacing w:line="360" w:lineRule="auto"/>
        <w:ind w:right="43"/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Ulbe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, S. (2016,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June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). </w:t>
      </w:r>
      <w:r w:rsidR="00070BCB" w:rsidRPr="000A30EE">
        <w:rPr>
          <w:rFonts w:ascii="Arial" w:hAnsi="Arial" w:cs="Arial"/>
        </w:rPr>
        <w:t>Self-</w:t>
      </w:r>
      <w:proofErr w:type="spellStart"/>
      <w:r w:rsidR="00070BCB" w:rsidRPr="000A30EE">
        <w:rPr>
          <w:rFonts w:ascii="Arial" w:hAnsi="Arial" w:cs="Arial"/>
        </w:rPr>
        <w:t>Concept</w:t>
      </w:r>
      <w:proofErr w:type="spellEnd"/>
      <w:r w:rsidR="00070BCB" w:rsidRPr="000A30EE">
        <w:rPr>
          <w:rFonts w:ascii="Arial" w:hAnsi="Arial" w:cs="Arial"/>
        </w:rPr>
        <w:t xml:space="preserve"> </w:t>
      </w:r>
      <w:proofErr w:type="spellStart"/>
      <w:r w:rsidR="00070BCB" w:rsidRPr="000A30EE">
        <w:rPr>
          <w:rFonts w:ascii="Arial" w:hAnsi="Arial" w:cs="Arial"/>
        </w:rPr>
        <w:t>Discrepancy</w:t>
      </w:r>
      <w:proofErr w:type="spellEnd"/>
      <w:r w:rsidR="00070BCB" w:rsidRPr="000A30EE">
        <w:rPr>
          <w:rFonts w:ascii="Arial" w:hAnsi="Arial" w:cs="Arial"/>
        </w:rPr>
        <w:t xml:space="preserve"> </w:t>
      </w:r>
      <w:proofErr w:type="spellStart"/>
      <w:r w:rsidR="00070BCB" w:rsidRPr="000A30EE">
        <w:rPr>
          <w:rFonts w:ascii="Arial" w:hAnsi="Arial" w:cs="Arial"/>
        </w:rPr>
        <w:t>and</w:t>
      </w:r>
      <w:proofErr w:type="spellEnd"/>
      <w:r w:rsidR="00070BCB" w:rsidRPr="000A30EE">
        <w:rPr>
          <w:rFonts w:ascii="Arial" w:hAnsi="Arial" w:cs="Arial"/>
        </w:rPr>
        <w:t xml:space="preserve"> </w:t>
      </w:r>
      <w:proofErr w:type="spellStart"/>
      <w:r w:rsidR="00070BCB" w:rsidRPr="000A30EE">
        <w:rPr>
          <w:rFonts w:ascii="Arial" w:hAnsi="Arial" w:cs="Arial"/>
        </w:rPr>
        <w:t>Psychological</w:t>
      </w:r>
      <w:proofErr w:type="spellEnd"/>
      <w:r w:rsidR="00070BCB" w:rsidRPr="000A30EE">
        <w:rPr>
          <w:rFonts w:ascii="Arial" w:hAnsi="Arial" w:cs="Arial"/>
        </w:rPr>
        <w:t xml:space="preserve"> </w:t>
      </w:r>
      <w:proofErr w:type="spellStart"/>
      <w:r w:rsidR="00070BCB" w:rsidRPr="000A30EE">
        <w:rPr>
          <w:rFonts w:ascii="Arial" w:hAnsi="Arial" w:cs="Arial"/>
        </w:rPr>
        <w:t>Well-Being</w:t>
      </w:r>
      <w:proofErr w:type="spellEnd"/>
      <w:r w:rsidR="00070BCB" w:rsidRPr="000A30EE">
        <w:rPr>
          <w:rFonts w:ascii="Arial" w:hAnsi="Arial" w:cs="Arial"/>
        </w:rPr>
        <w:t xml:space="preserve">: </w:t>
      </w:r>
      <w:proofErr w:type="spellStart"/>
      <w:r w:rsidR="00070BCB" w:rsidRPr="000A30EE">
        <w:rPr>
          <w:rFonts w:ascii="Arial" w:hAnsi="Arial" w:cs="Arial"/>
        </w:rPr>
        <w:t>Perceived</w:t>
      </w:r>
      <w:proofErr w:type="spellEnd"/>
      <w:r w:rsidR="00070BCB" w:rsidRPr="000A30EE">
        <w:rPr>
          <w:rFonts w:ascii="Arial" w:hAnsi="Arial" w:cs="Arial"/>
        </w:rPr>
        <w:t xml:space="preserve"> </w:t>
      </w:r>
      <w:proofErr w:type="spellStart"/>
      <w:r w:rsidR="00070BCB" w:rsidRPr="000A30EE">
        <w:rPr>
          <w:rFonts w:ascii="Arial" w:hAnsi="Arial" w:cs="Arial"/>
        </w:rPr>
        <w:t>Parental</w:t>
      </w:r>
      <w:proofErr w:type="spellEnd"/>
      <w:r w:rsidR="00070BCB" w:rsidRPr="000A30EE">
        <w:rPr>
          <w:rFonts w:ascii="Arial" w:hAnsi="Arial" w:cs="Arial"/>
        </w:rPr>
        <w:t xml:space="preserve"> </w:t>
      </w:r>
      <w:proofErr w:type="spellStart"/>
      <w:r w:rsidR="00070BCB" w:rsidRPr="000A30EE">
        <w:rPr>
          <w:rFonts w:ascii="Arial" w:hAnsi="Arial" w:cs="Arial"/>
        </w:rPr>
        <w:t>Relationship</w:t>
      </w:r>
      <w:proofErr w:type="spellEnd"/>
      <w:r w:rsidR="00070BCB" w:rsidRPr="000A30EE">
        <w:rPr>
          <w:rFonts w:ascii="Arial" w:hAnsi="Arial" w:cs="Arial"/>
        </w:rPr>
        <w:t xml:space="preserve"> , </w:t>
      </w:r>
      <w:proofErr w:type="spellStart"/>
      <w:r w:rsidR="00070BCB" w:rsidRPr="000A30EE">
        <w:rPr>
          <w:rFonts w:ascii="Arial" w:hAnsi="Arial" w:cs="Arial"/>
        </w:rPr>
        <w:t>Defense</w:t>
      </w:r>
      <w:proofErr w:type="spellEnd"/>
      <w:r w:rsidR="00070BCB" w:rsidRPr="000A30EE">
        <w:rPr>
          <w:rFonts w:ascii="Arial" w:hAnsi="Arial" w:cs="Arial"/>
        </w:rPr>
        <w:t xml:space="preserve"> </w:t>
      </w:r>
      <w:proofErr w:type="spellStart"/>
      <w:r w:rsidR="00070BCB" w:rsidRPr="000A30EE">
        <w:rPr>
          <w:rFonts w:ascii="Arial" w:hAnsi="Arial" w:cs="Arial"/>
        </w:rPr>
        <w:t>Styles</w:t>
      </w:r>
      <w:proofErr w:type="spellEnd"/>
      <w:r w:rsidR="00070BCB" w:rsidRPr="000A30EE">
        <w:rPr>
          <w:rFonts w:ascii="Arial" w:hAnsi="Arial" w:cs="Arial"/>
        </w:rPr>
        <w:t xml:space="preserve">, </w:t>
      </w:r>
      <w:proofErr w:type="spellStart"/>
      <w:r w:rsidR="00070BCB" w:rsidRPr="000A30EE">
        <w:rPr>
          <w:rFonts w:ascii="Arial" w:hAnsi="Arial" w:cs="Arial"/>
        </w:rPr>
        <w:t>and</w:t>
      </w:r>
      <w:proofErr w:type="spellEnd"/>
      <w:r w:rsidR="00070BCB" w:rsidRPr="000A30EE">
        <w:rPr>
          <w:rFonts w:ascii="Arial" w:hAnsi="Arial" w:cs="Arial"/>
        </w:rPr>
        <w:t xml:space="preserve"> Self-</w:t>
      </w:r>
      <w:proofErr w:type="spellStart"/>
      <w:r w:rsidR="00070BCB" w:rsidRPr="000A30EE">
        <w:rPr>
          <w:rFonts w:ascii="Arial" w:hAnsi="Arial" w:cs="Arial"/>
        </w:rPr>
        <w:t>Conscious</w:t>
      </w:r>
      <w:proofErr w:type="spellEnd"/>
      <w:r w:rsidR="00070BCB" w:rsidRPr="000A30EE">
        <w:rPr>
          <w:rFonts w:ascii="Arial" w:hAnsi="Arial" w:cs="Arial"/>
        </w:rPr>
        <w:t xml:space="preserve"> </w:t>
      </w:r>
      <w:proofErr w:type="spellStart"/>
      <w:r w:rsidR="00070BCB" w:rsidRPr="000A30EE">
        <w:rPr>
          <w:rFonts w:ascii="Arial" w:hAnsi="Arial" w:cs="Arial"/>
        </w:rPr>
        <w:t>Emotions</w:t>
      </w:r>
      <w:proofErr w:type="spellEnd"/>
    </w:p>
    <w:p w:rsidR="0028217B" w:rsidRPr="000A30EE" w:rsidRDefault="0028217B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</w:p>
    <w:p w:rsidR="001B7938" w:rsidRPr="000A30EE" w:rsidRDefault="001B7938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</w:rPr>
        <w:t xml:space="preserve">Arslan, S. (2015, </w:t>
      </w:r>
      <w:proofErr w:type="spellStart"/>
      <w:r w:rsidRPr="000A30EE">
        <w:rPr>
          <w:rFonts w:ascii="Arial" w:hAnsi="Arial" w:cs="Arial"/>
        </w:rPr>
        <w:t>September</w:t>
      </w:r>
      <w:proofErr w:type="spellEnd"/>
      <w:r w:rsidRPr="000A30EE">
        <w:rPr>
          <w:rFonts w:ascii="Arial" w:hAnsi="Arial" w:cs="Arial"/>
        </w:rPr>
        <w:t xml:space="preserve">). </w:t>
      </w:r>
      <w:proofErr w:type="spellStart"/>
      <w:r w:rsidRPr="000A30EE">
        <w:rPr>
          <w:rFonts w:ascii="Arial" w:hAnsi="Arial" w:cs="Arial"/>
        </w:rPr>
        <w:t>Adult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A</w:t>
      </w:r>
      <w:r w:rsidR="005B2485" w:rsidRPr="000A30EE">
        <w:rPr>
          <w:rFonts w:ascii="Arial" w:hAnsi="Arial" w:cs="Arial"/>
        </w:rPr>
        <w:t>ttachment</w:t>
      </w:r>
      <w:proofErr w:type="spellEnd"/>
      <w:r w:rsidR="005B2485" w:rsidRPr="000A30EE">
        <w:rPr>
          <w:rFonts w:ascii="Arial" w:hAnsi="Arial" w:cs="Arial"/>
        </w:rPr>
        <w:t xml:space="preserve">, </w:t>
      </w:r>
      <w:proofErr w:type="spellStart"/>
      <w:r w:rsidR="005B2485" w:rsidRPr="000A30EE">
        <w:rPr>
          <w:rFonts w:ascii="Arial" w:hAnsi="Arial" w:cs="Arial"/>
        </w:rPr>
        <w:t>Stage</w:t>
      </w:r>
      <w:proofErr w:type="spellEnd"/>
      <w:r w:rsidR="005B2485" w:rsidRPr="000A30EE">
        <w:rPr>
          <w:rFonts w:ascii="Arial" w:hAnsi="Arial" w:cs="Arial"/>
        </w:rPr>
        <w:t xml:space="preserve"> of </w:t>
      </w:r>
      <w:proofErr w:type="spellStart"/>
      <w:r w:rsidR="005B2485" w:rsidRPr="000A30EE">
        <w:rPr>
          <w:rFonts w:ascii="Arial" w:hAnsi="Arial" w:cs="Arial"/>
        </w:rPr>
        <w:t>Threat</w:t>
      </w:r>
      <w:proofErr w:type="spellEnd"/>
      <w:r w:rsidR="005B2485" w:rsidRPr="000A30EE">
        <w:rPr>
          <w:rFonts w:ascii="Arial" w:hAnsi="Arial" w:cs="Arial"/>
        </w:rPr>
        <w:t xml:space="preserve">, </w:t>
      </w:r>
      <w:proofErr w:type="spellStart"/>
      <w:r w:rsidR="005B2485" w:rsidRPr="000A30EE">
        <w:rPr>
          <w:rFonts w:ascii="Arial" w:hAnsi="Arial" w:cs="Arial"/>
        </w:rPr>
        <w:t>and</w:t>
      </w:r>
      <w:proofErr w:type="spellEnd"/>
      <w:r w:rsidR="005B2485"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Romantic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Jealousy</w:t>
      </w:r>
      <w:proofErr w:type="spellEnd"/>
      <w:r w:rsidRPr="000A30EE">
        <w:rPr>
          <w:rFonts w:ascii="Arial" w:hAnsi="Arial" w:cs="Arial"/>
        </w:rPr>
        <w:t xml:space="preserve"> in </w:t>
      </w:r>
      <w:proofErr w:type="spellStart"/>
      <w:r w:rsidRPr="000A30EE">
        <w:rPr>
          <w:rFonts w:ascii="Arial" w:hAnsi="Arial" w:cs="Arial"/>
        </w:rPr>
        <w:t>Relation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to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Psychopathological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Symptoms</w:t>
      </w:r>
      <w:proofErr w:type="spellEnd"/>
      <w:r w:rsidRPr="000A30EE">
        <w:rPr>
          <w:rFonts w:ascii="Arial" w:hAnsi="Arial" w:cs="Arial"/>
        </w:rPr>
        <w:t xml:space="preserve">: </w:t>
      </w:r>
      <w:proofErr w:type="spellStart"/>
      <w:r w:rsidRPr="000A30EE">
        <w:rPr>
          <w:rFonts w:ascii="Arial" w:hAnsi="Arial" w:cs="Arial"/>
        </w:rPr>
        <w:t>Importance</w:t>
      </w:r>
      <w:proofErr w:type="spellEnd"/>
      <w:r w:rsidRPr="000A30EE">
        <w:rPr>
          <w:rFonts w:ascii="Arial" w:hAnsi="Arial" w:cs="Arial"/>
        </w:rPr>
        <w:t xml:space="preserve"> of </w:t>
      </w:r>
      <w:proofErr w:type="spellStart"/>
      <w:r w:rsidRPr="000A30EE">
        <w:rPr>
          <w:rFonts w:ascii="Arial" w:hAnsi="Arial" w:cs="Arial"/>
        </w:rPr>
        <w:t>Personal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Characteristics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and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Quality</w:t>
      </w:r>
      <w:proofErr w:type="spellEnd"/>
      <w:r w:rsidRPr="000A30EE">
        <w:rPr>
          <w:rFonts w:ascii="Arial" w:hAnsi="Arial" w:cs="Arial"/>
        </w:rPr>
        <w:t xml:space="preserve"> of </w:t>
      </w:r>
      <w:proofErr w:type="spellStart"/>
      <w:r w:rsidRPr="000A30EE">
        <w:rPr>
          <w:rFonts w:ascii="Arial" w:hAnsi="Arial" w:cs="Arial"/>
        </w:rPr>
        <w:t>Relationship</w:t>
      </w:r>
      <w:proofErr w:type="spellEnd"/>
      <w:r w:rsidRPr="000A30EE">
        <w:rPr>
          <w:rFonts w:ascii="Arial" w:hAnsi="Arial" w:cs="Arial"/>
        </w:rPr>
        <w:t>.</w:t>
      </w:r>
    </w:p>
    <w:p w:rsidR="005B2485" w:rsidRPr="000A30EE" w:rsidRDefault="005B2485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</w:p>
    <w:p w:rsidR="001B7938" w:rsidRPr="000A30EE" w:rsidRDefault="001B7938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</w:rPr>
        <w:t xml:space="preserve">Çabuk, O. C. (2015, </w:t>
      </w:r>
      <w:proofErr w:type="spellStart"/>
      <w:r w:rsidRPr="000A30EE">
        <w:rPr>
          <w:rFonts w:ascii="Arial" w:hAnsi="Arial" w:cs="Arial"/>
        </w:rPr>
        <w:t>September</w:t>
      </w:r>
      <w:proofErr w:type="spellEnd"/>
      <w:r w:rsidRPr="000A30EE">
        <w:rPr>
          <w:rFonts w:ascii="Arial" w:hAnsi="Arial" w:cs="Arial"/>
        </w:rPr>
        <w:t xml:space="preserve">). </w:t>
      </w:r>
      <w:proofErr w:type="spellStart"/>
      <w:r w:rsidRPr="000A30EE">
        <w:rPr>
          <w:rFonts w:ascii="Arial" w:hAnsi="Arial" w:cs="Arial"/>
        </w:rPr>
        <w:t>The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Roles</w:t>
      </w:r>
      <w:proofErr w:type="spellEnd"/>
      <w:r w:rsidRPr="000A30EE">
        <w:rPr>
          <w:rFonts w:ascii="Arial" w:hAnsi="Arial" w:cs="Arial"/>
        </w:rPr>
        <w:t xml:space="preserve"> of </w:t>
      </w:r>
      <w:proofErr w:type="spellStart"/>
      <w:r w:rsidRPr="000A30EE">
        <w:rPr>
          <w:rFonts w:ascii="Arial" w:hAnsi="Arial" w:cs="Arial"/>
        </w:rPr>
        <w:t>Childhood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Trauma</w:t>
      </w:r>
      <w:proofErr w:type="spellEnd"/>
      <w:r w:rsidRPr="000A30EE">
        <w:rPr>
          <w:rFonts w:ascii="Arial" w:hAnsi="Arial" w:cs="Arial"/>
        </w:rPr>
        <w:t xml:space="preserve">, </w:t>
      </w:r>
      <w:proofErr w:type="spellStart"/>
      <w:r w:rsidRPr="000A30EE">
        <w:rPr>
          <w:rFonts w:ascii="Arial" w:hAnsi="Arial" w:cs="Arial"/>
        </w:rPr>
        <w:t>Personality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Characteristics</w:t>
      </w:r>
      <w:proofErr w:type="spellEnd"/>
      <w:r w:rsidRPr="000A30EE">
        <w:rPr>
          <w:rFonts w:ascii="Arial" w:hAnsi="Arial" w:cs="Arial"/>
        </w:rPr>
        <w:t xml:space="preserve">, </w:t>
      </w:r>
      <w:proofErr w:type="spellStart"/>
      <w:r w:rsidRPr="000A30EE">
        <w:rPr>
          <w:rFonts w:ascii="Arial" w:hAnsi="Arial" w:cs="Arial"/>
        </w:rPr>
        <w:t>and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Interpersonal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Problems</w:t>
      </w:r>
      <w:proofErr w:type="spellEnd"/>
      <w:r w:rsidRPr="000A30EE">
        <w:rPr>
          <w:rFonts w:ascii="Arial" w:hAnsi="Arial" w:cs="Arial"/>
        </w:rPr>
        <w:t xml:space="preserve"> on </w:t>
      </w:r>
      <w:proofErr w:type="spellStart"/>
      <w:r w:rsidRPr="000A30EE">
        <w:rPr>
          <w:rFonts w:ascii="Arial" w:hAnsi="Arial" w:cs="Arial"/>
        </w:rPr>
        <w:t>Psychological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Well-Being</w:t>
      </w:r>
      <w:proofErr w:type="spellEnd"/>
      <w:r w:rsidRPr="000A30EE">
        <w:rPr>
          <w:rFonts w:ascii="Arial" w:hAnsi="Arial" w:cs="Arial"/>
        </w:rPr>
        <w:t>.</w:t>
      </w:r>
    </w:p>
    <w:p w:rsidR="005B2485" w:rsidRPr="000A30EE" w:rsidRDefault="005B2485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</w:p>
    <w:p w:rsidR="001B7938" w:rsidRPr="000A30EE" w:rsidRDefault="001B7938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Akınci</w:t>
      </w:r>
      <w:proofErr w:type="spellEnd"/>
      <w:r w:rsidRPr="000A30EE">
        <w:rPr>
          <w:rFonts w:ascii="Arial" w:hAnsi="Arial" w:cs="Arial"/>
        </w:rPr>
        <w:t xml:space="preserve">, I. (2015, </w:t>
      </w:r>
      <w:proofErr w:type="spellStart"/>
      <w:r w:rsidRPr="000A30EE">
        <w:rPr>
          <w:rFonts w:ascii="Arial" w:hAnsi="Arial" w:cs="Arial"/>
        </w:rPr>
        <w:t>September</w:t>
      </w:r>
      <w:proofErr w:type="spellEnd"/>
      <w:r w:rsidRPr="000A30EE">
        <w:rPr>
          <w:rFonts w:ascii="Arial" w:hAnsi="Arial" w:cs="Arial"/>
        </w:rPr>
        <w:t xml:space="preserve">). </w:t>
      </w:r>
      <w:proofErr w:type="spellStart"/>
      <w:r w:rsidRPr="000A30EE">
        <w:rPr>
          <w:rFonts w:ascii="Arial" w:hAnsi="Arial" w:cs="Arial"/>
        </w:rPr>
        <w:t>The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Relationship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between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The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Types</w:t>
      </w:r>
      <w:proofErr w:type="spellEnd"/>
      <w:r w:rsidRPr="000A30EE">
        <w:rPr>
          <w:rFonts w:ascii="Arial" w:hAnsi="Arial" w:cs="Arial"/>
        </w:rPr>
        <w:t xml:space="preserve"> of </w:t>
      </w:r>
      <w:proofErr w:type="spellStart"/>
      <w:r w:rsidRPr="000A30EE">
        <w:rPr>
          <w:rFonts w:ascii="Arial" w:hAnsi="Arial" w:cs="Arial"/>
        </w:rPr>
        <w:t>Narcissism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and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Psychological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Well-Being</w:t>
      </w:r>
      <w:proofErr w:type="spellEnd"/>
      <w:r w:rsidRPr="000A30EE">
        <w:rPr>
          <w:rFonts w:ascii="Arial" w:hAnsi="Arial" w:cs="Arial"/>
        </w:rPr>
        <w:t xml:space="preserve">: </w:t>
      </w:r>
      <w:proofErr w:type="spellStart"/>
      <w:r w:rsidRPr="000A30EE">
        <w:rPr>
          <w:rFonts w:ascii="Arial" w:hAnsi="Arial" w:cs="Arial"/>
        </w:rPr>
        <w:t>The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Roles</w:t>
      </w:r>
      <w:proofErr w:type="spellEnd"/>
      <w:r w:rsidRPr="000A30EE">
        <w:rPr>
          <w:rFonts w:ascii="Arial" w:hAnsi="Arial" w:cs="Arial"/>
        </w:rPr>
        <w:t xml:space="preserve"> of </w:t>
      </w:r>
      <w:proofErr w:type="spellStart"/>
      <w:r w:rsidRPr="000A30EE">
        <w:rPr>
          <w:rFonts w:ascii="Arial" w:hAnsi="Arial" w:cs="Arial"/>
        </w:rPr>
        <w:t>Emotions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and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Difficulties</w:t>
      </w:r>
      <w:proofErr w:type="spellEnd"/>
      <w:r w:rsidRPr="000A30EE">
        <w:rPr>
          <w:rFonts w:ascii="Arial" w:hAnsi="Arial" w:cs="Arial"/>
        </w:rPr>
        <w:t xml:space="preserve"> in </w:t>
      </w:r>
      <w:proofErr w:type="spellStart"/>
      <w:r w:rsidRPr="000A30EE">
        <w:rPr>
          <w:rFonts w:ascii="Arial" w:hAnsi="Arial" w:cs="Arial"/>
        </w:rPr>
        <w:t>Emotion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Regulation</w:t>
      </w:r>
      <w:proofErr w:type="spellEnd"/>
      <w:r w:rsidR="00EB7FD7" w:rsidRPr="000A30EE">
        <w:rPr>
          <w:rFonts w:ascii="Arial" w:hAnsi="Arial" w:cs="Arial"/>
        </w:rPr>
        <w:t>.</w:t>
      </w:r>
    </w:p>
    <w:p w:rsidR="0075235F" w:rsidRPr="000A30EE" w:rsidRDefault="0075235F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</w:p>
    <w:p w:rsidR="00EB7FD7" w:rsidRPr="000A30EE" w:rsidRDefault="00D21E8B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</w:rPr>
        <w:t>Akyüz, C. (201</w:t>
      </w:r>
      <w:r w:rsidR="00EB7FD7" w:rsidRPr="000A30EE">
        <w:rPr>
          <w:rFonts w:ascii="Arial" w:hAnsi="Arial" w:cs="Arial"/>
        </w:rPr>
        <w:t xml:space="preserve">5, </w:t>
      </w:r>
      <w:proofErr w:type="spellStart"/>
      <w:r w:rsidR="00EB7FD7" w:rsidRPr="000A30EE">
        <w:rPr>
          <w:rFonts w:ascii="Arial" w:hAnsi="Arial" w:cs="Arial"/>
        </w:rPr>
        <w:t>September</w:t>
      </w:r>
      <w:proofErr w:type="spellEnd"/>
      <w:r w:rsidR="00EB7FD7" w:rsidRPr="000A30EE">
        <w:rPr>
          <w:rFonts w:ascii="Arial" w:hAnsi="Arial" w:cs="Arial"/>
        </w:rPr>
        <w:t xml:space="preserve">). </w:t>
      </w:r>
      <w:proofErr w:type="spellStart"/>
      <w:r w:rsidR="00EB7FD7" w:rsidRPr="000A30EE">
        <w:rPr>
          <w:rFonts w:ascii="Arial" w:hAnsi="Arial" w:cs="Arial"/>
        </w:rPr>
        <w:t>The</w:t>
      </w:r>
      <w:proofErr w:type="spellEnd"/>
      <w:r w:rsidR="00EB7FD7" w:rsidRPr="000A30EE">
        <w:rPr>
          <w:rFonts w:ascii="Arial" w:hAnsi="Arial" w:cs="Arial"/>
        </w:rPr>
        <w:t xml:space="preserve"> </w:t>
      </w:r>
      <w:proofErr w:type="spellStart"/>
      <w:r w:rsidR="00EB7FD7" w:rsidRPr="000A30EE">
        <w:rPr>
          <w:rFonts w:ascii="Arial" w:hAnsi="Arial" w:cs="Arial"/>
        </w:rPr>
        <w:t>Association</w:t>
      </w:r>
      <w:proofErr w:type="spellEnd"/>
      <w:r w:rsidR="00EB7FD7" w:rsidRPr="000A30EE">
        <w:rPr>
          <w:rFonts w:ascii="Arial" w:hAnsi="Arial" w:cs="Arial"/>
        </w:rPr>
        <w:t xml:space="preserve"> of Basic </w:t>
      </w:r>
      <w:proofErr w:type="spellStart"/>
      <w:r w:rsidR="00EB7FD7" w:rsidRPr="000A30EE">
        <w:rPr>
          <w:rFonts w:ascii="Arial" w:hAnsi="Arial" w:cs="Arial"/>
        </w:rPr>
        <w:t>Personality</w:t>
      </w:r>
      <w:proofErr w:type="spellEnd"/>
      <w:r w:rsidR="00EB7FD7" w:rsidRPr="000A30EE">
        <w:rPr>
          <w:rFonts w:ascii="Arial" w:hAnsi="Arial" w:cs="Arial"/>
        </w:rPr>
        <w:t xml:space="preserve"> </w:t>
      </w:r>
      <w:proofErr w:type="spellStart"/>
      <w:r w:rsidR="00EB7FD7" w:rsidRPr="000A30EE">
        <w:rPr>
          <w:rFonts w:ascii="Arial" w:hAnsi="Arial" w:cs="Arial"/>
        </w:rPr>
        <w:t>Traits</w:t>
      </w:r>
      <w:proofErr w:type="spellEnd"/>
      <w:r w:rsidR="00EB7FD7" w:rsidRPr="000A30EE">
        <w:rPr>
          <w:rFonts w:ascii="Arial" w:hAnsi="Arial" w:cs="Arial"/>
        </w:rPr>
        <w:t xml:space="preserve"> </w:t>
      </w:r>
      <w:proofErr w:type="spellStart"/>
      <w:r w:rsidR="00EB7FD7" w:rsidRPr="000A30EE">
        <w:rPr>
          <w:rFonts w:ascii="Arial" w:hAnsi="Arial" w:cs="Arial"/>
        </w:rPr>
        <w:t>and</w:t>
      </w:r>
      <w:proofErr w:type="spellEnd"/>
      <w:r w:rsidR="00EB7FD7" w:rsidRPr="000A30EE">
        <w:rPr>
          <w:rFonts w:ascii="Arial" w:hAnsi="Arial" w:cs="Arial"/>
        </w:rPr>
        <w:t xml:space="preserve"> </w:t>
      </w:r>
      <w:proofErr w:type="spellStart"/>
      <w:r w:rsidR="00EB7FD7" w:rsidRPr="000A30EE">
        <w:rPr>
          <w:rFonts w:ascii="Arial" w:hAnsi="Arial" w:cs="Arial"/>
        </w:rPr>
        <w:t>Negative</w:t>
      </w:r>
      <w:proofErr w:type="spellEnd"/>
      <w:r w:rsidR="00EB7FD7" w:rsidRPr="000A30EE">
        <w:rPr>
          <w:rFonts w:ascii="Arial" w:hAnsi="Arial" w:cs="Arial"/>
        </w:rPr>
        <w:t xml:space="preserve"> </w:t>
      </w:r>
      <w:proofErr w:type="spellStart"/>
      <w:r w:rsidR="00EB7FD7" w:rsidRPr="000A30EE">
        <w:rPr>
          <w:rFonts w:ascii="Arial" w:hAnsi="Arial" w:cs="Arial"/>
        </w:rPr>
        <w:t>Emotions</w:t>
      </w:r>
      <w:proofErr w:type="spellEnd"/>
      <w:r w:rsidR="00EB7FD7" w:rsidRPr="000A30EE">
        <w:rPr>
          <w:rFonts w:ascii="Arial" w:hAnsi="Arial" w:cs="Arial"/>
        </w:rPr>
        <w:t xml:space="preserve"> </w:t>
      </w:r>
      <w:proofErr w:type="spellStart"/>
      <w:r w:rsidR="00EB7FD7" w:rsidRPr="000A30EE">
        <w:rPr>
          <w:rFonts w:ascii="Arial" w:hAnsi="Arial" w:cs="Arial"/>
        </w:rPr>
        <w:t>with</w:t>
      </w:r>
      <w:proofErr w:type="spellEnd"/>
      <w:r w:rsidR="00EB7FD7" w:rsidRPr="000A30EE">
        <w:rPr>
          <w:rFonts w:ascii="Arial" w:hAnsi="Arial" w:cs="Arial"/>
        </w:rPr>
        <w:t xml:space="preserve"> </w:t>
      </w:r>
      <w:proofErr w:type="spellStart"/>
      <w:r w:rsidR="00EB7FD7" w:rsidRPr="000A30EE">
        <w:rPr>
          <w:rFonts w:ascii="Arial" w:hAnsi="Arial" w:cs="Arial"/>
        </w:rPr>
        <w:t>Suicide</w:t>
      </w:r>
      <w:proofErr w:type="spellEnd"/>
      <w:r w:rsidR="005B2485" w:rsidRPr="000A30EE">
        <w:rPr>
          <w:rFonts w:ascii="Arial" w:hAnsi="Arial" w:cs="Arial"/>
        </w:rPr>
        <w:t xml:space="preserve"> </w:t>
      </w:r>
      <w:proofErr w:type="spellStart"/>
      <w:r w:rsidR="00EB7FD7" w:rsidRPr="000A30EE">
        <w:rPr>
          <w:rFonts w:ascii="Arial" w:hAnsi="Arial" w:cs="Arial"/>
        </w:rPr>
        <w:t>Probability</w:t>
      </w:r>
      <w:proofErr w:type="spellEnd"/>
      <w:r w:rsidR="005B2485" w:rsidRPr="000A30EE">
        <w:rPr>
          <w:rFonts w:ascii="Arial" w:hAnsi="Arial" w:cs="Arial"/>
        </w:rPr>
        <w:t>.</w:t>
      </w:r>
    </w:p>
    <w:p w:rsidR="001B7938" w:rsidRPr="000A30EE" w:rsidRDefault="001B7938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</w:p>
    <w:p w:rsidR="00704A07" w:rsidRPr="000A30EE" w:rsidRDefault="00F9782A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</w:rPr>
        <w:lastRenderedPageBreak/>
        <w:t xml:space="preserve">Ünal, E. (2014, </w:t>
      </w:r>
      <w:proofErr w:type="spellStart"/>
      <w:r w:rsidRPr="000A30EE">
        <w:rPr>
          <w:rFonts w:ascii="Arial" w:hAnsi="Arial" w:cs="Arial"/>
        </w:rPr>
        <w:t>July</w:t>
      </w:r>
      <w:proofErr w:type="spellEnd"/>
      <w:r w:rsidRPr="000A30EE">
        <w:rPr>
          <w:rFonts w:ascii="Arial" w:hAnsi="Arial" w:cs="Arial"/>
        </w:rPr>
        <w:t xml:space="preserve">). </w:t>
      </w:r>
      <w:proofErr w:type="spellStart"/>
      <w:r w:rsidR="00B94002" w:rsidRPr="000A30EE">
        <w:rPr>
          <w:rFonts w:ascii="Arial" w:hAnsi="Arial" w:cs="Arial"/>
        </w:rPr>
        <w:t>The</w:t>
      </w:r>
      <w:proofErr w:type="spellEnd"/>
      <w:r w:rsidR="00B94002" w:rsidRPr="000A30EE">
        <w:rPr>
          <w:rFonts w:ascii="Arial" w:hAnsi="Arial" w:cs="Arial"/>
        </w:rPr>
        <w:t xml:space="preserve"> </w:t>
      </w:r>
      <w:proofErr w:type="spellStart"/>
      <w:r w:rsidR="00B94002" w:rsidRPr="000A30EE">
        <w:rPr>
          <w:rFonts w:ascii="Arial" w:hAnsi="Arial" w:cs="Arial"/>
        </w:rPr>
        <w:t>Effect</w:t>
      </w:r>
      <w:r w:rsidR="00704A07" w:rsidRPr="000A30EE">
        <w:rPr>
          <w:rFonts w:ascii="Arial" w:hAnsi="Arial" w:cs="Arial"/>
        </w:rPr>
        <w:t>s</w:t>
      </w:r>
      <w:proofErr w:type="spellEnd"/>
      <w:r w:rsidR="00704A07" w:rsidRPr="000A30EE">
        <w:rPr>
          <w:rFonts w:ascii="Arial" w:hAnsi="Arial" w:cs="Arial"/>
        </w:rPr>
        <w:t xml:space="preserve"> of Child </w:t>
      </w:r>
      <w:proofErr w:type="spellStart"/>
      <w:r w:rsidR="00704A07" w:rsidRPr="000A30EE">
        <w:rPr>
          <w:rFonts w:ascii="Arial" w:hAnsi="Arial" w:cs="Arial"/>
        </w:rPr>
        <w:t>Abuse</w:t>
      </w:r>
      <w:proofErr w:type="spellEnd"/>
      <w:r w:rsidR="00704A07" w:rsidRPr="000A30EE">
        <w:rPr>
          <w:rFonts w:ascii="Arial" w:hAnsi="Arial" w:cs="Arial"/>
        </w:rPr>
        <w:t xml:space="preserve"> </w:t>
      </w:r>
      <w:proofErr w:type="spellStart"/>
      <w:r w:rsidR="00704A07" w:rsidRPr="000A30EE">
        <w:rPr>
          <w:rFonts w:ascii="Arial" w:hAnsi="Arial" w:cs="Arial"/>
        </w:rPr>
        <w:t>and</w:t>
      </w:r>
      <w:proofErr w:type="spellEnd"/>
      <w:r w:rsidR="00704A07" w:rsidRPr="000A30EE">
        <w:rPr>
          <w:rFonts w:ascii="Arial" w:hAnsi="Arial" w:cs="Arial"/>
        </w:rPr>
        <w:t xml:space="preserve"> </w:t>
      </w:r>
      <w:proofErr w:type="spellStart"/>
      <w:r w:rsidR="00704A07" w:rsidRPr="000A30EE">
        <w:rPr>
          <w:rFonts w:ascii="Arial" w:hAnsi="Arial" w:cs="Arial"/>
        </w:rPr>
        <w:t>Neglect</w:t>
      </w:r>
      <w:proofErr w:type="spellEnd"/>
      <w:r w:rsidR="00704A07" w:rsidRPr="000A30EE">
        <w:rPr>
          <w:rFonts w:ascii="Arial" w:hAnsi="Arial" w:cs="Arial"/>
        </w:rPr>
        <w:t xml:space="preserve"> on </w:t>
      </w:r>
    </w:p>
    <w:p w:rsidR="00F9782A" w:rsidRPr="000A30EE" w:rsidRDefault="00B94002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Psychopathological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Symptomatology</w:t>
      </w:r>
      <w:proofErr w:type="spellEnd"/>
      <w:r w:rsidRPr="000A30EE">
        <w:rPr>
          <w:rFonts w:ascii="Arial" w:hAnsi="Arial" w:cs="Arial"/>
        </w:rPr>
        <w:t xml:space="preserve">: </w:t>
      </w:r>
      <w:proofErr w:type="spellStart"/>
      <w:r w:rsidRPr="000A30EE">
        <w:rPr>
          <w:rFonts w:ascii="Arial" w:hAnsi="Arial" w:cs="Arial"/>
        </w:rPr>
        <w:t>The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Roles</w:t>
      </w:r>
      <w:proofErr w:type="spellEnd"/>
      <w:r w:rsidRPr="000A30EE">
        <w:rPr>
          <w:rFonts w:ascii="Arial" w:hAnsi="Arial" w:cs="Arial"/>
        </w:rPr>
        <w:t xml:space="preserve"> of </w:t>
      </w:r>
      <w:proofErr w:type="spellStart"/>
      <w:r w:rsidRPr="000A30EE">
        <w:rPr>
          <w:rFonts w:ascii="Arial" w:hAnsi="Arial" w:cs="Arial"/>
        </w:rPr>
        <w:t>Early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Maladaptive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Schemas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and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Schema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Coping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Processes</w:t>
      </w:r>
      <w:proofErr w:type="spellEnd"/>
      <w:r w:rsidRPr="000A30EE">
        <w:rPr>
          <w:rFonts w:ascii="Arial" w:hAnsi="Arial" w:cs="Arial"/>
        </w:rPr>
        <w:t>.</w:t>
      </w:r>
    </w:p>
    <w:p w:rsidR="00FA3467" w:rsidRPr="000A30EE" w:rsidRDefault="00FA3467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</w:p>
    <w:p w:rsidR="008914A3" w:rsidRPr="000A30EE" w:rsidRDefault="004F0F08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</w:rPr>
        <w:t>Meşeli-</w:t>
      </w:r>
      <w:proofErr w:type="spellStart"/>
      <w:r w:rsidRPr="000A30EE">
        <w:rPr>
          <w:rFonts w:ascii="Arial" w:hAnsi="Arial" w:cs="Arial"/>
        </w:rPr>
        <w:t>Allard</w:t>
      </w:r>
      <w:proofErr w:type="spellEnd"/>
      <w:r w:rsidRPr="000A30EE">
        <w:rPr>
          <w:rFonts w:ascii="Arial" w:hAnsi="Arial" w:cs="Arial"/>
        </w:rPr>
        <w:t>, S. (</w:t>
      </w:r>
      <w:r w:rsidR="008914A3" w:rsidRPr="000A30EE">
        <w:rPr>
          <w:rFonts w:ascii="Arial" w:hAnsi="Arial" w:cs="Arial"/>
        </w:rPr>
        <w:t>2014, April</w:t>
      </w:r>
      <w:r w:rsidRPr="000A30EE">
        <w:rPr>
          <w:rFonts w:ascii="Arial" w:hAnsi="Arial" w:cs="Arial"/>
        </w:rPr>
        <w:t>)</w:t>
      </w:r>
      <w:r w:rsidR="008914A3" w:rsidRPr="000A30EE">
        <w:rPr>
          <w:rFonts w:ascii="Arial" w:hAnsi="Arial" w:cs="Arial"/>
        </w:rPr>
        <w:t>.</w:t>
      </w:r>
      <w:proofErr w:type="spellStart"/>
      <w:r w:rsidR="008914A3" w:rsidRPr="000A30EE">
        <w:rPr>
          <w:rFonts w:ascii="Arial" w:hAnsi="Arial" w:cs="Arial"/>
        </w:rPr>
        <w:t>The</w:t>
      </w:r>
      <w:proofErr w:type="spellEnd"/>
      <w:r w:rsidR="008914A3" w:rsidRPr="000A30EE">
        <w:rPr>
          <w:rFonts w:ascii="Arial" w:hAnsi="Arial" w:cs="Arial"/>
        </w:rPr>
        <w:t xml:space="preserve"> </w:t>
      </w:r>
      <w:proofErr w:type="spellStart"/>
      <w:r w:rsidR="008914A3" w:rsidRPr="000A30EE">
        <w:rPr>
          <w:rFonts w:ascii="Arial" w:hAnsi="Arial" w:cs="Arial"/>
        </w:rPr>
        <w:t>Relatedness</w:t>
      </w:r>
      <w:proofErr w:type="spellEnd"/>
      <w:r w:rsidR="008914A3" w:rsidRPr="000A30EE">
        <w:rPr>
          <w:rFonts w:ascii="Arial" w:hAnsi="Arial" w:cs="Arial"/>
        </w:rPr>
        <w:t xml:space="preserve"> Of </w:t>
      </w:r>
      <w:proofErr w:type="spellStart"/>
      <w:r w:rsidR="008914A3" w:rsidRPr="000A30EE">
        <w:rPr>
          <w:rFonts w:ascii="Arial" w:hAnsi="Arial" w:cs="Arial"/>
        </w:rPr>
        <w:t>Attention</w:t>
      </w:r>
      <w:proofErr w:type="spellEnd"/>
      <w:r w:rsidR="008914A3" w:rsidRPr="000A30EE">
        <w:rPr>
          <w:rFonts w:ascii="Arial" w:hAnsi="Arial" w:cs="Arial"/>
        </w:rPr>
        <w:t xml:space="preserve"> </w:t>
      </w:r>
      <w:proofErr w:type="spellStart"/>
      <w:r w:rsidR="008914A3" w:rsidRPr="000A30EE">
        <w:rPr>
          <w:rFonts w:ascii="Arial" w:hAnsi="Arial" w:cs="Arial"/>
        </w:rPr>
        <w:t>Deficit</w:t>
      </w:r>
      <w:proofErr w:type="spellEnd"/>
      <w:r w:rsidR="008914A3" w:rsidRPr="000A30EE">
        <w:rPr>
          <w:rFonts w:ascii="Arial" w:hAnsi="Arial" w:cs="Arial"/>
        </w:rPr>
        <w:t xml:space="preserve"> </w:t>
      </w:r>
    </w:p>
    <w:p w:rsidR="003317AE" w:rsidRPr="000A30EE" w:rsidRDefault="008914A3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Hyperactivity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And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Conduct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Disorder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Symptoms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To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Substance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Use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And</w:t>
      </w:r>
      <w:proofErr w:type="spellEnd"/>
      <w:r w:rsidRPr="000A30EE">
        <w:rPr>
          <w:rFonts w:ascii="Arial" w:hAnsi="Arial" w:cs="Arial"/>
        </w:rPr>
        <w:t xml:space="preserve"> Internet </w:t>
      </w:r>
      <w:proofErr w:type="spellStart"/>
      <w:r w:rsidRPr="000A30EE">
        <w:rPr>
          <w:rFonts w:ascii="Arial" w:hAnsi="Arial" w:cs="Arial"/>
        </w:rPr>
        <w:t>Addiction</w:t>
      </w:r>
      <w:proofErr w:type="spellEnd"/>
      <w:r w:rsidRPr="000A30EE">
        <w:rPr>
          <w:rFonts w:ascii="Arial" w:hAnsi="Arial" w:cs="Arial"/>
        </w:rPr>
        <w:t xml:space="preserve">: </w:t>
      </w:r>
      <w:proofErr w:type="spellStart"/>
      <w:r w:rsidRPr="000A30EE">
        <w:rPr>
          <w:rFonts w:ascii="Arial" w:hAnsi="Arial" w:cs="Arial"/>
        </w:rPr>
        <w:t>Importance</w:t>
      </w:r>
      <w:proofErr w:type="spellEnd"/>
      <w:r w:rsidRPr="000A30EE">
        <w:rPr>
          <w:rFonts w:ascii="Arial" w:hAnsi="Arial" w:cs="Arial"/>
        </w:rPr>
        <w:t xml:space="preserve"> Of </w:t>
      </w:r>
      <w:proofErr w:type="spellStart"/>
      <w:r w:rsidRPr="000A30EE">
        <w:rPr>
          <w:rFonts w:ascii="Arial" w:hAnsi="Arial" w:cs="Arial"/>
        </w:rPr>
        <w:t>Negative</w:t>
      </w:r>
      <w:proofErr w:type="spellEnd"/>
      <w:r w:rsidRPr="000A30EE">
        <w:rPr>
          <w:rFonts w:ascii="Arial" w:hAnsi="Arial" w:cs="Arial"/>
        </w:rPr>
        <w:t xml:space="preserve"> Life </w:t>
      </w:r>
      <w:proofErr w:type="spellStart"/>
      <w:r w:rsidRPr="000A30EE">
        <w:rPr>
          <w:rFonts w:ascii="Arial" w:hAnsi="Arial" w:cs="Arial"/>
        </w:rPr>
        <w:t>Events</w:t>
      </w:r>
      <w:proofErr w:type="spellEnd"/>
      <w:r w:rsidRPr="000A30EE">
        <w:rPr>
          <w:rFonts w:ascii="Arial" w:hAnsi="Arial" w:cs="Arial"/>
        </w:rPr>
        <w:t>.</w:t>
      </w:r>
    </w:p>
    <w:p w:rsidR="008914A3" w:rsidRPr="000A30EE" w:rsidRDefault="008914A3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</w:p>
    <w:p w:rsidR="007A68CB" w:rsidRPr="000A30EE" w:rsidRDefault="00DC7AFF" w:rsidP="00501BCD">
      <w:pPr>
        <w:tabs>
          <w:tab w:val="left" w:pos="90"/>
        </w:tabs>
        <w:spacing w:line="360" w:lineRule="auto"/>
        <w:rPr>
          <w:rFonts w:ascii="Arial" w:hAnsi="Arial" w:cs="Arial"/>
          <w:color w:val="000000"/>
        </w:rPr>
      </w:pPr>
      <w:r w:rsidRPr="000A30EE">
        <w:rPr>
          <w:rFonts w:ascii="Arial" w:hAnsi="Arial" w:cs="Arial"/>
        </w:rPr>
        <w:t xml:space="preserve">Ünal, B. (2012, </w:t>
      </w:r>
      <w:proofErr w:type="spellStart"/>
      <w:r w:rsidRPr="000A30EE">
        <w:rPr>
          <w:rFonts w:ascii="Arial" w:hAnsi="Arial" w:cs="Arial"/>
        </w:rPr>
        <w:t>September</w:t>
      </w:r>
      <w:proofErr w:type="spellEnd"/>
      <w:r w:rsidRPr="000A30EE">
        <w:rPr>
          <w:rFonts w:ascii="Arial" w:hAnsi="Arial" w:cs="Arial"/>
        </w:rPr>
        <w:t xml:space="preserve">). </w:t>
      </w:r>
      <w:proofErr w:type="spellStart"/>
      <w:r w:rsidR="00D45128" w:rsidRPr="000A30EE">
        <w:rPr>
          <w:rFonts w:ascii="Arial" w:hAnsi="Arial" w:cs="Arial"/>
          <w:color w:val="000000"/>
        </w:rPr>
        <w:t>Early</w:t>
      </w:r>
      <w:proofErr w:type="spellEnd"/>
      <w:r w:rsidR="00D45128" w:rsidRPr="000A30EE">
        <w:rPr>
          <w:rFonts w:ascii="Arial" w:hAnsi="Arial" w:cs="Arial"/>
          <w:color w:val="000000"/>
        </w:rPr>
        <w:t xml:space="preserve"> </w:t>
      </w:r>
      <w:proofErr w:type="spellStart"/>
      <w:r w:rsidR="00D45128" w:rsidRPr="000A30EE">
        <w:rPr>
          <w:rFonts w:ascii="Arial" w:hAnsi="Arial" w:cs="Arial"/>
          <w:color w:val="000000"/>
        </w:rPr>
        <w:t>Maladaptive</w:t>
      </w:r>
      <w:proofErr w:type="spellEnd"/>
      <w:r w:rsidR="00D45128" w:rsidRPr="000A30EE">
        <w:rPr>
          <w:rFonts w:ascii="Arial" w:hAnsi="Arial" w:cs="Arial"/>
          <w:color w:val="000000"/>
        </w:rPr>
        <w:t xml:space="preserve"> </w:t>
      </w:r>
      <w:proofErr w:type="spellStart"/>
      <w:r w:rsidR="00D45128" w:rsidRPr="000A30EE">
        <w:rPr>
          <w:rFonts w:ascii="Arial" w:hAnsi="Arial" w:cs="Arial"/>
          <w:color w:val="000000"/>
        </w:rPr>
        <w:t>Schemas</w:t>
      </w:r>
      <w:proofErr w:type="spellEnd"/>
      <w:r w:rsidR="00D45128" w:rsidRPr="000A30EE">
        <w:rPr>
          <w:rFonts w:ascii="Arial" w:hAnsi="Arial" w:cs="Arial"/>
          <w:color w:val="000000"/>
        </w:rPr>
        <w:t xml:space="preserve"> </w:t>
      </w:r>
      <w:proofErr w:type="spellStart"/>
      <w:r w:rsidR="00D45128" w:rsidRPr="000A30EE">
        <w:rPr>
          <w:rFonts w:ascii="Arial" w:hAnsi="Arial" w:cs="Arial"/>
          <w:color w:val="000000"/>
        </w:rPr>
        <w:t>and</w:t>
      </w:r>
      <w:proofErr w:type="spellEnd"/>
      <w:r w:rsidR="00D45128" w:rsidRPr="000A30EE">
        <w:rPr>
          <w:rFonts w:ascii="Arial" w:hAnsi="Arial" w:cs="Arial"/>
          <w:color w:val="000000"/>
        </w:rPr>
        <w:t xml:space="preserve"> </w:t>
      </w:r>
      <w:proofErr w:type="spellStart"/>
      <w:r w:rsidR="00D45128" w:rsidRPr="000A30EE">
        <w:rPr>
          <w:rFonts w:ascii="Arial" w:hAnsi="Arial" w:cs="Arial"/>
          <w:color w:val="000000"/>
        </w:rPr>
        <w:t>Well-Being</w:t>
      </w:r>
      <w:proofErr w:type="spellEnd"/>
      <w:r w:rsidR="00D45128" w:rsidRPr="000A30EE">
        <w:rPr>
          <w:rFonts w:ascii="Arial" w:hAnsi="Arial" w:cs="Arial"/>
          <w:color w:val="000000"/>
        </w:rPr>
        <w:t xml:space="preserve">: </w:t>
      </w:r>
    </w:p>
    <w:p w:rsidR="00DC7AFF" w:rsidRPr="000A30EE" w:rsidRDefault="00D45128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  <w:color w:val="000000"/>
        </w:rPr>
        <w:t>Importance</w:t>
      </w:r>
      <w:proofErr w:type="spellEnd"/>
      <w:r w:rsidRPr="000A30EE">
        <w:rPr>
          <w:rFonts w:ascii="Arial" w:hAnsi="Arial" w:cs="Arial"/>
          <w:color w:val="000000"/>
        </w:rPr>
        <w:t xml:space="preserve"> of </w:t>
      </w:r>
      <w:proofErr w:type="spellStart"/>
      <w:r w:rsidRPr="000A30EE">
        <w:rPr>
          <w:rFonts w:ascii="Arial" w:hAnsi="Arial" w:cs="Arial"/>
          <w:color w:val="000000"/>
        </w:rPr>
        <w:t>Parenting</w:t>
      </w:r>
      <w:proofErr w:type="spellEnd"/>
      <w:r w:rsidRPr="000A30EE">
        <w:rPr>
          <w:rFonts w:ascii="Arial" w:hAnsi="Arial" w:cs="Arial"/>
          <w:color w:val="000000"/>
        </w:rPr>
        <w:t xml:space="preserve"> </w:t>
      </w:r>
      <w:proofErr w:type="spellStart"/>
      <w:r w:rsidRPr="000A30EE">
        <w:rPr>
          <w:rFonts w:ascii="Arial" w:hAnsi="Arial" w:cs="Arial"/>
          <w:color w:val="000000"/>
        </w:rPr>
        <w:t>Styles</w:t>
      </w:r>
      <w:proofErr w:type="spellEnd"/>
      <w:r w:rsidRPr="000A30EE">
        <w:rPr>
          <w:rFonts w:ascii="Arial" w:hAnsi="Arial" w:cs="Arial"/>
          <w:color w:val="000000"/>
        </w:rPr>
        <w:t xml:space="preserve"> </w:t>
      </w:r>
      <w:proofErr w:type="spellStart"/>
      <w:r w:rsidRPr="000A30EE">
        <w:rPr>
          <w:rFonts w:ascii="Arial" w:hAnsi="Arial" w:cs="Arial"/>
          <w:color w:val="000000"/>
        </w:rPr>
        <w:t>and</w:t>
      </w:r>
      <w:proofErr w:type="spellEnd"/>
      <w:r w:rsidRPr="000A30EE">
        <w:rPr>
          <w:rFonts w:ascii="Arial" w:hAnsi="Arial" w:cs="Arial"/>
          <w:color w:val="000000"/>
        </w:rPr>
        <w:t xml:space="preserve"> </w:t>
      </w:r>
      <w:proofErr w:type="spellStart"/>
      <w:r w:rsidRPr="000A30EE">
        <w:rPr>
          <w:rFonts w:ascii="Arial" w:hAnsi="Arial" w:cs="Arial"/>
          <w:color w:val="000000"/>
        </w:rPr>
        <w:t>Other</w:t>
      </w:r>
      <w:proofErr w:type="spellEnd"/>
      <w:r w:rsidRPr="000A30EE">
        <w:rPr>
          <w:rFonts w:ascii="Arial" w:hAnsi="Arial" w:cs="Arial"/>
          <w:color w:val="000000"/>
        </w:rPr>
        <w:t xml:space="preserve"> </w:t>
      </w:r>
      <w:proofErr w:type="spellStart"/>
      <w:r w:rsidRPr="000A30EE">
        <w:rPr>
          <w:rFonts w:ascii="Arial" w:hAnsi="Arial" w:cs="Arial"/>
          <w:color w:val="000000"/>
        </w:rPr>
        <w:t>Psychological</w:t>
      </w:r>
      <w:proofErr w:type="spellEnd"/>
      <w:r w:rsidRPr="000A30EE">
        <w:rPr>
          <w:rFonts w:ascii="Arial" w:hAnsi="Arial" w:cs="Arial"/>
          <w:color w:val="000000"/>
        </w:rPr>
        <w:t xml:space="preserve"> </w:t>
      </w:r>
      <w:proofErr w:type="spellStart"/>
      <w:r w:rsidRPr="000A30EE">
        <w:rPr>
          <w:rFonts w:ascii="Arial" w:hAnsi="Arial" w:cs="Arial"/>
          <w:color w:val="000000"/>
        </w:rPr>
        <w:t>Resources</w:t>
      </w:r>
      <w:proofErr w:type="spellEnd"/>
      <w:r w:rsidRPr="000A30EE">
        <w:rPr>
          <w:rFonts w:ascii="Arial" w:hAnsi="Arial" w:cs="Arial"/>
          <w:color w:val="000000"/>
        </w:rPr>
        <w:t>.</w:t>
      </w:r>
    </w:p>
    <w:p w:rsidR="007A68CB" w:rsidRPr="000A30EE" w:rsidRDefault="007A68CB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</w:p>
    <w:p w:rsidR="007A68CB" w:rsidRPr="000A30EE" w:rsidRDefault="00DC7AFF" w:rsidP="00501BCD">
      <w:pPr>
        <w:tabs>
          <w:tab w:val="left" w:pos="90"/>
        </w:tabs>
        <w:spacing w:line="360" w:lineRule="auto"/>
        <w:rPr>
          <w:rFonts w:ascii="Arial" w:hAnsi="Arial" w:cs="Arial"/>
          <w:color w:val="000000"/>
        </w:rPr>
      </w:pPr>
      <w:r w:rsidRPr="000A30EE">
        <w:rPr>
          <w:rFonts w:ascii="Arial" w:hAnsi="Arial" w:cs="Arial"/>
        </w:rPr>
        <w:t xml:space="preserve">Gök, A. C. (2012, </w:t>
      </w:r>
      <w:proofErr w:type="spellStart"/>
      <w:r w:rsidRPr="000A30EE">
        <w:rPr>
          <w:rFonts w:ascii="Arial" w:hAnsi="Arial" w:cs="Arial"/>
        </w:rPr>
        <w:t>September</w:t>
      </w:r>
      <w:proofErr w:type="spellEnd"/>
      <w:r w:rsidRPr="000A30EE">
        <w:rPr>
          <w:rFonts w:ascii="Arial" w:hAnsi="Arial" w:cs="Arial"/>
        </w:rPr>
        <w:t>).</w:t>
      </w:r>
      <w:r w:rsidR="007A68CB" w:rsidRPr="000A30EE">
        <w:rPr>
          <w:rFonts w:ascii="Arial" w:hAnsi="Arial" w:cs="Arial"/>
        </w:rPr>
        <w:t xml:space="preserve"> </w:t>
      </w:r>
      <w:proofErr w:type="spellStart"/>
      <w:r w:rsidR="007A68CB" w:rsidRPr="000A30EE">
        <w:rPr>
          <w:rFonts w:ascii="Arial" w:hAnsi="Arial" w:cs="Arial"/>
          <w:color w:val="000000"/>
        </w:rPr>
        <w:t>Associated</w:t>
      </w:r>
      <w:proofErr w:type="spellEnd"/>
      <w:r w:rsidR="007A68CB" w:rsidRPr="000A30EE">
        <w:rPr>
          <w:rFonts w:ascii="Arial" w:hAnsi="Arial" w:cs="Arial"/>
          <w:color w:val="000000"/>
        </w:rPr>
        <w:t xml:space="preserve"> </w:t>
      </w:r>
      <w:proofErr w:type="spellStart"/>
      <w:r w:rsidR="007A68CB" w:rsidRPr="000A30EE">
        <w:rPr>
          <w:rFonts w:ascii="Arial" w:hAnsi="Arial" w:cs="Arial"/>
          <w:color w:val="000000"/>
        </w:rPr>
        <w:t>Factors</w:t>
      </w:r>
      <w:proofErr w:type="spellEnd"/>
      <w:r w:rsidR="007A68CB" w:rsidRPr="000A30EE">
        <w:rPr>
          <w:rFonts w:ascii="Arial" w:hAnsi="Arial" w:cs="Arial"/>
          <w:color w:val="000000"/>
        </w:rPr>
        <w:t xml:space="preserve"> of </w:t>
      </w:r>
      <w:proofErr w:type="spellStart"/>
      <w:r w:rsidR="007A68CB" w:rsidRPr="000A30EE">
        <w:rPr>
          <w:rFonts w:ascii="Arial" w:hAnsi="Arial" w:cs="Arial"/>
          <w:color w:val="000000"/>
        </w:rPr>
        <w:t>Psychological</w:t>
      </w:r>
      <w:proofErr w:type="spellEnd"/>
      <w:r w:rsidR="007A68CB" w:rsidRPr="000A30EE">
        <w:rPr>
          <w:rFonts w:ascii="Arial" w:hAnsi="Arial" w:cs="Arial"/>
          <w:color w:val="000000"/>
        </w:rPr>
        <w:t xml:space="preserve"> </w:t>
      </w:r>
      <w:proofErr w:type="spellStart"/>
      <w:r w:rsidR="007A68CB" w:rsidRPr="000A30EE">
        <w:rPr>
          <w:rFonts w:ascii="Arial" w:hAnsi="Arial" w:cs="Arial"/>
          <w:color w:val="000000"/>
        </w:rPr>
        <w:t>Well</w:t>
      </w:r>
      <w:proofErr w:type="spellEnd"/>
      <w:r w:rsidR="007A68CB" w:rsidRPr="000A30EE">
        <w:rPr>
          <w:rFonts w:ascii="Arial" w:hAnsi="Arial" w:cs="Arial"/>
          <w:color w:val="000000"/>
        </w:rPr>
        <w:t>-</w:t>
      </w:r>
    </w:p>
    <w:p w:rsidR="00DC7AFF" w:rsidRPr="000A30EE" w:rsidRDefault="007A68CB" w:rsidP="00501BCD">
      <w:pPr>
        <w:tabs>
          <w:tab w:val="left" w:pos="90"/>
        </w:tabs>
        <w:spacing w:line="360" w:lineRule="auto"/>
        <w:rPr>
          <w:rFonts w:ascii="Arial" w:hAnsi="Arial" w:cs="Arial"/>
          <w:color w:val="000000"/>
        </w:rPr>
      </w:pPr>
      <w:proofErr w:type="spellStart"/>
      <w:r w:rsidRPr="000A30EE">
        <w:rPr>
          <w:rFonts w:ascii="Arial" w:hAnsi="Arial" w:cs="Arial"/>
          <w:color w:val="000000"/>
        </w:rPr>
        <w:t>Being</w:t>
      </w:r>
      <w:proofErr w:type="spellEnd"/>
      <w:r w:rsidRPr="000A30EE">
        <w:rPr>
          <w:rFonts w:ascii="Arial" w:hAnsi="Arial" w:cs="Arial"/>
          <w:color w:val="000000"/>
        </w:rPr>
        <w:t xml:space="preserve">: </w:t>
      </w:r>
      <w:proofErr w:type="spellStart"/>
      <w:r w:rsidRPr="000A30EE">
        <w:rPr>
          <w:rFonts w:ascii="Arial" w:hAnsi="Arial" w:cs="Arial"/>
          <w:color w:val="000000"/>
        </w:rPr>
        <w:t>Early</w:t>
      </w:r>
      <w:proofErr w:type="spellEnd"/>
      <w:r w:rsidRPr="000A30EE">
        <w:rPr>
          <w:rFonts w:ascii="Arial" w:hAnsi="Arial" w:cs="Arial"/>
          <w:color w:val="000000"/>
        </w:rPr>
        <w:t xml:space="preserve"> </w:t>
      </w:r>
      <w:proofErr w:type="spellStart"/>
      <w:r w:rsidRPr="000A30EE">
        <w:rPr>
          <w:rFonts w:ascii="Arial" w:hAnsi="Arial" w:cs="Arial"/>
          <w:color w:val="000000"/>
        </w:rPr>
        <w:t>Maladaptive</w:t>
      </w:r>
      <w:proofErr w:type="spellEnd"/>
      <w:r w:rsidRPr="000A30EE">
        <w:rPr>
          <w:rFonts w:ascii="Arial" w:hAnsi="Arial" w:cs="Arial"/>
          <w:color w:val="000000"/>
        </w:rPr>
        <w:t xml:space="preserve"> </w:t>
      </w:r>
      <w:proofErr w:type="spellStart"/>
      <w:r w:rsidRPr="000A30EE">
        <w:rPr>
          <w:rFonts w:ascii="Arial" w:hAnsi="Arial" w:cs="Arial"/>
          <w:color w:val="000000"/>
        </w:rPr>
        <w:t>Schemas</w:t>
      </w:r>
      <w:proofErr w:type="spellEnd"/>
      <w:r w:rsidRPr="000A30EE">
        <w:rPr>
          <w:rFonts w:ascii="Arial" w:hAnsi="Arial" w:cs="Arial"/>
          <w:color w:val="000000"/>
        </w:rPr>
        <w:t xml:space="preserve">, </w:t>
      </w:r>
      <w:proofErr w:type="spellStart"/>
      <w:r w:rsidRPr="000A30EE">
        <w:rPr>
          <w:rFonts w:ascii="Arial" w:hAnsi="Arial" w:cs="Arial"/>
          <w:color w:val="000000"/>
        </w:rPr>
        <w:t>Schema</w:t>
      </w:r>
      <w:proofErr w:type="spellEnd"/>
      <w:r w:rsidRPr="000A30EE">
        <w:rPr>
          <w:rFonts w:ascii="Arial" w:hAnsi="Arial" w:cs="Arial"/>
          <w:color w:val="000000"/>
        </w:rPr>
        <w:t xml:space="preserve"> </w:t>
      </w:r>
      <w:proofErr w:type="spellStart"/>
      <w:r w:rsidRPr="000A30EE">
        <w:rPr>
          <w:rFonts w:ascii="Arial" w:hAnsi="Arial" w:cs="Arial"/>
          <w:color w:val="000000"/>
        </w:rPr>
        <w:t>Coping</w:t>
      </w:r>
      <w:proofErr w:type="spellEnd"/>
      <w:r w:rsidRPr="000A30EE">
        <w:rPr>
          <w:rFonts w:ascii="Arial" w:hAnsi="Arial" w:cs="Arial"/>
          <w:color w:val="000000"/>
        </w:rPr>
        <w:t xml:space="preserve"> </w:t>
      </w:r>
      <w:proofErr w:type="spellStart"/>
      <w:r w:rsidRPr="000A30EE">
        <w:rPr>
          <w:rFonts w:ascii="Arial" w:hAnsi="Arial" w:cs="Arial"/>
          <w:color w:val="000000"/>
        </w:rPr>
        <w:t>Processes</w:t>
      </w:r>
      <w:proofErr w:type="spellEnd"/>
      <w:r w:rsidRPr="000A30EE">
        <w:rPr>
          <w:rFonts w:ascii="Arial" w:hAnsi="Arial" w:cs="Arial"/>
          <w:color w:val="000000"/>
        </w:rPr>
        <w:t xml:space="preserve">, </w:t>
      </w:r>
      <w:proofErr w:type="spellStart"/>
      <w:r w:rsidRPr="000A30EE">
        <w:rPr>
          <w:rFonts w:ascii="Arial" w:hAnsi="Arial" w:cs="Arial"/>
          <w:color w:val="000000"/>
        </w:rPr>
        <w:t>and</w:t>
      </w:r>
      <w:proofErr w:type="spellEnd"/>
      <w:r w:rsidRPr="000A30EE">
        <w:rPr>
          <w:rFonts w:ascii="Arial" w:hAnsi="Arial" w:cs="Arial"/>
          <w:color w:val="000000"/>
        </w:rPr>
        <w:t xml:space="preserve"> </w:t>
      </w:r>
      <w:r w:rsidRPr="000A30EE">
        <w:rPr>
          <w:rFonts w:ascii="Arial" w:hAnsi="Arial" w:cs="Arial"/>
          <w:color w:val="000000"/>
        </w:rPr>
        <w:tab/>
      </w:r>
      <w:proofErr w:type="spellStart"/>
      <w:r w:rsidRPr="000A30EE">
        <w:rPr>
          <w:rFonts w:ascii="Arial" w:hAnsi="Arial" w:cs="Arial"/>
          <w:color w:val="000000"/>
        </w:rPr>
        <w:t>Parenting</w:t>
      </w:r>
      <w:proofErr w:type="spellEnd"/>
      <w:r w:rsidRPr="000A30EE">
        <w:rPr>
          <w:rFonts w:ascii="Arial" w:hAnsi="Arial" w:cs="Arial"/>
          <w:color w:val="000000"/>
        </w:rPr>
        <w:t xml:space="preserve"> </w:t>
      </w:r>
      <w:proofErr w:type="spellStart"/>
      <w:r w:rsidRPr="000A30EE">
        <w:rPr>
          <w:rFonts w:ascii="Arial" w:hAnsi="Arial" w:cs="Arial"/>
          <w:color w:val="000000"/>
        </w:rPr>
        <w:t>Styles</w:t>
      </w:r>
      <w:proofErr w:type="spellEnd"/>
      <w:r w:rsidRPr="000A30EE">
        <w:rPr>
          <w:rFonts w:ascii="Arial" w:hAnsi="Arial" w:cs="Arial"/>
          <w:color w:val="000000"/>
        </w:rPr>
        <w:t>.</w:t>
      </w:r>
    </w:p>
    <w:p w:rsidR="007A68CB" w:rsidRPr="000A30EE" w:rsidRDefault="007A68CB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</w:p>
    <w:p w:rsidR="00C82030" w:rsidRPr="000A30EE" w:rsidRDefault="00C82030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Kavcıoğlu</w:t>
      </w:r>
      <w:proofErr w:type="spellEnd"/>
      <w:r w:rsidRPr="000A30EE">
        <w:rPr>
          <w:rFonts w:ascii="Arial" w:hAnsi="Arial" w:cs="Arial"/>
        </w:rPr>
        <w:t xml:space="preserve">, F. C (2011, </w:t>
      </w:r>
      <w:proofErr w:type="spellStart"/>
      <w:r w:rsidRPr="000A30EE">
        <w:rPr>
          <w:rFonts w:ascii="Arial" w:hAnsi="Arial" w:cs="Arial"/>
        </w:rPr>
        <w:t>September</w:t>
      </w:r>
      <w:proofErr w:type="spellEnd"/>
      <w:r w:rsidRPr="000A30EE">
        <w:rPr>
          <w:rFonts w:ascii="Arial" w:hAnsi="Arial" w:cs="Arial"/>
        </w:rPr>
        <w:t xml:space="preserve">) </w:t>
      </w:r>
      <w:proofErr w:type="spellStart"/>
      <w:r w:rsidRPr="000A30EE">
        <w:rPr>
          <w:rFonts w:ascii="Arial" w:hAnsi="Arial" w:cs="Arial"/>
        </w:rPr>
        <w:t>The</w:t>
      </w:r>
      <w:proofErr w:type="spellEnd"/>
      <w:r w:rsidRPr="000A30EE">
        <w:rPr>
          <w:rFonts w:ascii="Arial" w:hAnsi="Arial" w:cs="Arial"/>
        </w:rPr>
        <w:t xml:space="preserve"> Role of Meta-</w:t>
      </w:r>
      <w:proofErr w:type="spellStart"/>
      <w:r w:rsidRPr="000A30EE">
        <w:rPr>
          <w:rFonts w:ascii="Arial" w:hAnsi="Arial" w:cs="Arial"/>
        </w:rPr>
        <w:t>Mood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Experience</w:t>
      </w:r>
      <w:proofErr w:type="spellEnd"/>
      <w:r w:rsidRPr="000A30EE">
        <w:rPr>
          <w:rFonts w:ascii="Arial" w:hAnsi="Arial" w:cs="Arial"/>
        </w:rPr>
        <w:t xml:space="preserve"> on </w:t>
      </w:r>
    </w:p>
    <w:p w:rsidR="00AC469A" w:rsidRPr="000A30EE" w:rsidRDefault="00C82030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the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Mood-Congruency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Effect</w:t>
      </w:r>
      <w:proofErr w:type="spellEnd"/>
      <w:r w:rsidRPr="000A30EE">
        <w:rPr>
          <w:rFonts w:ascii="Arial" w:hAnsi="Arial" w:cs="Arial"/>
        </w:rPr>
        <w:t xml:space="preserve"> in </w:t>
      </w:r>
      <w:proofErr w:type="spellStart"/>
      <w:r w:rsidRPr="000A30EE">
        <w:rPr>
          <w:rFonts w:ascii="Arial" w:hAnsi="Arial" w:cs="Arial"/>
        </w:rPr>
        <w:t>Recognizing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Emotions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from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Facial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Expressions</w:t>
      </w:r>
      <w:proofErr w:type="spellEnd"/>
      <w:r w:rsidRPr="000A30EE">
        <w:rPr>
          <w:rFonts w:ascii="Arial" w:hAnsi="Arial" w:cs="Arial"/>
        </w:rPr>
        <w:t>.</w:t>
      </w:r>
    </w:p>
    <w:p w:rsidR="00C82030" w:rsidRPr="000A30EE" w:rsidRDefault="00C82030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</w:p>
    <w:p w:rsidR="00D15FEB" w:rsidRPr="000A30EE" w:rsidRDefault="00D15FEB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</w:rPr>
        <w:t xml:space="preserve">Yakın, D. (2011, </w:t>
      </w:r>
      <w:proofErr w:type="spellStart"/>
      <w:r w:rsidRPr="000A30EE">
        <w:rPr>
          <w:rFonts w:ascii="Arial" w:hAnsi="Arial" w:cs="Arial"/>
        </w:rPr>
        <w:t>July</w:t>
      </w:r>
      <w:proofErr w:type="spellEnd"/>
      <w:r w:rsidRPr="000A30EE">
        <w:rPr>
          <w:rFonts w:ascii="Arial" w:hAnsi="Arial" w:cs="Arial"/>
        </w:rPr>
        <w:t xml:space="preserve">). </w:t>
      </w:r>
      <w:proofErr w:type="spellStart"/>
      <w:r w:rsidRPr="000A30EE">
        <w:rPr>
          <w:rFonts w:ascii="Arial" w:hAnsi="Arial" w:cs="Arial"/>
        </w:rPr>
        <w:t>Parental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Acceptance-Rejection</w:t>
      </w:r>
      <w:proofErr w:type="spellEnd"/>
      <w:r w:rsidRPr="000A30EE">
        <w:rPr>
          <w:rFonts w:ascii="Arial" w:hAnsi="Arial" w:cs="Arial"/>
        </w:rPr>
        <w:t xml:space="preserve">/Control </w:t>
      </w:r>
      <w:proofErr w:type="spellStart"/>
      <w:r w:rsidRPr="000A30EE">
        <w:rPr>
          <w:rFonts w:ascii="Arial" w:hAnsi="Arial" w:cs="Arial"/>
        </w:rPr>
        <w:t>and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Symptoms</w:t>
      </w:r>
      <w:proofErr w:type="spellEnd"/>
      <w:r w:rsidRPr="000A30EE">
        <w:rPr>
          <w:rFonts w:ascii="Arial" w:hAnsi="Arial" w:cs="Arial"/>
        </w:rPr>
        <w:t xml:space="preserve"> </w:t>
      </w:r>
    </w:p>
    <w:p w:rsidR="00D15FEB" w:rsidRPr="000A30EE" w:rsidRDefault="00D15FEB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</w:rPr>
        <w:t xml:space="preserve">of </w:t>
      </w:r>
      <w:proofErr w:type="spellStart"/>
      <w:r w:rsidRPr="000A30EE">
        <w:rPr>
          <w:rFonts w:ascii="Arial" w:hAnsi="Arial" w:cs="Arial"/>
        </w:rPr>
        <w:t>Psychology</w:t>
      </w:r>
      <w:proofErr w:type="spellEnd"/>
      <w:r w:rsidRPr="000A30EE">
        <w:rPr>
          <w:rFonts w:ascii="Arial" w:hAnsi="Arial" w:cs="Arial"/>
        </w:rPr>
        <w:t xml:space="preserve">: </w:t>
      </w:r>
      <w:proofErr w:type="spellStart"/>
      <w:r w:rsidRPr="000A30EE">
        <w:rPr>
          <w:rFonts w:ascii="Arial" w:hAnsi="Arial" w:cs="Arial"/>
        </w:rPr>
        <w:t>Mediator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Roles</w:t>
      </w:r>
      <w:proofErr w:type="spellEnd"/>
      <w:r w:rsidRPr="000A30EE">
        <w:rPr>
          <w:rFonts w:ascii="Arial" w:hAnsi="Arial" w:cs="Arial"/>
        </w:rPr>
        <w:t xml:space="preserve"> of </w:t>
      </w:r>
      <w:proofErr w:type="spellStart"/>
      <w:r w:rsidRPr="000A30EE">
        <w:rPr>
          <w:rFonts w:ascii="Arial" w:hAnsi="Arial" w:cs="Arial"/>
        </w:rPr>
        <w:t>Personality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Characteristics</w:t>
      </w:r>
      <w:proofErr w:type="spellEnd"/>
      <w:r w:rsidRPr="000A30EE">
        <w:rPr>
          <w:rFonts w:ascii="Arial" w:hAnsi="Arial" w:cs="Arial"/>
        </w:rPr>
        <w:t>.</w:t>
      </w:r>
    </w:p>
    <w:p w:rsidR="00D15FEB" w:rsidRPr="000A30EE" w:rsidRDefault="00D15FEB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</w:p>
    <w:p w:rsidR="00DB50F4" w:rsidRPr="000A30EE" w:rsidRDefault="00AC469A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</w:rPr>
        <w:t xml:space="preserve">Karaca, Ö. (2010, </w:t>
      </w:r>
      <w:proofErr w:type="spellStart"/>
      <w:r w:rsidRPr="000A30EE">
        <w:rPr>
          <w:rFonts w:ascii="Arial" w:hAnsi="Arial" w:cs="Arial"/>
        </w:rPr>
        <w:t>December</w:t>
      </w:r>
      <w:proofErr w:type="spellEnd"/>
      <w:r w:rsidRPr="000A30EE">
        <w:rPr>
          <w:rFonts w:ascii="Arial" w:hAnsi="Arial" w:cs="Arial"/>
        </w:rPr>
        <w:t xml:space="preserve">). </w:t>
      </w:r>
      <w:proofErr w:type="spellStart"/>
      <w:r w:rsidRPr="000A30EE">
        <w:rPr>
          <w:rFonts w:ascii="Arial" w:hAnsi="Arial" w:cs="Arial"/>
        </w:rPr>
        <w:t>Psychological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problems</w:t>
      </w:r>
      <w:proofErr w:type="spellEnd"/>
      <w:r w:rsidRPr="000A30EE">
        <w:rPr>
          <w:rFonts w:ascii="Arial" w:hAnsi="Arial" w:cs="Arial"/>
        </w:rPr>
        <w:t xml:space="preserve"> of </w:t>
      </w:r>
      <w:proofErr w:type="spellStart"/>
      <w:r w:rsidR="00DB50F4" w:rsidRPr="000A30EE">
        <w:rPr>
          <w:rFonts w:ascii="Arial" w:hAnsi="Arial" w:cs="Arial"/>
        </w:rPr>
        <w:t>prisoners</w:t>
      </w:r>
      <w:proofErr w:type="spellEnd"/>
      <w:r w:rsidR="00DB50F4" w:rsidRPr="000A30EE">
        <w:rPr>
          <w:rFonts w:ascii="Arial" w:hAnsi="Arial" w:cs="Arial"/>
        </w:rPr>
        <w:t xml:space="preserve"> on </w:t>
      </w:r>
      <w:proofErr w:type="spellStart"/>
      <w:r w:rsidR="00DB50F4" w:rsidRPr="000A30EE">
        <w:rPr>
          <w:rFonts w:ascii="Arial" w:hAnsi="Arial" w:cs="Arial"/>
        </w:rPr>
        <w:t>the</w:t>
      </w:r>
      <w:proofErr w:type="spellEnd"/>
      <w:r w:rsidR="00DB50F4" w:rsidRPr="000A30EE">
        <w:rPr>
          <w:rFonts w:ascii="Arial" w:hAnsi="Arial" w:cs="Arial"/>
        </w:rPr>
        <w:t xml:space="preserve"> </w:t>
      </w:r>
    </w:p>
    <w:p w:rsidR="00AC469A" w:rsidRPr="000A30EE" w:rsidRDefault="00DB50F4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bases</w:t>
      </w:r>
      <w:proofErr w:type="spellEnd"/>
      <w:r w:rsidRPr="000A30EE">
        <w:rPr>
          <w:rFonts w:ascii="Arial" w:hAnsi="Arial" w:cs="Arial"/>
        </w:rPr>
        <w:t xml:space="preserve"> of </w:t>
      </w:r>
      <w:proofErr w:type="spellStart"/>
      <w:r w:rsidRPr="000A30EE">
        <w:rPr>
          <w:rFonts w:ascii="Arial" w:hAnsi="Arial" w:cs="Arial"/>
        </w:rPr>
        <w:t>their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upon-release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future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expectations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and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personality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characteristics</w:t>
      </w:r>
      <w:proofErr w:type="spellEnd"/>
      <w:r w:rsidRPr="000A30EE">
        <w:rPr>
          <w:rFonts w:ascii="Arial" w:hAnsi="Arial" w:cs="Arial"/>
        </w:rPr>
        <w:t xml:space="preserve">: </w:t>
      </w:r>
      <w:proofErr w:type="spellStart"/>
      <w:r w:rsidRPr="000A30EE">
        <w:rPr>
          <w:rFonts w:ascii="Arial" w:hAnsi="Arial" w:cs="Arial"/>
        </w:rPr>
        <w:t>The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importance</w:t>
      </w:r>
      <w:proofErr w:type="spellEnd"/>
      <w:r w:rsidRPr="000A30EE">
        <w:rPr>
          <w:rFonts w:ascii="Arial" w:hAnsi="Arial" w:cs="Arial"/>
        </w:rPr>
        <w:t xml:space="preserve"> of </w:t>
      </w:r>
      <w:proofErr w:type="spellStart"/>
      <w:r w:rsidRPr="000A30EE">
        <w:rPr>
          <w:rFonts w:ascii="Arial" w:hAnsi="Arial" w:cs="Arial"/>
        </w:rPr>
        <w:t>being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parent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and</w:t>
      </w:r>
      <w:proofErr w:type="spellEnd"/>
      <w:r w:rsidRPr="000A30EE">
        <w:rPr>
          <w:rFonts w:ascii="Arial" w:hAnsi="Arial" w:cs="Arial"/>
        </w:rPr>
        <w:t xml:space="preserve"> time </w:t>
      </w:r>
      <w:proofErr w:type="spellStart"/>
      <w:r w:rsidRPr="000A30EE">
        <w:rPr>
          <w:rFonts w:ascii="Arial" w:hAnsi="Arial" w:cs="Arial"/>
        </w:rPr>
        <w:t>left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before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release</w:t>
      </w:r>
      <w:proofErr w:type="spellEnd"/>
      <w:r w:rsidRPr="000A30EE">
        <w:rPr>
          <w:rFonts w:ascii="Arial" w:hAnsi="Arial" w:cs="Arial"/>
        </w:rPr>
        <w:t>.</w:t>
      </w:r>
    </w:p>
    <w:p w:rsidR="00DB50F4" w:rsidRPr="000A30EE" w:rsidRDefault="00DB50F4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</w:p>
    <w:p w:rsidR="00F25216" w:rsidRPr="000A30EE" w:rsidRDefault="008A0953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Büyükaşık</w:t>
      </w:r>
      <w:proofErr w:type="spellEnd"/>
      <w:r w:rsidRPr="000A30EE">
        <w:rPr>
          <w:rFonts w:ascii="Arial" w:hAnsi="Arial" w:cs="Arial"/>
        </w:rPr>
        <w:t xml:space="preserve">, C. (2010, </w:t>
      </w:r>
      <w:proofErr w:type="spellStart"/>
      <w:r w:rsidRPr="000A30EE">
        <w:rPr>
          <w:rFonts w:ascii="Arial" w:hAnsi="Arial" w:cs="Arial"/>
        </w:rPr>
        <w:t>August</w:t>
      </w:r>
      <w:proofErr w:type="spellEnd"/>
      <w:r w:rsidRPr="000A30EE">
        <w:rPr>
          <w:rFonts w:ascii="Arial" w:hAnsi="Arial" w:cs="Arial"/>
        </w:rPr>
        <w:t>).</w:t>
      </w:r>
      <w:r w:rsidR="00F25216" w:rsidRPr="000A30EE">
        <w:rPr>
          <w:rFonts w:ascii="Arial" w:hAnsi="Arial" w:cs="Arial"/>
        </w:rPr>
        <w:t xml:space="preserve"> </w:t>
      </w:r>
      <w:proofErr w:type="spellStart"/>
      <w:r w:rsidR="00F25216" w:rsidRPr="000A30EE">
        <w:rPr>
          <w:rFonts w:ascii="Arial" w:hAnsi="Arial" w:cs="Arial"/>
        </w:rPr>
        <w:t>Associations</w:t>
      </w:r>
      <w:proofErr w:type="spellEnd"/>
      <w:r w:rsidR="00F25216" w:rsidRPr="000A30EE">
        <w:rPr>
          <w:rFonts w:ascii="Arial" w:hAnsi="Arial" w:cs="Arial"/>
        </w:rPr>
        <w:t xml:space="preserve"> of </w:t>
      </w:r>
      <w:proofErr w:type="spellStart"/>
      <w:r w:rsidR="00F25216" w:rsidRPr="000A30EE">
        <w:rPr>
          <w:rFonts w:ascii="Arial" w:hAnsi="Arial" w:cs="Arial"/>
        </w:rPr>
        <w:t>psychological</w:t>
      </w:r>
      <w:proofErr w:type="spellEnd"/>
      <w:r w:rsidR="00F25216" w:rsidRPr="000A30EE">
        <w:rPr>
          <w:rFonts w:ascii="Arial" w:hAnsi="Arial" w:cs="Arial"/>
        </w:rPr>
        <w:t xml:space="preserve"> </w:t>
      </w:r>
      <w:proofErr w:type="spellStart"/>
      <w:r w:rsidR="00F25216" w:rsidRPr="000A30EE">
        <w:rPr>
          <w:rFonts w:ascii="Arial" w:hAnsi="Arial" w:cs="Arial"/>
        </w:rPr>
        <w:t>problems</w:t>
      </w:r>
      <w:proofErr w:type="spellEnd"/>
      <w:r w:rsidR="00F25216" w:rsidRPr="000A30EE">
        <w:rPr>
          <w:rFonts w:ascii="Arial" w:hAnsi="Arial" w:cs="Arial"/>
        </w:rPr>
        <w:t xml:space="preserve"> </w:t>
      </w:r>
      <w:proofErr w:type="spellStart"/>
      <w:r w:rsidR="00F25216" w:rsidRPr="000A30EE">
        <w:rPr>
          <w:rFonts w:ascii="Arial" w:hAnsi="Arial" w:cs="Arial"/>
        </w:rPr>
        <w:t>with</w:t>
      </w:r>
      <w:proofErr w:type="spellEnd"/>
      <w:r w:rsidR="00F25216" w:rsidRPr="000A30EE">
        <w:rPr>
          <w:rFonts w:ascii="Arial" w:hAnsi="Arial" w:cs="Arial"/>
        </w:rPr>
        <w:t xml:space="preserve"> </w:t>
      </w:r>
    </w:p>
    <w:p w:rsidR="008D39C6" w:rsidRPr="000A30EE" w:rsidRDefault="00F25216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parental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acceptance-rejection</w:t>
      </w:r>
      <w:proofErr w:type="spellEnd"/>
      <w:r w:rsidRPr="000A30EE">
        <w:rPr>
          <w:rFonts w:ascii="Arial" w:hAnsi="Arial" w:cs="Arial"/>
        </w:rPr>
        <w:t xml:space="preserve">, </w:t>
      </w:r>
      <w:proofErr w:type="spellStart"/>
      <w:r w:rsidRPr="000A30EE">
        <w:rPr>
          <w:rFonts w:ascii="Arial" w:hAnsi="Arial" w:cs="Arial"/>
        </w:rPr>
        <w:t>social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support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and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locus</w:t>
      </w:r>
      <w:proofErr w:type="spellEnd"/>
      <w:r w:rsidRPr="000A30EE">
        <w:rPr>
          <w:rFonts w:ascii="Arial" w:hAnsi="Arial" w:cs="Arial"/>
        </w:rPr>
        <w:t xml:space="preserve"> of </w:t>
      </w:r>
      <w:proofErr w:type="spellStart"/>
      <w:r w:rsidRPr="000A30EE">
        <w:rPr>
          <w:rFonts w:ascii="Arial" w:hAnsi="Arial" w:cs="Arial"/>
        </w:rPr>
        <w:t>control</w:t>
      </w:r>
      <w:proofErr w:type="spellEnd"/>
      <w:r w:rsidRPr="000A30EE">
        <w:rPr>
          <w:rFonts w:ascii="Arial" w:hAnsi="Arial" w:cs="Arial"/>
        </w:rPr>
        <w:t>.</w:t>
      </w:r>
    </w:p>
    <w:p w:rsidR="008A0953" w:rsidRPr="000A30EE" w:rsidRDefault="008A0953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</w:p>
    <w:p w:rsidR="00884EE8" w:rsidRPr="000A30EE" w:rsidRDefault="008A0953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</w:rPr>
        <w:t xml:space="preserve">Işık, B. (2010, </w:t>
      </w:r>
      <w:proofErr w:type="spellStart"/>
      <w:r w:rsidRPr="000A30EE">
        <w:rPr>
          <w:rFonts w:ascii="Arial" w:hAnsi="Arial" w:cs="Arial"/>
        </w:rPr>
        <w:t>August</w:t>
      </w:r>
      <w:proofErr w:type="spellEnd"/>
      <w:r w:rsidRPr="000A30EE">
        <w:rPr>
          <w:rFonts w:ascii="Arial" w:hAnsi="Arial" w:cs="Arial"/>
        </w:rPr>
        <w:t xml:space="preserve">). </w:t>
      </w:r>
      <w:proofErr w:type="spellStart"/>
      <w:r w:rsidR="00B533A0" w:rsidRPr="000A30EE">
        <w:rPr>
          <w:rFonts w:ascii="Arial" w:hAnsi="Arial" w:cs="Arial"/>
        </w:rPr>
        <w:t>The</w:t>
      </w:r>
      <w:proofErr w:type="spellEnd"/>
      <w:r w:rsidR="00B533A0" w:rsidRPr="000A30EE">
        <w:rPr>
          <w:rFonts w:ascii="Arial" w:hAnsi="Arial" w:cs="Arial"/>
        </w:rPr>
        <w:t xml:space="preserve"> </w:t>
      </w:r>
      <w:proofErr w:type="spellStart"/>
      <w:r w:rsidR="00B533A0" w:rsidRPr="000A30EE">
        <w:rPr>
          <w:rFonts w:ascii="Arial" w:hAnsi="Arial" w:cs="Arial"/>
        </w:rPr>
        <w:t>examination</w:t>
      </w:r>
      <w:proofErr w:type="spellEnd"/>
      <w:r w:rsidR="00B533A0" w:rsidRPr="000A30EE">
        <w:rPr>
          <w:rFonts w:ascii="Arial" w:hAnsi="Arial" w:cs="Arial"/>
        </w:rPr>
        <w:t xml:space="preserve"> of </w:t>
      </w:r>
      <w:proofErr w:type="spellStart"/>
      <w:r w:rsidR="00B533A0" w:rsidRPr="000A30EE">
        <w:rPr>
          <w:rFonts w:ascii="Arial" w:hAnsi="Arial" w:cs="Arial"/>
        </w:rPr>
        <w:t>parental</w:t>
      </w:r>
      <w:proofErr w:type="spellEnd"/>
      <w:r w:rsidR="00B533A0" w:rsidRPr="000A30EE">
        <w:rPr>
          <w:rFonts w:ascii="Arial" w:hAnsi="Arial" w:cs="Arial"/>
        </w:rPr>
        <w:t xml:space="preserve"> </w:t>
      </w:r>
      <w:proofErr w:type="spellStart"/>
      <w:r w:rsidR="00B533A0" w:rsidRPr="000A30EE">
        <w:rPr>
          <w:rFonts w:ascii="Arial" w:hAnsi="Arial" w:cs="Arial"/>
        </w:rPr>
        <w:t>acceptance</w:t>
      </w:r>
      <w:proofErr w:type="spellEnd"/>
      <w:r w:rsidR="00B533A0" w:rsidRPr="000A30EE">
        <w:rPr>
          <w:rFonts w:ascii="Arial" w:hAnsi="Arial" w:cs="Arial"/>
        </w:rPr>
        <w:t>-</w:t>
      </w:r>
    </w:p>
    <w:p w:rsidR="008A0953" w:rsidRPr="000A30EE" w:rsidRDefault="00B533A0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rejection</w:t>
      </w:r>
      <w:proofErr w:type="spellEnd"/>
      <w:r w:rsidRPr="000A30EE">
        <w:rPr>
          <w:rFonts w:ascii="Arial" w:hAnsi="Arial" w:cs="Arial"/>
        </w:rPr>
        <w:t>/</w:t>
      </w:r>
      <w:proofErr w:type="spellStart"/>
      <w:r w:rsidRPr="000A30EE">
        <w:rPr>
          <w:rFonts w:ascii="Arial" w:hAnsi="Arial" w:cs="Arial"/>
        </w:rPr>
        <w:t>control</w:t>
      </w:r>
      <w:proofErr w:type="spellEnd"/>
      <w:r w:rsidRPr="000A30EE">
        <w:rPr>
          <w:rFonts w:ascii="Arial" w:hAnsi="Arial" w:cs="Arial"/>
        </w:rPr>
        <w:t xml:space="preserve">, </w:t>
      </w:r>
      <w:proofErr w:type="spellStart"/>
      <w:r w:rsidRPr="000A30EE">
        <w:rPr>
          <w:rFonts w:ascii="Arial" w:hAnsi="Arial" w:cs="Arial"/>
        </w:rPr>
        <w:t>personality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traits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and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coping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strategies</w:t>
      </w:r>
      <w:proofErr w:type="spellEnd"/>
      <w:r w:rsidRPr="000A30EE">
        <w:rPr>
          <w:rFonts w:ascii="Arial" w:hAnsi="Arial" w:cs="Arial"/>
        </w:rPr>
        <w:t xml:space="preserve"> on </w:t>
      </w:r>
      <w:proofErr w:type="spellStart"/>
      <w:r w:rsidRPr="000A30EE">
        <w:rPr>
          <w:rFonts w:ascii="Arial" w:hAnsi="Arial" w:cs="Arial"/>
        </w:rPr>
        <w:t>psychological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distress</w:t>
      </w:r>
      <w:proofErr w:type="spellEnd"/>
      <w:r w:rsidR="008A0953" w:rsidRPr="000A30EE">
        <w:rPr>
          <w:rFonts w:ascii="Arial" w:hAnsi="Arial" w:cs="Arial"/>
        </w:rPr>
        <w:t>.</w:t>
      </w:r>
    </w:p>
    <w:p w:rsidR="008A0953" w:rsidRPr="000A30EE" w:rsidRDefault="008A0953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</w:p>
    <w:p w:rsidR="00884EE8" w:rsidRPr="000A30EE" w:rsidRDefault="008A0953" w:rsidP="00501BCD">
      <w:pPr>
        <w:tabs>
          <w:tab w:val="left" w:pos="90"/>
        </w:tabs>
        <w:spacing w:line="360" w:lineRule="auto"/>
        <w:rPr>
          <w:rFonts w:ascii="Arial" w:hAnsi="Arial" w:cs="Arial"/>
          <w:bCs/>
        </w:rPr>
      </w:pPr>
      <w:proofErr w:type="spellStart"/>
      <w:r w:rsidRPr="000A30EE">
        <w:rPr>
          <w:rFonts w:ascii="Arial" w:hAnsi="Arial" w:cs="Arial"/>
        </w:rPr>
        <w:t>Safrancı</w:t>
      </w:r>
      <w:proofErr w:type="spellEnd"/>
      <w:r w:rsidRPr="000A30EE">
        <w:rPr>
          <w:rFonts w:ascii="Arial" w:hAnsi="Arial" w:cs="Arial"/>
        </w:rPr>
        <w:t xml:space="preserve">, B. (2010, </w:t>
      </w:r>
      <w:proofErr w:type="spellStart"/>
      <w:r w:rsidRPr="000A30EE">
        <w:rPr>
          <w:rFonts w:ascii="Arial" w:hAnsi="Arial" w:cs="Arial"/>
        </w:rPr>
        <w:t>July</w:t>
      </w:r>
      <w:proofErr w:type="spellEnd"/>
      <w:r w:rsidRPr="000A30EE">
        <w:rPr>
          <w:rFonts w:ascii="Arial" w:hAnsi="Arial" w:cs="Arial"/>
        </w:rPr>
        <w:t xml:space="preserve">). </w:t>
      </w:r>
      <w:proofErr w:type="spellStart"/>
      <w:r w:rsidR="00884EE8" w:rsidRPr="000A30EE">
        <w:rPr>
          <w:rFonts w:ascii="Arial" w:hAnsi="Arial" w:cs="Arial"/>
          <w:bCs/>
        </w:rPr>
        <w:t>The</w:t>
      </w:r>
      <w:proofErr w:type="spellEnd"/>
      <w:r w:rsidR="00884EE8" w:rsidRPr="000A30EE">
        <w:rPr>
          <w:rFonts w:ascii="Arial" w:hAnsi="Arial" w:cs="Arial"/>
          <w:bCs/>
        </w:rPr>
        <w:t xml:space="preserve"> </w:t>
      </w:r>
      <w:proofErr w:type="spellStart"/>
      <w:r w:rsidR="00884EE8" w:rsidRPr="000A30EE">
        <w:rPr>
          <w:rFonts w:ascii="Arial" w:hAnsi="Arial" w:cs="Arial"/>
          <w:bCs/>
        </w:rPr>
        <w:t>association</w:t>
      </w:r>
      <w:proofErr w:type="spellEnd"/>
      <w:r w:rsidR="00884EE8" w:rsidRPr="000A30EE">
        <w:rPr>
          <w:rFonts w:ascii="Arial" w:hAnsi="Arial" w:cs="Arial"/>
          <w:bCs/>
        </w:rPr>
        <w:t xml:space="preserve"> </w:t>
      </w:r>
      <w:proofErr w:type="spellStart"/>
      <w:r w:rsidR="00884EE8" w:rsidRPr="000A30EE">
        <w:rPr>
          <w:rFonts w:ascii="Arial" w:hAnsi="Arial" w:cs="Arial"/>
          <w:bCs/>
        </w:rPr>
        <w:t>between</w:t>
      </w:r>
      <w:proofErr w:type="spellEnd"/>
      <w:r w:rsidR="00884EE8" w:rsidRPr="000A30EE">
        <w:rPr>
          <w:rFonts w:ascii="Arial" w:hAnsi="Arial" w:cs="Arial"/>
          <w:bCs/>
        </w:rPr>
        <w:t xml:space="preserve"> </w:t>
      </w:r>
      <w:proofErr w:type="spellStart"/>
      <w:r w:rsidR="00884EE8" w:rsidRPr="000A30EE">
        <w:rPr>
          <w:rFonts w:ascii="Arial" w:hAnsi="Arial" w:cs="Arial"/>
          <w:bCs/>
        </w:rPr>
        <w:t>metacognitions</w:t>
      </w:r>
      <w:proofErr w:type="spellEnd"/>
      <w:r w:rsidR="00884EE8" w:rsidRPr="000A30EE">
        <w:rPr>
          <w:rFonts w:ascii="Arial" w:hAnsi="Arial" w:cs="Arial"/>
          <w:bCs/>
        </w:rPr>
        <w:t xml:space="preserve"> </w:t>
      </w:r>
      <w:proofErr w:type="spellStart"/>
      <w:r w:rsidR="00884EE8" w:rsidRPr="000A30EE">
        <w:rPr>
          <w:rFonts w:ascii="Arial" w:hAnsi="Arial" w:cs="Arial"/>
          <w:bCs/>
        </w:rPr>
        <w:t>and</w:t>
      </w:r>
      <w:proofErr w:type="spellEnd"/>
      <w:r w:rsidR="00884EE8" w:rsidRPr="000A30EE">
        <w:rPr>
          <w:rFonts w:ascii="Arial" w:hAnsi="Arial" w:cs="Arial"/>
          <w:bCs/>
        </w:rPr>
        <w:t xml:space="preserve"> </w:t>
      </w:r>
    </w:p>
    <w:p w:rsidR="008A0953" w:rsidRPr="000A30EE" w:rsidRDefault="00884EE8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  <w:bCs/>
        </w:rPr>
        <w:lastRenderedPageBreak/>
        <w:t>psychological</w:t>
      </w:r>
      <w:proofErr w:type="spellEnd"/>
      <w:r w:rsidRPr="000A30EE">
        <w:rPr>
          <w:rFonts w:ascii="Arial" w:hAnsi="Arial" w:cs="Arial"/>
          <w:bCs/>
        </w:rPr>
        <w:t xml:space="preserve"> </w:t>
      </w:r>
      <w:proofErr w:type="spellStart"/>
      <w:r w:rsidRPr="000A30EE">
        <w:rPr>
          <w:rFonts w:ascii="Arial" w:hAnsi="Arial" w:cs="Arial"/>
          <w:bCs/>
        </w:rPr>
        <w:t>symptoms</w:t>
      </w:r>
      <w:proofErr w:type="spellEnd"/>
      <w:r w:rsidRPr="000A30EE">
        <w:rPr>
          <w:rFonts w:ascii="Arial" w:hAnsi="Arial" w:cs="Arial"/>
          <w:bCs/>
        </w:rPr>
        <w:t xml:space="preserve">: </w:t>
      </w:r>
      <w:proofErr w:type="spellStart"/>
      <w:r w:rsidRPr="000A30EE">
        <w:rPr>
          <w:rFonts w:ascii="Arial" w:hAnsi="Arial" w:cs="Arial"/>
          <w:bCs/>
        </w:rPr>
        <w:t>Moderator</w:t>
      </w:r>
      <w:proofErr w:type="spellEnd"/>
      <w:r w:rsidRPr="000A30EE">
        <w:rPr>
          <w:rFonts w:ascii="Arial" w:hAnsi="Arial" w:cs="Arial"/>
          <w:bCs/>
        </w:rPr>
        <w:t xml:space="preserve"> role of </w:t>
      </w:r>
      <w:proofErr w:type="spellStart"/>
      <w:r w:rsidRPr="000A30EE">
        <w:rPr>
          <w:rFonts w:ascii="Arial" w:hAnsi="Arial" w:cs="Arial"/>
          <w:bCs/>
        </w:rPr>
        <w:t>coping</w:t>
      </w:r>
      <w:proofErr w:type="spellEnd"/>
      <w:r w:rsidRPr="000A30EE">
        <w:rPr>
          <w:rFonts w:ascii="Arial" w:hAnsi="Arial" w:cs="Arial"/>
          <w:bCs/>
        </w:rPr>
        <w:t xml:space="preserve"> </w:t>
      </w:r>
      <w:proofErr w:type="spellStart"/>
      <w:r w:rsidRPr="000A30EE">
        <w:rPr>
          <w:rFonts w:ascii="Arial" w:hAnsi="Arial" w:cs="Arial"/>
          <w:bCs/>
        </w:rPr>
        <w:t>strategies</w:t>
      </w:r>
      <w:proofErr w:type="spellEnd"/>
    </w:p>
    <w:p w:rsidR="008A0953" w:rsidRPr="000A30EE" w:rsidRDefault="008A0953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</w:p>
    <w:p w:rsidR="00AF5162" w:rsidRPr="000A30EE" w:rsidRDefault="00AF5162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</w:rPr>
        <w:t xml:space="preserve">Nadir, U. (2010, </w:t>
      </w:r>
      <w:proofErr w:type="spellStart"/>
      <w:r w:rsidRPr="000A30EE">
        <w:rPr>
          <w:rFonts w:ascii="Arial" w:hAnsi="Arial" w:cs="Arial"/>
        </w:rPr>
        <w:t>January</w:t>
      </w:r>
      <w:proofErr w:type="spellEnd"/>
      <w:r w:rsidRPr="000A30EE">
        <w:rPr>
          <w:rFonts w:ascii="Arial" w:hAnsi="Arial" w:cs="Arial"/>
        </w:rPr>
        <w:t xml:space="preserve">). </w:t>
      </w:r>
      <w:proofErr w:type="spellStart"/>
      <w:r w:rsidRPr="000A30EE">
        <w:rPr>
          <w:rFonts w:ascii="Arial" w:hAnsi="Arial" w:cs="Arial"/>
        </w:rPr>
        <w:t>Examination</w:t>
      </w:r>
      <w:proofErr w:type="spellEnd"/>
      <w:r w:rsidRPr="000A30EE">
        <w:rPr>
          <w:rFonts w:ascii="Arial" w:hAnsi="Arial" w:cs="Arial"/>
        </w:rPr>
        <w:t xml:space="preserve"> </w:t>
      </w:r>
      <w:r w:rsidR="008A0685" w:rsidRPr="000A30EE">
        <w:rPr>
          <w:rFonts w:ascii="Arial" w:hAnsi="Arial" w:cs="Arial"/>
        </w:rPr>
        <w:t>o</w:t>
      </w:r>
      <w:r w:rsidRPr="000A30EE">
        <w:rPr>
          <w:rFonts w:ascii="Arial" w:hAnsi="Arial" w:cs="Arial"/>
        </w:rPr>
        <w:t xml:space="preserve">f </w:t>
      </w:r>
      <w:proofErr w:type="spellStart"/>
      <w:r w:rsidR="008A0685" w:rsidRPr="000A30EE">
        <w:rPr>
          <w:rFonts w:ascii="Arial" w:hAnsi="Arial" w:cs="Arial"/>
        </w:rPr>
        <w:t>t</w:t>
      </w:r>
      <w:r w:rsidRPr="000A30EE">
        <w:rPr>
          <w:rFonts w:ascii="Arial" w:hAnsi="Arial" w:cs="Arial"/>
        </w:rPr>
        <w:t>he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Roles</w:t>
      </w:r>
      <w:proofErr w:type="spellEnd"/>
      <w:r w:rsidRPr="000A30EE">
        <w:rPr>
          <w:rFonts w:ascii="Arial" w:hAnsi="Arial" w:cs="Arial"/>
        </w:rPr>
        <w:t xml:space="preserve"> </w:t>
      </w:r>
      <w:r w:rsidR="008A0685" w:rsidRPr="000A30EE">
        <w:rPr>
          <w:rFonts w:ascii="Arial" w:hAnsi="Arial" w:cs="Arial"/>
        </w:rPr>
        <w:t>o</w:t>
      </w:r>
      <w:r w:rsidRPr="000A30EE">
        <w:rPr>
          <w:rFonts w:ascii="Arial" w:hAnsi="Arial" w:cs="Arial"/>
        </w:rPr>
        <w:t xml:space="preserve">f </w:t>
      </w:r>
      <w:proofErr w:type="spellStart"/>
      <w:r w:rsidRPr="000A30EE">
        <w:rPr>
          <w:rFonts w:ascii="Arial" w:hAnsi="Arial" w:cs="Arial"/>
        </w:rPr>
        <w:t>Family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Functioning</w:t>
      </w:r>
      <w:proofErr w:type="spellEnd"/>
      <w:r w:rsidRPr="000A30EE">
        <w:rPr>
          <w:rFonts w:ascii="Arial" w:hAnsi="Arial" w:cs="Arial"/>
        </w:rPr>
        <w:t xml:space="preserve">, </w:t>
      </w:r>
    </w:p>
    <w:p w:rsidR="00AF5162" w:rsidRPr="000A30EE" w:rsidRDefault="00AF5162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Coping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Styles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="008A0685" w:rsidRPr="000A30EE">
        <w:rPr>
          <w:rFonts w:ascii="Arial" w:hAnsi="Arial" w:cs="Arial"/>
        </w:rPr>
        <w:t>a</w:t>
      </w:r>
      <w:r w:rsidRPr="000A30EE">
        <w:rPr>
          <w:rFonts w:ascii="Arial" w:hAnsi="Arial" w:cs="Arial"/>
        </w:rPr>
        <w:t>nd</w:t>
      </w:r>
      <w:proofErr w:type="spellEnd"/>
      <w:r w:rsidRPr="000A30EE">
        <w:rPr>
          <w:rFonts w:ascii="Arial" w:hAnsi="Arial" w:cs="Arial"/>
        </w:rPr>
        <w:t xml:space="preserve"> Basic </w:t>
      </w:r>
      <w:proofErr w:type="spellStart"/>
      <w:r w:rsidRPr="000A30EE">
        <w:rPr>
          <w:rFonts w:ascii="Arial" w:hAnsi="Arial" w:cs="Arial"/>
        </w:rPr>
        <w:t>Personality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Characteristics</w:t>
      </w:r>
      <w:proofErr w:type="spellEnd"/>
      <w:r w:rsidRPr="000A30EE">
        <w:rPr>
          <w:rFonts w:ascii="Arial" w:hAnsi="Arial" w:cs="Arial"/>
        </w:rPr>
        <w:t xml:space="preserve"> </w:t>
      </w:r>
      <w:r w:rsidR="008A0685" w:rsidRPr="000A30EE">
        <w:rPr>
          <w:rFonts w:ascii="Arial" w:hAnsi="Arial" w:cs="Arial"/>
        </w:rPr>
        <w:t>o</w:t>
      </w:r>
      <w:r w:rsidRPr="000A30EE">
        <w:rPr>
          <w:rFonts w:ascii="Arial" w:hAnsi="Arial" w:cs="Arial"/>
        </w:rPr>
        <w:t xml:space="preserve">n </w:t>
      </w:r>
      <w:proofErr w:type="spellStart"/>
      <w:r w:rsidRPr="000A30EE">
        <w:rPr>
          <w:rFonts w:ascii="Arial" w:hAnsi="Arial" w:cs="Arial"/>
        </w:rPr>
        <w:t>Depression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="008A0685" w:rsidRPr="000A30EE">
        <w:rPr>
          <w:rFonts w:ascii="Arial" w:hAnsi="Arial" w:cs="Arial"/>
        </w:rPr>
        <w:t>and</w:t>
      </w:r>
      <w:proofErr w:type="spellEnd"/>
      <w:r w:rsidR="008A0685" w:rsidRPr="000A30EE">
        <w:rPr>
          <w:rFonts w:ascii="Arial" w:hAnsi="Arial" w:cs="Arial"/>
        </w:rPr>
        <w:t xml:space="preserve"> </w:t>
      </w:r>
      <w:proofErr w:type="spellStart"/>
      <w:r w:rsidR="008A0685" w:rsidRPr="000A30EE">
        <w:rPr>
          <w:rFonts w:ascii="Arial" w:hAnsi="Arial" w:cs="Arial"/>
        </w:rPr>
        <w:t>Anxiety</w:t>
      </w:r>
      <w:proofErr w:type="spellEnd"/>
      <w:r w:rsidR="008A0685" w:rsidRPr="000A30EE">
        <w:rPr>
          <w:rFonts w:ascii="Arial" w:hAnsi="Arial" w:cs="Arial"/>
        </w:rPr>
        <w:t xml:space="preserve"> </w:t>
      </w:r>
      <w:proofErr w:type="spellStart"/>
      <w:r w:rsidR="008A0685" w:rsidRPr="000A30EE">
        <w:rPr>
          <w:rFonts w:ascii="Arial" w:hAnsi="Arial" w:cs="Arial"/>
        </w:rPr>
        <w:t>Symptoms</w:t>
      </w:r>
      <w:proofErr w:type="spellEnd"/>
      <w:r w:rsidR="008A0685" w:rsidRPr="000A30EE">
        <w:rPr>
          <w:rFonts w:ascii="Arial" w:hAnsi="Arial" w:cs="Arial"/>
        </w:rPr>
        <w:t xml:space="preserve"> o</w:t>
      </w:r>
      <w:r w:rsidRPr="000A30EE">
        <w:rPr>
          <w:rFonts w:ascii="Arial" w:hAnsi="Arial" w:cs="Arial"/>
        </w:rPr>
        <w:t xml:space="preserve">f </w:t>
      </w:r>
      <w:proofErr w:type="spellStart"/>
      <w:r w:rsidRPr="000A30EE">
        <w:rPr>
          <w:rFonts w:ascii="Arial" w:hAnsi="Arial" w:cs="Arial"/>
        </w:rPr>
        <w:t>Mothers</w:t>
      </w:r>
      <w:proofErr w:type="spellEnd"/>
      <w:r w:rsidRPr="000A30EE">
        <w:rPr>
          <w:rFonts w:ascii="Arial" w:hAnsi="Arial" w:cs="Arial"/>
        </w:rPr>
        <w:t>.</w:t>
      </w:r>
    </w:p>
    <w:p w:rsidR="00AF5162" w:rsidRPr="000A30EE" w:rsidRDefault="00AF5162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</w:p>
    <w:p w:rsidR="00C9519D" w:rsidRPr="000A30EE" w:rsidRDefault="00C9519D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</w:rPr>
        <w:t>Köse, B. (200</w:t>
      </w:r>
      <w:r w:rsidR="005241DB" w:rsidRPr="000A30EE">
        <w:rPr>
          <w:rFonts w:ascii="Arial" w:hAnsi="Arial" w:cs="Arial"/>
        </w:rPr>
        <w:t>9</w:t>
      </w:r>
      <w:r w:rsidRPr="000A30EE">
        <w:rPr>
          <w:rFonts w:ascii="Arial" w:hAnsi="Arial" w:cs="Arial"/>
        </w:rPr>
        <w:t xml:space="preserve">, </w:t>
      </w:r>
      <w:proofErr w:type="spellStart"/>
      <w:r w:rsidRPr="000A30EE">
        <w:rPr>
          <w:rFonts w:ascii="Arial" w:hAnsi="Arial" w:cs="Arial"/>
        </w:rPr>
        <w:t>September</w:t>
      </w:r>
      <w:proofErr w:type="spellEnd"/>
      <w:r w:rsidRPr="000A30EE">
        <w:rPr>
          <w:rFonts w:ascii="Arial" w:hAnsi="Arial" w:cs="Arial"/>
        </w:rPr>
        <w:t xml:space="preserve">). </w:t>
      </w:r>
      <w:proofErr w:type="spellStart"/>
      <w:r w:rsidRPr="000A30EE">
        <w:rPr>
          <w:rFonts w:ascii="Arial" w:hAnsi="Arial" w:cs="Arial"/>
        </w:rPr>
        <w:t>Associations</w:t>
      </w:r>
      <w:proofErr w:type="spellEnd"/>
      <w:r w:rsidRPr="000A30EE">
        <w:rPr>
          <w:rFonts w:ascii="Arial" w:hAnsi="Arial" w:cs="Arial"/>
        </w:rPr>
        <w:t xml:space="preserve"> of </w:t>
      </w:r>
      <w:proofErr w:type="spellStart"/>
      <w:r w:rsidRPr="000A30EE">
        <w:rPr>
          <w:rFonts w:ascii="Arial" w:hAnsi="Arial" w:cs="Arial"/>
        </w:rPr>
        <w:t>Psychological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Well-Being</w:t>
      </w:r>
      <w:proofErr w:type="spellEnd"/>
    </w:p>
    <w:p w:rsidR="00C9519D" w:rsidRPr="000A30EE" w:rsidRDefault="00C9519D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with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Early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Maladaptive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Schemas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and</w:t>
      </w:r>
      <w:proofErr w:type="spellEnd"/>
      <w:r w:rsidRPr="000A30EE">
        <w:rPr>
          <w:rFonts w:ascii="Arial" w:hAnsi="Arial" w:cs="Arial"/>
        </w:rPr>
        <w:t xml:space="preserve"> Self-</w:t>
      </w:r>
      <w:proofErr w:type="spellStart"/>
      <w:r w:rsidRPr="000A30EE">
        <w:rPr>
          <w:rFonts w:ascii="Arial" w:hAnsi="Arial" w:cs="Arial"/>
        </w:rPr>
        <w:t>Construals</w:t>
      </w:r>
      <w:proofErr w:type="spellEnd"/>
      <w:r w:rsidRPr="000A30EE">
        <w:rPr>
          <w:rFonts w:ascii="Arial" w:hAnsi="Arial" w:cs="Arial"/>
        </w:rPr>
        <w:t>.</w:t>
      </w:r>
    </w:p>
    <w:p w:rsidR="00C9519D" w:rsidRPr="000A30EE" w:rsidRDefault="00C9519D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</w:p>
    <w:p w:rsidR="00741D82" w:rsidRPr="000A30EE" w:rsidRDefault="00C9519D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</w:rPr>
        <w:t>Öncül, Ö. (2008</w:t>
      </w:r>
      <w:r w:rsidR="00084F3A" w:rsidRPr="000A30EE">
        <w:rPr>
          <w:rFonts w:ascii="Arial" w:hAnsi="Arial" w:cs="Arial"/>
        </w:rPr>
        <w:t xml:space="preserve">). </w:t>
      </w:r>
      <w:proofErr w:type="spellStart"/>
      <w:r w:rsidR="00741D82" w:rsidRPr="000A30EE">
        <w:rPr>
          <w:rFonts w:ascii="Arial" w:hAnsi="Arial" w:cs="Arial"/>
        </w:rPr>
        <w:t>Roles</w:t>
      </w:r>
      <w:proofErr w:type="spellEnd"/>
      <w:r w:rsidR="00741D82" w:rsidRPr="000A30EE">
        <w:rPr>
          <w:rFonts w:ascii="Arial" w:hAnsi="Arial" w:cs="Arial"/>
        </w:rPr>
        <w:t xml:space="preserve"> </w:t>
      </w:r>
      <w:r w:rsidR="00D11F15" w:rsidRPr="000A30EE">
        <w:rPr>
          <w:rFonts w:ascii="Arial" w:hAnsi="Arial" w:cs="Arial"/>
        </w:rPr>
        <w:t>o</w:t>
      </w:r>
      <w:r w:rsidR="00741D82" w:rsidRPr="000A30EE">
        <w:rPr>
          <w:rFonts w:ascii="Arial" w:hAnsi="Arial" w:cs="Arial"/>
        </w:rPr>
        <w:t xml:space="preserve">f Basic </w:t>
      </w:r>
      <w:proofErr w:type="spellStart"/>
      <w:r w:rsidR="00741D82" w:rsidRPr="000A30EE">
        <w:rPr>
          <w:rFonts w:ascii="Arial" w:hAnsi="Arial" w:cs="Arial"/>
        </w:rPr>
        <w:t>Personality</w:t>
      </w:r>
      <w:proofErr w:type="spellEnd"/>
      <w:r w:rsidR="00741D82" w:rsidRPr="000A30EE">
        <w:rPr>
          <w:rFonts w:ascii="Arial" w:hAnsi="Arial" w:cs="Arial"/>
        </w:rPr>
        <w:t xml:space="preserve"> </w:t>
      </w:r>
      <w:proofErr w:type="spellStart"/>
      <w:r w:rsidR="00741D82" w:rsidRPr="000A30EE">
        <w:rPr>
          <w:rFonts w:ascii="Arial" w:hAnsi="Arial" w:cs="Arial"/>
        </w:rPr>
        <w:t>Traits</w:t>
      </w:r>
      <w:proofErr w:type="spellEnd"/>
      <w:r w:rsidR="00741D82" w:rsidRPr="000A30EE">
        <w:rPr>
          <w:rFonts w:ascii="Arial" w:hAnsi="Arial" w:cs="Arial"/>
        </w:rPr>
        <w:t xml:space="preserve">, </w:t>
      </w:r>
      <w:proofErr w:type="spellStart"/>
      <w:r w:rsidR="00741D82" w:rsidRPr="000A30EE">
        <w:rPr>
          <w:rFonts w:ascii="Arial" w:hAnsi="Arial" w:cs="Arial"/>
        </w:rPr>
        <w:t>Schema</w:t>
      </w:r>
      <w:proofErr w:type="spellEnd"/>
      <w:r w:rsidR="00741D82" w:rsidRPr="000A30EE">
        <w:rPr>
          <w:rFonts w:ascii="Arial" w:hAnsi="Arial" w:cs="Arial"/>
        </w:rPr>
        <w:t xml:space="preserve"> </w:t>
      </w:r>
      <w:proofErr w:type="spellStart"/>
      <w:r w:rsidR="00741D82" w:rsidRPr="000A30EE">
        <w:rPr>
          <w:rFonts w:ascii="Arial" w:hAnsi="Arial" w:cs="Arial"/>
        </w:rPr>
        <w:t>Coping</w:t>
      </w:r>
      <w:proofErr w:type="spellEnd"/>
    </w:p>
    <w:p w:rsidR="00084F3A" w:rsidRPr="000A30EE" w:rsidRDefault="00741D82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Responses</w:t>
      </w:r>
      <w:proofErr w:type="spellEnd"/>
      <w:r w:rsidRPr="000A30EE">
        <w:rPr>
          <w:rFonts w:ascii="Arial" w:hAnsi="Arial" w:cs="Arial"/>
        </w:rPr>
        <w:t xml:space="preserve">, </w:t>
      </w:r>
      <w:proofErr w:type="spellStart"/>
      <w:r w:rsidRPr="000A30EE">
        <w:rPr>
          <w:rFonts w:ascii="Arial" w:hAnsi="Arial" w:cs="Arial"/>
        </w:rPr>
        <w:t>and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Toxic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Childhood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Experiences</w:t>
      </w:r>
      <w:proofErr w:type="spellEnd"/>
      <w:r w:rsidRPr="000A30EE">
        <w:rPr>
          <w:rFonts w:ascii="Arial" w:hAnsi="Arial" w:cs="Arial"/>
        </w:rPr>
        <w:t xml:space="preserve"> on </w:t>
      </w:r>
      <w:proofErr w:type="spellStart"/>
      <w:r w:rsidRPr="000A30EE">
        <w:rPr>
          <w:rFonts w:ascii="Arial" w:hAnsi="Arial" w:cs="Arial"/>
        </w:rPr>
        <w:t>Antisocial</w:t>
      </w:r>
      <w:proofErr w:type="spellEnd"/>
      <w:r w:rsidRPr="000A30EE">
        <w:rPr>
          <w:rFonts w:ascii="Arial" w:hAnsi="Arial" w:cs="Arial"/>
        </w:rPr>
        <w:t xml:space="preserve">, </w:t>
      </w:r>
      <w:proofErr w:type="spellStart"/>
      <w:r w:rsidRPr="000A30EE">
        <w:rPr>
          <w:rFonts w:ascii="Arial" w:hAnsi="Arial" w:cs="Arial"/>
        </w:rPr>
        <w:t>Borderline</w:t>
      </w:r>
      <w:proofErr w:type="spellEnd"/>
      <w:r w:rsidRPr="000A30EE">
        <w:rPr>
          <w:rFonts w:ascii="Arial" w:hAnsi="Arial" w:cs="Arial"/>
        </w:rPr>
        <w:t xml:space="preserve">, </w:t>
      </w:r>
      <w:proofErr w:type="spellStart"/>
      <w:r w:rsidRPr="000A30EE">
        <w:rPr>
          <w:rFonts w:ascii="Arial" w:hAnsi="Arial" w:cs="Arial"/>
        </w:rPr>
        <w:t>and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Psychopathic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Personality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Characteristics</w:t>
      </w:r>
      <w:proofErr w:type="spellEnd"/>
      <w:r w:rsidRPr="000A30EE">
        <w:rPr>
          <w:rFonts w:ascii="Arial" w:hAnsi="Arial" w:cs="Arial"/>
        </w:rPr>
        <w:t>.</w:t>
      </w:r>
    </w:p>
    <w:p w:rsidR="00741D82" w:rsidRPr="000A30EE" w:rsidRDefault="00741D82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</w:p>
    <w:p w:rsidR="00C94F02" w:rsidRPr="000A30EE" w:rsidRDefault="00C94F02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</w:rPr>
        <w:t>Cantekin, D. (2008, )</w:t>
      </w:r>
      <w:r w:rsidR="00C07FE3" w:rsidRPr="000A30EE">
        <w:rPr>
          <w:rFonts w:ascii="Arial" w:hAnsi="Arial" w:cs="Arial"/>
        </w:rPr>
        <w:t xml:space="preserve">. </w:t>
      </w:r>
      <w:r w:rsidRPr="000A30EE">
        <w:rPr>
          <w:rFonts w:ascii="Arial" w:hAnsi="Arial" w:cs="Arial"/>
        </w:rPr>
        <w:t xml:space="preserve">A Replication </w:t>
      </w:r>
      <w:proofErr w:type="spellStart"/>
      <w:r w:rsidRPr="000A30EE">
        <w:rPr>
          <w:rFonts w:ascii="Arial" w:hAnsi="Arial" w:cs="Arial"/>
        </w:rPr>
        <w:t>and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Extension</w:t>
      </w:r>
      <w:proofErr w:type="spellEnd"/>
      <w:r w:rsidRPr="000A30EE">
        <w:rPr>
          <w:rFonts w:ascii="Arial" w:hAnsi="Arial" w:cs="Arial"/>
        </w:rPr>
        <w:t xml:space="preserve"> of </w:t>
      </w:r>
      <w:proofErr w:type="spellStart"/>
      <w:r w:rsidRPr="000A30EE">
        <w:rPr>
          <w:rFonts w:ascii="Arial" w:hAnsi="Arial" w:cs="Arial"/>
        </w:rPr>
        <w:t>Beneficial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Outcomes</w:t>
      </w:r>
      <w:proofErr w:type="spellEnd"/>
      <w:r w:rsidRPr="000A30EE">
        <w:rPr>
          <w:rFonts w:ascii="Arial" w:hAnsi="Arial" w:cs="Arial"/>
        </w:rPr>
        <w:t xml:space="preserve"> of </w:t>
      </w:r>
    </w:p>
    <w:p w:rsidR="00C07FE3" w:rsidRPr="000A30EE" w:rsidRDefault="00C94F02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the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Written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Expressive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Disclosure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Paradigm</w:t>
      </w:r>
      <w:proofErr w:type="spellEnd"/>
      <w:r w:rsidRPr="000A30EE">
        <w:rPr>
          <w:rFonts w:ascii="Arial" w:hAnsi="Arial" w:cs="Arial"/>
        </w:rPr>
        <w:t>.</w:t>
      </w:r>
    </w:p>
    <w:p w:rsidR="00C07FE3" w:rsidRPr="000A30EE" w:rsidRDefault="00C07FE3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</w:p>
    <w:p w:rsidR="001A38E7" w:rsidRPr="000A30EE" w:rsidRDefault="001A38E7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</w:rPr>
        <w:t>Gündüz, A. (2007</w:t>
      </w:r>
      <w:r w:rsidR="00667B98" w:rsidRPr="000A30EE">
        <w:rPr>
          <w:rFonts w:ascii="Arial" w:hAnsi="Arial" w:cs="Arial"/>
        </w:rPr>
        <w:t xml:space="preserve">, </w:t>
      </w:r>
      <w:proofErr w:type="spellStart"/>
      <w:r w:rsidR="00667B98" w:rsidRPr="000A30EE">
        <w:rPr>
          <w:rFonts w:ascii="Arial" w:hAnsi="Arial" w:cs="Arial"/>
        </w:rPr>
        <w:t>September</w:t>
      </w:r>
      <w:proofErr w:type="spellEnd"/>
      <w:r w:rsidRPr="000A30EE">
        <w:rPr>
          <w:rFonts w:ascii="Arial" w:hAnsi="Arial" w:cs="Arial"/>
        </w:rPr>
        <w:t xml:space="preserve">). True </w:t>
      </w:r>
      <w:proofErr w:type="spellStart"/>
      <w:r w:rsidRPr="000A30EE">
        <w:rPr>
          <w:rFonts w:ascii="Arial" w:hAnsi="Arial" w:cs="Arial"/>
        </w:rPr>
        <w:t>and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False</w:t>
      </w:r>
      <w:proofErr w:type="spellEnd"/>
      <w:r w:rsidRPr="000A30EE">
        <w:rPr>
          <w:rFonts w:ascii="Arial" w:hAnsi="Arial" w:cs="Arial"/>
        </w:rPr>
        <w:t xml:space="preserve"> Memory </w:t>
      </w:r>
      <w:proofErr w:type="spellStart"/>
      <w:r w:rsidRPr="000A30EE">
        <w:rPr>
          <w:rFonts w:ascii="Arial" w:hAnsi="Arial" w:cs="Arial"/>
        </w:rPr>
        <w:t>with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Emotionally</w:t>
      </w:r>
      <w:proofErr w:type="spellEnd"/>
      <w:r w:rsidRPr="000A30EE">
        <w:rPr>
          <w:rFonts w:ascii="Arial" w:hAnsi="Arial" w:cs="Arial"/>
        </w:rPr>
        <w:t xml:space="preserve"> </w:t>
      </w:r>
    </w:p>
    <w:p w:rsidR="00E4040A" w:rsidRPr="000A30EE" w:rsidRDefault="001A38E7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Valenced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Words</w:t>
      </w:r>
      <w:proofErr w:type="spellEnd"/>
      <w:r w:rsidRPr="000A30EE">
        <w:rPr>
          <w:rFonts w:ascii="Arial" w:hAnsi="Arial" w:cs="Arial"/>
        </w:rPr>
        <w:t xml:space="preserve">: </w:t>
      </w:r>
      <w:proofErr w:type="spellStart"/>
      <w:r w:rsidRPr="000A30EE">
        <w:rPr>
          <w:rFonts w:ascii="Arial" w:hAnsi="Arial" w:cs="Arial"/>
        </w:rPr>
        <w:t>Depression</w:t>
      </w:r>
      <w:proofErr w:type="spellEnd"/>
      <w:r w:rsidRPr="000A30EE">
        <w:rPr>
          <w:rFonts w:ascii="Arial" w:hAnsi="Arial" w:cs="Arial"/>
        </w:rPr>
        <w:t xml:space="preserve">, </w:t>
      </w:r>
      <w:proofErr w:type="spellStart"/>
      <w:r w:rsidRPr="000A30EE">
        <w:rPr>
          <w:rFonts w:ascii="Arial" w:hAnsi="Arial" w:cs="Arial"/>
        </w:rPr>
        <w:t>Anxiety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and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Personality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Factors</w:t>
      </w:r>
      <w:proofErr w:type="spellEnd"/>
      <w:r w:rsidR="008D39C6" w:rsidRPr="000A30EE">
        <w:rPr>
          <w:rFonts w:ascii="Arial" w:hAnsi="Arial" w:cs="Arial"/>
        </w:rPr>
        <w:t>.</w:t>
      </w:r>
    </w:p>
    <w:p w:rsidR="001A38E7" w:rsidRPr="000A30EE" w:rsidRDefault="001A38E7" w:rsidP="00501BCD">
      <w:pPr>
        <w:tabs>
          <w:tab w:val="left" w:pos="-2520"/>
          <w:tab w:val="left" w:pos="90"/>
          <w:tab w:val="right" w:leader="dot" w:pos="9000"/>
        </w:tabs>
        <w:spacing w:line="360" w:lineRule="auto"/>
        <w:rPr>
          <w:rFonts w:ascii="Arial" w:hAnsi="Arial" w:cs="Arial"/>
        </w:rPr>
      </w:pPr>
    </w:p>
    <w:p w:rsidR="00435962" w:rsidRPr="000A30EE" w:rsidRDefault="00DA1B36" w:rsidP="00501BCD">
      <w:pPr>
        <w:tabs>
          <w:tab w:val="left" w:pos="-2520"/>
          <w:tab w:val="left" w:pos="90"/>
          <w:tab w:val="right" w:leader="dot" w:pos="9000"/>
        </w:tabs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</w:rPr>
        <w:t>Sarıtaş, D. (2007</w:t>
      </w:r>
      <w:r w:rsidR="00F35191" w:rsidRPr="000A30EE">
        <w:rPr>
          <w:rFonts w:ascii="Arial" w:hAnsi="Arial" w:cs="Arial"/>
        </w:rPr>
        <w:t xml:space="preserve">, </w:t>
      </w:r>
      <w:proofErr w:type="spellStart"/>
      <w:r w:rsidRPr="000A30EE">
        <w:rPr>
          <w:rFonts w:ascii="Arial" w:hAnsi="Arial" w:cs="Arial"/>
        </w:rPr>
        <w:t>January</w:t>
      </w:r>
      <w:proofErr w:type="spellEnd"/>
      <w:r w:rsidR="00F35191" w:rsidRPr="000A30EE">
        <w:rPr>
          <w:rFonts w:ascii="Arial" w:hAnsi="Arial" w:cs="Arial"/>
        </w:rPr>
        <w:t xml:space="preserve">). </w:t>
      </w:r>
      <w:proofErr w:type="spellStart"/>
      <w:r w:rsidR="00F35191" w:rsidRPr="000A30EE">
        <w:rPr>
          <w:rFonts w:ascii="Arial" w:hAnsi="Arial" w:cs="Arial"/>
        </w:rPr>
        <w:t>The</w:t>
      </w:r>
      <w:proofErr w:type="spellEnd"/>
      <w:r w:rsidR="00F35191" w:rsidRPr="000A30EE">
        <w:rPr>
          <w:rFonts w:ascii="Arial" w:hAnsi="Arial" w:cs="Arial"/>
        </w:rPr>
        <w:t xml:space="preserve"> </w:t>
      </w:r>
      <w:proofErr w:type="spellStart"/>
      <w:r w:rsidR="00F35191" w:rsidRPr="000A30EE">
        <w:rPr>
          <w:rFonts w:ascii="Arial" w:hAnsi="Arial" w:cs="Arial"/>
        </w:rPr>
        <w:t>Effects</w:t>
      </w:r>
      <w:proofErr w:type="spellEnd"/>
      <w:r w:rsidR="00F35191" w:rsidRPr="000A30EE">
        <w:rPr>
          <w:rFonts w:ascii="Arial" w:hAnsi="Arial" w:cs="Arial"/>
        </w:rPr>
        <w:t xml:space="preserve"> of </w:t>
      </w:r>
      <w:proofErr w:type="spellStart"/>
      <w:r w:rsidR="00F35191" w:rsidRPr="000A30EE">
        <w:rPr>
          <w:rFonts w:ascii="Arial" w:hAnsi="Arial" w:cs="Arial"/>
        </w:rPr>
        <w:t>Maternal</w:t>
      </w:r>
      <w:proofErr w:type="spellEnd"/>
      <w:r w:rsidR="00F35191" w:rsidRPr="000A30EE">
        <w:rPr>
          <w:rFonts w:ascii="Arial" w:hAnsi="Arial" w:cs="Arial"/>
        </w:rPr>
        <w:t xml:space="preserve"> </w:t>
      </w:r>
      <w:proofErr w:type="spellStart"/>
      <w:r w:rsidR="00F35191" w:rsidRPr="000A30EE">
        <w:rPr>
          <w:rFonts w:ascii="Arial" w:hAnsi="Arial" w:cs="Arial"/>
        </w:rPr>
        <w:t>Acceptance-Rejection</w:t>
      </w:r>
      <w:proofErr w:type="spellEnd"/>
      <w:r w:rsidR="00F35191" w:rsidRPr="000A30EE">
        <w:rPr>
          <w:rFonts w:ascii="Arial" w:hAnsi="Arial" w:cs="Arial"/>
        </w:rPr>
        <w:t xml:space="preserve"> </w:t>
      </w:r>
    </w:p>
    <w:p w:rsidR="00F35191" w:rsidRPr="000A30EE" w:rsidRDefault="00F35191" w:rsidP="00501BCD">
      <w:pPr>
        <w:tabs>
          <w:tab w:val="left" w:pos="-2520"/>
          <w:tab w:val="left" w:pos="90"/>
          <w:tab w:val="right" w:leader="dot" w:pos="9000"/>
        </w:tabs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</w:rPr>
        <w:t xml:space="preserve">on </w:t>
      </w:r>
      <w:proofErr w:type="spellStart"/>
      <w:r w:rsidRPr="000A30EE">
        <w:rPr>
          <w:rFonts w:ascii="Arial" w:hAnsi="Arial" w:cs="Arial"/>
        </w:rPr>
        <w:t>Psychological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Distress</w:t>
      </w:r>
      <w:proofErr w:type="spellEnd"/>
      <w:r w:rsidRPr="000A30EE">
        <w:rPr>
          <w:rFonts w:ascii="Arial" w:hAnsi="Arial" w:cs="Arial"/>
        </w:rPr>
        <w:t xml:space="preserve"> of </w:t>
      </w:r>
      <w:proofErr w:type="spellStart"/>
      <w:r w:rsidRPr="000A30EE">
        <w:rPr>
          <w:rFonts w:ascii="Arial" w:hAnsi="Arial" w:cs="Arial"/>
        </w:rPr>
        <w:t>Adolescents</w:t>
      </w:r>
      <w:proofErr w:type="spellEnd"/>
      <w:r w:rsidRPr="000A30EE">
        <w:rPr>
          <w:rFonts w:ascii="Arial" w:hAnsi="Arial" w:cs="Arial"/>
        </w:rPr>
        <w:t xml:space="preserve">: </w:t>
      </w:r>
      <w:proofErr w:type="spellStart"/>
      <w:r w:rsidRPr="000A30EE">
        <w:rPr>
          <w:rFonts w:ascii="Arial" w:hAnsi="Arial" w:cs="Arial"/>
        </w:rPr>
        <w:t>The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Mediator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Roles</w:t>
      </w:r>
      <w:proofErr w:type="spellEnd"/>
      <w:r w:rsidRPr="000A30EE">
        <w:rPr>
          <w:rFonts w:ascii="Arial" w:hAnsi="Arial" w:cs="Arial"/>
        </w:rPr>
        <w:t xml:space="preserve"> of </w:t>
      </w:r>
      <w:proofErr w:type="spellStart"/>
      <w:r w:rsidRPr="000A30EE">
        <w:rPr>
          <w:rFonts w:ascii="Arial" w:hAnsi="Arial" w:cs="Arial"/>
        </w:rPr>
        <w:t>Early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Maladaptive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Schemas</w:t>
      </w:r>
      <w:proofErr w:type="spellEnd"/>
      <w:r w:rsidRPr="000A30EE">
        <w:rPr>
          <w:rFonts w:ascii="Arial" w:hAnsi="Arial" w:cs="Arial"/>
        </w:rPr>
        <w:t>.</w:t>
      </w:r>
    </w:p>
    <w:p w:rsidR="00BA12CE" w:rsidRPr="000A30EE" w:rsidRDefault="00BA12CE" w:rsidP="00501BCD">
      <w:pPr>
        <w:tabs>
          <w:tab w:val="left" w:pos="-2520"/>
          <w:tab w:val="left" w:pos="90"/>
          <w:tab w:val="right" w:leader="dot" w:pos="9000"/>
        </w:tabs>
        <w:spacing w:line="360" w:lineRule="auto"/>
        <w:rPr>
          <w:rFonts w:ascii="Arial" w:hAnsi="Arial" w:cs="Arial"/>
        </w:rPr>
      </w:pPr>
    </w:p>
    <w:p w:rsidR="009F31EC" w:rsidRPr="000A30EE" w:rsidRDefault="009F31EC" w:rsidP="00501BCD">
      <w:pPr>
        <w:tabs>
          <w:tab w:val="left" w:pos="-2520"/>
          <w:tab w:val="left" w:pos="90"/>
          <w:tab w:val="right" w:leader="dot" w:pos="9000"/>
        </w:tabs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Amado</w:t>
      </w:r>
      <w:proofErr w:type="spellEnd"/>
      <w:r w:rsidRPr="000A30EE">
        <w:rPr>
          <w:rFonts w:ascii="Arial" w:hAnsi="Arial" w:cs="Arial"/>
        </w:rPr>
        <w:t xml:space="preserve">, S. (2005, </w:t>
      </w:r>
      <w:proofErr w:type="spellStart"/>
      <w:r w:rsidRPr="000A30EE">
        <w:rPr>
          <w:rFonts w:ascii="Arial" w:hAnsi="Arial" w:cs="Arial"/>
        </w:rPr>
        <w:t>July</w:t>
      </w:r>
      <w:proofErr w:type="spellEnd"/>
      <w:r w:rsidRPr="000A30EE">
        <w:rPr>
          <w:rFonts w:ascii="Arial" w:hAnsi="Arial" w:cs="Arial"/>
        </w:rPr>
        <w:t xml:space="preserve">). </w:t>
      </w:r>
      <w:proofErr w:type="spellStart"/>
      <w:r w:rsidRPr="000A30EE">
        <w:rPr>
          <w:rFonts w:ascii="Arial" w:hAnsi="Arial" w:cs="Arial"/>
        </w:rPr>
        <w:t>Emotional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well-being</w:t>
      </w:r>
      <w:proofErr w:type="spellEnd"/>
      <w:r w:rsidRPr="000A30EE">
        <w:rPr>
          <w:rFonts w:ascii="Arial" w:hAnsi="Arial" w:cs="Arial"/>
        </w:rPr>
        <w:t xml:space="preserve"> of </w:t>
      </w:r>
      <w:proofErr w:type="spellStart"/>
      <w:r w:rsidRPr="000A30EE">
        <w:rPr>
          <w:rFonts w:ascii="Arial" w:hAnsi="Arial" w:cs="Arial"/>
        </w:rPr>
        <w:t>first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year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university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students</w:t>
      </w:r>
      <w:proofErr w:type="spellEnd"/>
      <w:r w:rsidRPr="000A30EE">
        <w:rPr>
          <w:rFonts w:ascii="Arial" w:hAnsi="Arial" w:cs="Arial"/>
        </w:rPr>
        <w:t xml:space="preserve">: </w:t>
      </w:r>
    </w:p>
    <w:p w:rsidR="009F31EC" w:rsidRPr="000A30EE" w:rsidRDefault="009F31EC" w:rsidP="00501BCD">
      <w:pPr>
        <w:tabs>
          <w:tab w:val="left" w:pos="-2520"/>
          <w:tab w:val="left" w:pos="90"/>
          <w:tab w:val="right" w:leader="dot" w:pos="9000"/>
        </w:tabs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Family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functioning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and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attachment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styles</w:t>
      </w:r>
      <w:proofErr w:type="spellEnd"/>
      <w:r w:rsidRPr="000A30EE">
        <w:rPr>
          <w:rFonts w:ascii="Arial" w:hAnsi="Arial" w:cs="Arial"/>
        </w:rPr>
        <w:t>.</w:t>
      </w:r>
    </w:p>
    <w:p w:rsidR="00876FAB" w:rsidRPr="000A30EE" w:rsidRDefault="00876FAB" w:rsidP="00501BCD">
      <w:pPr>
        <w:tabs>
          <w:tab w:val="left" w:pos="-2520"/>
          <w:tab w:val="left" w:pos="90"/>
          <w:tab w:val="right" w:leader="dot" w:pos="9000"/>
        </w:tabs>
        <w:spacing w:line="360" w:lineRule="auto"/>
        <w:rPr>
          <w:rFonts w:ascii="Arial" w:hAnsi="Arial" w:cs="Arial"/>
        </w:rPr>
      </w:pPr>
    </w:p>
    <w:p w:rsidR="00B361FD" w:rsidRPr="000A30EE" w:rsidRDefault="00B361FD" w:rsidP="00501BCD">
      <w:pPr>
        <w:tabs>
          <w:tab w:val="left" w:pos="-2520"/>
          <w:tab w:val="left" w:pos="90"/>
          <w:tab w:val="right" w:leader="dot" w:pos="9000"/>
        </w:tabs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Yurduşen</w:t>
      </w:r>
      <w:proofErr w:type="spellEnd"/>
      <w:r w:rsidRPr="000A30EE">
        <w:rPr>
          <w:rFonts w:ascii="Arial" w:hAnsi="Arial" w:cs="Arial"/>
        </w:rPr>
        <w:t xml:space="preserve">,  S. (2004, </w:t>
      </w:r>
      <w:proofErr w:type="spellStart"/>
      <w:r w:rsidRPr="000A30EE">
        <w:rPr>
          <w:rFonts w:ascii="Arial" w:hAnsi="Arial" w:cs="Arial"/>
        </w:rPr>
        <w:t>November</w:t>
      </w:r>
      <w:proofErr w:type="spellEnd"/>
      <w:r w:rsidRPr="000A30EE">
        <w:rPr>
          <w:rFonts w:ascii="Arial" w:hAnsi="Arial" w:cs="Arial"/>
        </w:rPr>
        <w:t xml:space="preserve">). </w:t>
      </w:r>
      <w:proofErr w:type="spellStart"/>
      <w:r w:rsidRPr="000A30EE">
        <w:rPr>
          <w:rFonts w:ascii="Arial" w:hAnsi="Arial" w:cs="Arial"/>
        </w:rPr>
        <w:t>The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effects</w:t>
      </w:r>
      <w:proofErr w:type="spellEnd"/>
      <w:r w:rsidRPr="000A30EE">
        <w:rPr>
          <w:rFonts w:ascii="Arial" w:hAnsi="Arial" w:cs="Arial"/>
        </w:rPr>
        <w:t xml:space="preserve"> of </w:t>
      </w:r>
      <w:proofErr w:type="spellStart"/>
      <w:r w:rsidRPr="000A30EE">
        <w:rPr>
          <w:rFonts w:ascii="Arial" w:hAnsi="Arial" w:cs="Arial"/>
        </w:rPr>
        <w:t>mothers</w:t>
      </w:r>
      <w:proofErr w:type="spellEnd"/>
      <w:r w:rsidRPr="000A30EE">
        <w:rPr>
          <w:rFonts w:ascii="Arial" w:hAnsi="Arial" w:cs="Arial"/>
        </w:rPr>
        <w:t xml:space="preserve">’ </w:t>
      </w:r>
      <w:proofErr w:type="spellStart"/>
      <w:r w:rsidRPr="000A30EE">
        <w:rPr>
          <w:rFonts w:ascii="Arial" w:hAnsi="Arial" w:cs="Arial"/>
        </w:rPr>
        <w:t>parental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attitudes</w:t>
      </w:r>
      <w:proofErr w:type="spellEnd"/>
      <w:r w:rsidRPr="000A30EE">
        <w:rPr>
          <w:rFonts w:ascii="Arial" w:hAnsi="Arial" w:cs="Arial"/>
        </w:rPr>
        <w:t xml:space="preserve"> </w:t>
      </w:r>
    </w:p>
    <w:p w:rsidR="00B361FD" w:rsidRPr="000A30EE" w:rsidRDefault="00B361FD" w:rsidP="00501BCD">
      <w:pPr>
        <w:tabs>
          <w:tab w:val="left" w:pos="-2520"/>
          <w:tab w:val="left" w:pos="90"/>
          <w:tab w:val="right" w:leader="dot" w:pos="9000"/>
        </w:tabs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</w:rPr>
        <w:tab/>
        <w:t xml:space="preserve">on </w:t>
      </w:r>
      <w:proofErr w:type="spellStart"/>
      <w:r w:rsidRPr="000A30EE">
        <w:rPr>
          <w:rFonts w:ascii="Arial" w:hAnsi="Arial" w:cs="Arial"/>
        </w:rPr>
        <w:t>their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preschool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children’s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internalizing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and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externalizing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behavior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problems</w:t>
      </w:r>
      <w:proofErr w:type="spellEnd"/>
      <w:r w:rsidRPr="000A30EE">
        <w:rPr>
          <w:rFonts w:ascii="Arial" w:hAnsi="Arial" w:cs="Arial"/>
        </w:rPr>
        <w:t>:</w:t>
      </w:r>
      <w:r w:rsidR="00E07A18"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The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mediator</w:t>
      </w:r>
      <w:proofErr w:type="spellEnd"/>
      <w:r w:rsidRPr="000A30EE">
        <w:rPr>
          <w:rFonts w:ascii="Arial" w:hAnsi="Arial" w:cs="Arial"/>
        </w:rPr>
        <w:t xml:space="preserve"> role of </w:t>
      </w:r>
      <w:proofErr w:type="spellStart"/>
      <w:r w:rsidRPr="000A30EE">
        <w:rPr>
          <w:rFonts w:ascii="Arial" w:hAnsi="Arial" w:cs="Arial"/>
        </w:rPr>
        <w:t>mothers</w:t>
      </w:r>
      <w:proofErr w:type="spellEnd"/>
      <w:r w:rsidRPr="000A30EE">
        <w:rPr>
          <w:rFonts w:ascii="Arial" w:hAnsi="Arial" w:cs="Arial"/>
        </w:rPr>
        <w:t xml:space="preserve">’ </w:t>
      </w:r>
      <w:proofErr w:type="spellStart"/>
      <w:r w:rsidRPr="000A30EE">
        <w:rPr>
          <w:rFonts w:ascii="Arial" w:hAnsi="Arial" w:cs="Arial"/>
        </w:rPr>
        <w:t>psychological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adjustment</w:t>
      </w:r>
      <w:proofErr w:type="spellEnd"/>
      <w:r w:rsidRPr="000A30EE">
        <w:rPr>
          <w:rFonts w:ascii="Arial" w:hAnsi="Arial" w:cs="Arial"/>
        </w:rPr>
        <w:t>.</w:t>
      </w:r>
    </w:p>
    <w:p w:rsidR="00B361FD" w:rsidRPr="000A30EE" w:rsidRDefault="00B361FD" w:rsidP="00501BCD">
      <w:pPr>
        <w:tabs>
          <w:tab w:val="left" w:pos="-2520"/>
          <w:tab w:val="left" w:pos="90"/>
          <w:tab w:val="right" w:leader="dot" w:pos="9000"/>
        </w:tabs>
        <w:spacing w:line="360" w:lineRule="auto"/>
        <w:rPr>
          <w:rFonts w:ascii="Arial" w:hAnsi="Arial" w:cs="Arial"/>
        </w:rPr>
      </w:pPr>
    </w:p>
    <w:p w:rsidR="00A7164D" w:rsidRPr="000A30EE" w:rsidRDefault="00A129D8" w:rsidP="00501BCD">
      <w:pPr>
        <w:tabs>
          <w:tab w:val="left" w:pos="-2520"/>
          <w:tab w:val="left" w:pos="90"/>
          <w:tab w:val="right" w:leader="dot" w:pos="9000"/>
        </w:tabs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Evinç</w:t>
      </w:r>
      <w:proofErr w:type="spellEnd"/>
      <w:r w:rsidRPr="000A30EE">
        <w:rPr>
          <w:rFonts w:ascii="Arial" w:hAnsi="Arial" w:cs="Arial"/>
        </w:rPr>
        <w:t xml:space="preserve">, G. </w:t>
      </w:r>
      <w:r w:rsidR="00B361FD" w:rsidRPr="000A30EE">
        <w:rPr>
          <w:rFonts w:ascii="Arial" w:hAnsi="Arial" w:cs="Arial"/>
        </w:rPr>
        <w:t xml:space="preserve">Ş. (2004, </w:t>
      </w:r>
      <w:proofErr w:type="spellStart"/>
      <w:r w:rsidR="00B361FD" w:rsidRPr="000A30EE">
        <w:rPr>
          <w:rFonts w:ascii="Arial" w:hAnsi="Arial" w:cs="Arial"/>
        </w:rPr>
        <w:t>November</w:t>
      </w:r>
      <w:proofErr w:type="spellEnd"/>
      <w:r w:rsidR="00B361FD" w:rsidRPr="000A30EE">
        <w:rPr>
          <w:rFonts w:ascii="Arial" w:hAnsi="Arial" w:cs="Arial"/>
        </w:rPr>
        <w:t>).</w:t>
      </w:r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Maternal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personality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characteristics</w:t>
      </w:r>
      <w:proofErr w:type="spellEnd"/>
      <w:r w:rsidRPr="000A30EE">
        <w:rPr>
          <w:rFonts w:ascii="Arial" w:hAnsi="Arial" w:cs="Arial"/>
        </w:rPr>
        <w:t xml:space="preserve">, </w:t>
      </w:r>
      <w:proofErr w:type="spellStart"/>
      <w:r w:rsidR="00A7164D" w:rsidRPr="000A30EE">
        <w:rPr>
          <w:rFonts w:ascii="Arial" w:hAnsi="Arial" w:cs="Arial"/>
        </w:rPr>
        <w:t>affective</w:t>
      </w:r>
      <w:proofErr w:type="spellEnd"/>
      <w:r w:rsidR="00A7164D" w:rsidRPr="000A30EE">
        <w:rPr>
          <w:rFonts w:ascii="Arial" w:hAnsi="Arial" w:cs="Arial"/>
        </w:rPr>
        <w:t xml:space="preserve"> </w:t>
      </w:r>
    </w:p>
    <w:p w:rsidR="00A129D8" w:rsidRPr="000A30EE" w:rsidRDefault="00A129D8" w:rsidP="00501BCD">
      <w:pPr>
        <w:tabs>
          <w:tab w:val="left" w:pos="-2520"/>
          <w:tab w:val="left" w:pos="90"/>
          <w:tab w:val="right" w:leader="dot" w:pos="9000"/>
        </w:tabs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state</w:t>
      </w:r>
      <w:proofErr w:type="spellEnd"/>
      <w:r w:rsidRPr="000A30EE">
        <w:rPr>
          <w:rFonts w:ascii="Arial" w:hAnsi="Arial" w:cs="Arial"/>
        </w:rPr>
        <w:t xml:space="preserve">, </w:t>
      </w:r>
      <w:proofErr w:type="spellStart"/>
      <w:r w:rsidRPr="000A30EE">
        <w:rPr>
          <w:rFonts w:ascii="Arial" w:hAnsi="Arial" w:cs="Arial"/>
        </w:rPr>
        <w:t>and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psychopathology</w:t>
      </w:r>
      <w:proofErr w:type="spellEnd"/>
      <w:r w:rsidRPr="000A30EE">
        <w:rPr>
          <w:rFonts w:ascii="Arial" w:hAnsi="Arial" w:cs="Arial"/>
        </w:rPr>
        <w:t xml:space="preserve"> in </w:t>
      </w:r>
      <w:proofErr w:type="spellStart"/>
      <w:r w:rsidRPr="000A30EE">
        <w:rPr>
          <w:rFonts w:ascii="Arial" w:hAnsi="Arial" w:cs="Arial"/>
        </w:rPr>
        <w:t>relation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to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children’s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attention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deficit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and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hyperactivity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disorder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and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comormid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symptoms</w:t>
      </w:r>
      <w:proofErr w:type="spellEnd"/>
      <w:r w:rsidRPr="000A30EE">
        <w:rPr>
          <w:rFonts w:ascii="Arial" w:hAnsi="Arial" w:cs="Arial"/>
        </w:rPr>
        <w:t>.</w:t>
      </w:r>
    </w:p>
    <w:p w:rsidR="00A129D8" w:rsidRPr="000A30EE" w:rsidRDefault="00A129D8" w:rsidP="00501BCD">
      <w:pPr>
        <w:tabs>
          <w:tab w:val="left" w:pos="-2520"/>
          <w:tab w:val="left" w:pos="90"/>
          <w:tab w:val="right" w:leader="dot" w:pos="9000"/>
        </w:tabs>
        <w:spacing w:line="360" w:lineRule="auto"/>
        <w:rPr>
          <w:rFonts w:ascii="Arial" w:hAnsi="Arial" w:cs="Arial"/>
        </w:rPr>
      </w:pPr>
    </w:p>
    <w:p w:rsidR="0001447C" w:rsidRPr="000A30EE" w:rsidRDefault="0001447C" w:rsidP="00501BCD">
      <w:pPr>
        <w:tabs>
          <w:tab w:val="left" w:pos="-2520"/>
          <w:tab w:val="left" w:pos="90"/>
          <w:tab w:val="right" w:leader="dot" w:pos="9000"/>
        </w:tabs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lastRenderedPageBreak/>
        <w:t>Yanarca</w:t>
      </w:r>
      <w:proofErr w:type="spellEnd"/>
      <w:r w:rsidRPr="000A30EE">
        <w:rPr>
          <w:rFonts w:ascii="Arial" w:hAnsi="Arial" w:cs="Arial"/>
        </w:rPr>
        <w:t xml:space="preserve">, B. (2004, </w:t>
      </w:r>
      <w:proofErr w:type="spellStart"/>
      <w:r w:rsidRPr="000A30EE">
        <w:rPr>
          <w:rFonts w:ascii="Arial" w:hAnsi="Arial" w:cs="Arial"/>
        </w:rPr>
        <w:t>June</w:t>
      </w:r>
      <w:proofErr w:type="spellEnd"/>
      <w:r w:rsidRPr="000A30EE">
        <w:rPr>
          <w:rFonts w:ascii="Arial" w:hAnsi="Arial" w:cs="Arial"/>
        </w:rPr>
        <w:t xml:space="preserve">). Body </w:t>
      </w:r>
      <w:proofErr w:type="spellStart"/>
      <w:r w:rsidRPr="000A30EE">
        <w:rPr>
          <w:rFonts w:ascii="Arial" w:hAnsi="Arial" w:cs="Arial"/>
        </w:rPr>
        <w:t>satisfaction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and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depression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symptoms</w:t>
      </w:r>
      <w:proofErr w:type="spellEnd"/>
      <w:r w:rsidRPr="000A30EE">
        <w:rPr>
          <w:rFonts w:ascii="Arial" w:hAnsi="Arial" w:cs="Arial"/>
        </w:rPr>
        <w:t xml:space="preserve"> </w:t>
      </w:r>
    </w:p>
    <w:p w:rsidR="0001447C" w:rsidRPr="000A30EE" w:rsidRDefault="0001447C" w:rsidP="00501BCD">
      <w:pPr>
        <w:tabs>
          <w:tab w:val="left" w:pos="-2520"/>
          <w:tab w:val="left" w:pos="90"/>
          <w:tab w:val="right" w:leader="dot" w:pos="9000"/>
        </w:tabs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relationship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among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university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students</w:t>
      </w:r>
      <w:proofErr w:type="spellEnd"/>
      <w:r w:rsidRPr="000A30EE">
        <w:rPr>
          <w:rFonts w:ascii="Arial" w:hAnsi="Arial" w:cs="Arial"/>
        </w:rPr>
        <w:t xml:space="preserve">: </w:t>
      </w:r>
      <w:proofErr w:type="spellStart"/>
      <w:r w:rsidRPr="000A30EE">
        <w:rPr>
          <w:rFonts w:ascii="Arial" w:hAnsi="Arial" w:cs="Arial"/>
        </w:rPr>
        <w:t>The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mediating</w:t>
      </w:r>
      <w:proofErr w:type="spellEnd"/>
      <w:r w:rsidRPr="000A30EE">
        <w:rPr>
          <w:rFonts w:ascii="Arial" w:hAnsi="Arial" w:cs="Arial"/>
        </w:rPr>
        <w:t xml:space="preserve"> role of self-</w:t>
      </w:r>
      <w:proofErr w:type="spellStart"/>
      <w:r w:rsidRPr="000A30EE">
        <w:rPr>
          <w:rFonts w:ascii="Arial" w:hAnsi="Arial" w:cs="Arial"/>
        </w:rPr>
        <w:t>esteem</w:t>
      </w:r>
      <w:proofErr w:type="spellEnd"/>
      <w:r w:rsidRPr="000A30EE">
        <w:rPr>
          <w:rFonts w:ascii="Arial" w:hAnsi="Arial" w:cs="Arial"/>
        </w:rPr>
        <w:t>.</w:t>
      </w:r>
    </w:p>
    <w:p w:rsidR="00514574" w:rsidRPr="000A30EE" w:rsidRDefault="00514574" w:rsidP="00501BCD">
      <w:pPr>
        <w:tabs>
          <w:tab w:val="left" w:pos="-2520"/>
          <w:tab w:val="left" w:pos="90"/>
          <w:tab w:val="right" w:leader="dot" w:pos="9000"/>
        </w:tabs>
        <w:spacing w:line="360" w:lineRule="auto"/>
        <w:rPr>
          <w:rFonts w:ascii="Arial" w:hAnsi="Arial" w:cs="Arial"/>
        </w:rPr>
      </w:pPr>
    </w:p>
    <w:p w:rsidR="00095A9D" w:rsidRPr="000A30EE" w:rsidRDefault="00095A9D" w:rsidP="00501BCD">
      <w:pPr>
        <w:tabs>
          <w:tab w:val="left" w:pos="-2520"/>
          <w:tab w:val="left" w:pos="90"/>
          <w:tab w:val="right" w:leader="dot" w:pos="9000"/>
        </w:tabs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Erkunt</w:t>
      </w:r>
      <w:proofErr w:type="spellEnd"/>
      <w:r w:rsidRPr="000A30EE">
        <w:rPr>
          <w:rFonts w:ascii="Arial" w:hAnsi="Arial" w:cs="Arial"/>
        </w:rPr>
        <w:t xml:space="preserve">, A. Ç. (2003, </w:t>
      </w:r>
      <w:proofErr w:type="spellStart"/>
      <w:r w:rsidRPr="000A30EE">
        <w:rPr>
          <w:rFonts w:ascii="Arial" w:hAnsi="Arial" w:cs="Arial"/>
        </w:rPr>
        <w:t>September</w:t>
      </w:r>
      <w:proofErr w:type="spellEnd"/>
      <w:r w:rsidRPr="000A30EE">
        <w:rPr>
          <w:rFonts w:ascii="Arial" w:hAnsi="Arial" w:cs="Arial"/>
        </w:rPr>
        <w:t xml:space="preserve">). </w:t>
      </w:r>
      <w:proofErr w:type="spellStart"/>
      <w:r w:rsidRPr="000A30EE">
        <w:rPr>
          <w:rFonts w:ascii="Arial" w:hAnsi="Arial" w:cs="Arial"/>
        </w:rPr>
        <w:t>Associates</w:t>
      </w:r>
      <w:proofErr w:type="spellEnd"/>
      <w:r w:rsidRPr="000A30EE">
        <w:rPr>
          <w:rFonts w:ascii="Arial" w:hAnsi="Arial" w:cs="Arial"/>
        </w:rPr>
        <w:t xml:space="preserve"> of </w:t>
      </w:r>
      <w:proofErr w:type="spellStart"/>
      <w:r w:rsidRPr="000A30EE">
        <w:rPr>
          <w:rFonts w:ascii="Arial" w:hAnsi="Arial" w:cs="Arial"/>
        </w:rPr>
        <w:t>social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deviancy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and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violence</w:t>
      </w:r>
      <w:proofErr w:type="spellEnd"/>
      <w:r w:rsidRPr="000A30EE">
        <w:rPr>
          <w:rFonts w:ascii="Arial" w:hAnsi="Arial" w:cs="Arial"/>
        </w:rPr>
        <w:t xml:space="preserve"> </w:t>
      </w:r>
    </w:p>
    <w:p w:rsidR="00095A9D" w:rsidRPr="000A30EE" w:rsidRDefault="00095A9D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among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prisoners</w:t>
      </w:r>
      <w:proofErr w:type="spellEnd"/>
      <w:r w:rsidRPr="000A30EE">
        <w:rPr>
          <w:rFonts w:ascii="Arial" w:hAnsi="Arial" w:cs="Arial"/>
        </w:rPr>
        <w:t>.</w:t>
      </w:r>
      <w:r w:rsidRPr="000A30EE">
        <w:rPr>
          <w:rFonts w:ascii="Arial" w:hAnsi="Arial" w:cs="Arial"/>
        </w:rPr>
        <w:tab/>
      </w:r>
      <w:r w:rsidRPr="000A30EE">
        <w:rPr>
          <w:rFonts w:ascii="Arial" w:hAnsi="Arial" w:cs="Arial"/>
        </w:rPr>
        <w:tab/>
      </w:r>
    </w:p>
    <w:p w:rsidR="0041264E" w:rsidRPr="000A30EE" w:rsidRDefault="0041264E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</w:p>
    <w:p w:rsidR="00EB3D9B" w:rsidRPr="000A30EE" w:rsidRDefault="00A84EEB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Or</w:t>
      </w:r>
      <w:proofErr w:type="spellEnd"/>
      <w:r w:rsidRPr="000A30EE">
        <w:rPr>
          <w:rFonts w:ascii="Arial" w:hAnsi="Arial" w:cs="Arial"/>
        </w:rPr>
        <w:t xml:space="preserve">, Pınar (2003, </w:t>
      </w:r>
      <w:proofErr w:type="spellStart"/>
      <w:r w:rsidRPr="000A30EE">
        <w:rPr>
          <w:rFonts w:ascii="Arial" w:hAnsi="Arial" w:cs="Arial"/>
        </w:rPr>
        <w:t>June</w:t>
      </w:r>
      <w:proofErr w:type="spellEnd"/>
      <w:r w:rsidRPr="000A30EE">
        <w:rPr>
          <w:rFonts w:ascii="Arial" w:hAnsi="Arial" w:cs="Arial"/>
        </w:rPr>
        <w:t xml:space="preserve">). </w:t>
      </w:r>
      <w:proofErr w:type="spellStart"/>
      <w:r w:rsidR="00EB3D9B" w:rsidRPr="000A30EE">
        <w:rPr>
          <w:rFonts w:ascii="Arial" w:hAnsi="Arial" w:cs="Arial"/>
        </w:rPr>
        <w:t>Possible</w:t>
      </w:r>
      <w:proofErr w:type="spellEnd"/>
      <w:r w:rsidR="00EB3D9B" w:rsidRPr="000A30EE">
        <w:rPr>
          <w:rFonts w:ascii="Arial" w:hAnsi="Arial" w:cs="Arial"/>
        </w:rPr>
        <w:t xml:space="preserve"> risk </w:t>
      </w:r>
      <w:proofErr w:type="spellStart"/>
      <w:r w:rsidR="00EB3D9B" w:rsidRPr="000A30EE">
        <w:rPr>
          <w:rFonts w:ascii="Arial" w:hAnsi="Arial" w:cs="Arial"/>
        </w:rPr>
        <w:t>factors</w:t>
      </w:r>
      <w:proofErr w:type="spellEnd"/>
      <w:r w:rsidR="00EB3D9B" w:rsidRPr="000A30EE">
        <w:rPr>
          <w:rFonts w:ascii="Arial" w:hAnsi="Arial" w:cs="Arial"/>
        </w:rPr>
        <w:t xml:space="preserve"> </w:t>
      </w:r>
      <w:proofErr w:type="spellStart"/>
      <w:r w:rsidR="00EB3D9B" w:rsidRPr="000A30EE">
        <w:rPr>
          <w:rFonts w:ascii="Arial" w:hAnsi="Arial" w:cs="Arial"/>
        </w:rPr>
        <w:t>for</w:t>
      </w:r>
      <w:proofErr w:type="spellEnd"/>
      <w:r w:rsidR="00EB3D9B" w:rsidRPr="000A30EE">
        <w:rPr>
          <w:rFonts w:ascii="Arial" w:hAnsi="Arial" w:cs="Arial"/>
        </w:rPr>
        <w:t xml:space="preserve"> </w:t>
      </w:r>
      <w:proofErr w:type="spellStart"/>
      <w:r w:rsidR="00EB3D9B" w:rsidRPr="000A30EE">
        <w:rPr>
          <w:rFonts w:ascii="Arial" w:hAnsi="Arial" w:cs="Arial"/>
        </w:rPr>
        <w:t>suicide</w:t>
      </w:r>
      <w:proofErr w:type="spellEnd"/>
      <w:r w:rsidR="00EB3D9B" w:rsidRPr="000A30EE">
        <w:rPr>
          <w:rFonts w:ascii="Arial" w:hAnsi="Arial" w:cs="Arial"/>
        </w:rPr>
        <w:t xml:space="preserve">: </w:t>
      </w:r>
      <w:proofErr w:type="spellStart"/>
      <w:r w:rsidR="00EB3D9B" w:rsidRPr="000A30EE">
        <w:rPr>
          <w:rFonts w:ascii="Arial" w:hAnsi="Arial" w:cs="Arial"/>
        </w:rPr>
        <w:t>Positive</w:t>
      </w:r>
      <w:proofErr w:type="spellEnd"/>
      <w:r w:rsidR="00EB3D9B" w:rsidRPr="000A30EE">
        <w:rPr>
          <w:rFonts w:ascii="Arial" w:hAnsi="Arial" w:cs="Arial"/>
        </w:rPr>
        <w:t xml:space="preserve"> </w:t>
      </w:r>
      <w:proofErr w:type="spellStart"/>
      <w:r w:rsidR="00EB3D9B" w:rsidRPr="000A30EE">
        <w:rPr>
          <w:rFonts w:ascii="Arial" w:hAnsi="Arial" w:cs="Arial"/>
        </w:rPr>
        <w:t>and</w:t>
      </w:r>
      <w:proofErr w:type="spellEnd"/>
      <w:r w:rsidR="00EB3D9B" w:rsidRPr="000A30EE">
        <w:rPr>
          <w:rFonts w:ascii="Arial" w:hAnsi="Arial" w:cs="Arial"/>
        </w:rPr>
        <w:t xml:space="preserve"> </w:t>
      </w:r>
    </w:p>
    <w:p w:rsidR="00A84EEB" w:rsidRPr="000A30EE" w:rsidRDefault="00EB3D9B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negative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affect</w:t>
      </w:r>
      <w:proofErr w:type="spellEnd"/>
      <w:r w:rsidRPr="000A30EE">
        <w:rPr>
          <w:rFonts w:ascii="Arial" w:hAnsi="Arial" w:cs="Arial"/>
        </w:rPr>
        <w:t xml:space="preserve">, </w:t>
      </w:r>
      <w:proofErr w:type="spellStart"/>
      <w:r w:rsidRPr="000A30EE">
        <w:rPr>
          <w:rFonts w:ascii="Arial" w:hAnsi="Arial" w:cs="Arial"/>
        </w:rPr>
        <w:t>academic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achievement</w:t>
      </w:r>
      <w:proofErr w:type="spellEnd"/>
      <w:r w:rsidRPr="000A30EE">
        <w:rPr>
          <w:rFonts w:ascii="Arial" w:hAnsi="Arial" w:cs="Arial"/>
        </w:rPr>
        <w:t xml:space="preserve">, problem </w:t>
      </w:r>
      <w:proofErr w:type="spellStart"/>
      <w:r w:rsidRPr="000A30EE">
        <w:rPr>
          <w:rFonts w:ascii="Arial" w:hAnsi="Arial" w:cs="Arial"/>
        </w:rPr>
        <w:t>solving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skills</w:t>
      </w:r>
      <w:proofErr w:type="spellEnd"/>
      <w:r w:rsidRPr="000A30EE">
        <w:rPr>
          <w:rFonts w:ascii="Arial" w:hAnsi="Arial" w:cs="Arial"/>
        </w:rPr>
        <w:t xml:space="preserve">, </w:t>
      </w:r>
      <w:proofErr w:type="spellStart"/>
      <w:r w:rsidRPr="000A30EE">
        <w:rPr>
          <w:rFonts w:ascii="Arial" w:hAnsi="Arial" w:cs="Arial"/>
        </w:rPr>
        <w:t>and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family</w:t>
      </w:r>
      <w:proofErr w:type="spellEnd"/>
      <w:r w:rsidRPr="000A30EE">
        <w:rPr>
          <w:rFonts w:ascii="Arial" w:hAnsi="Arial" w:cs="Arial"/>
        </w:rPr>
        <w:t xml:space="preserve"> </w:t>
      </w:r>
    </w:p>
    <w:p w:rsidR="001D610E" w:rsidRPr="000A30EE" w:rsidRDefault="001D610E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</w:p>
    <w:p w:rsidR="00E4040A" w:rsidRPr="000A30EE" w:rsidRDefault="00E4040A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</w:rPr>
        <w:t xml:space="preserve">Yüksel, M. (2002, </w:t>
      </w:r>
      <w:proofErr w:type="spellStart"/>
      <w:r w:rsidRPr="000A30EE">
        <w:rPr>
          <w:rFonts w:ascii="Arial" w:hAnsi="Arial" w:cs="Arial"/>
        </w:rPr>
        <w:t>December</w:t>
      </w:r>
      <w:proofErr w:type="spellEnd"/>
      <w:r w:rsidRPr="000A30EE">
        <w:rPr>
          <w:rFonts w:ascii="Arial" w:hAnsi="Arial" w:cs="Arial"/>
        </w:rPr>
        <w:t xml:space="preserve">). </w:t>
      </w:r>
      <w:proofErr w:type="spellStart"/>
      <w:r w:rsidRPr="000A30EE">
        <w:rPr>
          <w:rFonts w:ascii="Arial" w:hAnsi="Arial" w:cs="Arial"/>
        </w:rPr>
        <w:t>The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predictors</w:t>
      </w:r>
      <w:proofErr w:type="spellEnd"/>
      <w:r w:rsidRPr="000A30EE">
        <w:rPr>
          <w:rFonts w:ascii="Arial" w:hAnsi="Arial" w:cs="Arial"/>
        </w:rPr>
        <w:t xml:space="preserve"> of </w:t>
      </w:r>
      <w:proofErr w:type="spellStart"/>
      <w:r w:rsidRPr="000A30EE">
        <w:rPr>
          <w:rFonts w:ascii="Arial" w:hAnsi="Arial" w:cs="Arial"/>
        </w:rPr>
        <w:t>mental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health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and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suicide</w:t>
      </w:r>
      <w:proofErr w:type="spellEnd"/>
      <w:r w:rsidRPr="000A30EE">
        <w:rPr>
          <w:rFonts w:ascii="Arial" w:hAnsi="Arial" w:cs="Arial"/>
        </w:rPr>
        <w:t xml:space="preserve"> </w:t>
      </w:r>
    </w:p>
    <w:p w:rsidR="00E4040A" w:rsidRPr="000A30EE" w:rsidRDefault="00E4040A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probability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among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homosexual</w:t>
      </w:r>
      <w:proofErr w:type="spellEnd"/>
      <w:r w:rsidRPr="000A30EE">
        <w:rPr>
          <w:rFonts w:ascii="Arial" w:hAnsi="Arial" w:cs="Arial"/>
        </w:rPr>
        <w:t xml:space="preserve"> men in </w:t>
      </w:r>
      <w:proofErr w:type="spellStart"/>
      <w:r w:rsidRPr="000A30EE">
        <w:rPr>
          <w:rFonts w:ascii="Arial" w:hAnsi="Arial" w:cs="Arial"/>
        </w:rPr>
        <w:t>Turkey</w:t>
      </w:r>
      <w:proofErr w:type="spellEnd"/>
      <w:r w:rsidRPr="000A30EE">
        <w:rPr>
          <w:rFonts w:ascii="Arial" w:hAnsi="Arial" w:cs="Arial"/>
        </w:rPr>
        <w:t>.</w:t>
      </w:r>
    </w:p>
    <w:p w:rsidR="00E4040A" w:rsidRPr="000A30EE" w:rsidRDefault="00E4040A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</w:p>
    <w:p w:rsidR="00E4040A" w:rsidRPr="000A30EE" w:rsidRDefault="00E4040A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Hünler</w:t>
      </w:r>
      <w:proofErr w:type="spellEnd"/>
      <w:r w:rsidRPr="000A30EE">
        <w:rPr>
          <w:rFonts w:ascii="Arial" w:hAnsi="Arial" w:cs="Arial"/>
        </w:rPr>
        <w:t xml:space="preserve">, </w:t>
      </w:r>
      <w:r w:rsidR="00491F30" w:rsidRPr="000A30EE">
        <w:rPr>
          <w:rFonts w:ascii="Arial" w:hAnsi="Arial" w:cs="Arial"/>
        </w:rPr>
        <w:t>O</w:t>
      </w:r>
      <w:r w:rsidRPr="000A30EE">
        <w:rPr>
          <w:rFonts w:ascii="Arial" w:hAnsi="Arial" w:cs="Arial"/>
        </w:rPr>
        <w:t xml:space="preserve">. </w:t>
      </w:r>
      <w:r w:rsidR="00491F30" w:rsidRPr="000A30EE">
        <w:rPr>
          <w:rFonts w:ascii="Arial" w:hAnsi="Arial" w:cs="Arial"/>
        </w:rPr>
        <w:t>S</w:t>
      </w:r>
      <w:r w:rsidRPr="000A30EE">
        <w:rPr>
          <w:rFonts w:ascii="Arial" w:hAnsi="Arial" w:cs="Arial"/>
        </w:rPr>
        <w:t xml:space="preserve">. (2002, </w:t>
      </w:r>
      <w:proofErr w:type="spellStart"/>
      <w:r w:rsidRPr="000A30EE">
        <w:rPr>
          <w:rFonts w:ascii="Arial" w:hAnsi="Arial" w:cs="Arial"/>
        </w:rPr>
        <w:t>January</w:t>
      </w:r>
      <w:proofErr w:type="spellEnd"/>
      <w:r w:rsidRPr="000A30EE">
        <w:rPr>
          <w:rFonts w:ascii="Arial" w:hAnsi="Arial" w:cs="Arial"/>
        </w:rPr>
        <w:t xml:space="preserve">).  </w:t>
      </w:r>
      <w:proofErr w:type="spellStart"/>
      <w:r w:rsidRPr="000A30EE">
        <w:rPr>
          <w:rFonts w:ascii="Arial" w:hAnsi="Arial" w:cs="Arial"/>
        </w:rPr>
        <w:t>The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effects</w:t>
      </w:r>
      <w:proofErr w:type="spellEnd"/>
      <w:r w:rsidRPr="000A30EE">
        <w:rPr>
          <w:rFonts w:ascii="Arial" w:hAnsi="Arial" w:cs="Arial"/>
        </w:rPr>
        <w:t xml:space="preserve"> of </w:t>
      </w:r>
      <w:proofErr w:type="spellStart"/>
      <w:r w:rsidRPr="000A30EE">
        <w:rPr>
          <w:rFonts w:ascii="Arial" w:hAnsi="Arial" w:cs="Arial"/>
        </w:rPr>
        <w:t>religiousness</w:t>
      </w:r>
      <w:proofErr w:type="spellEnd"/>
      <w:r w:rsidRPr="000A30EE">
        <w:rPr>
          <w:rFonts w:ascii="Arial" w:hAnsi="Arial" w:cs="Arial"/>
        </w:rPr>
        <w:t xml:space="preserve"> on </w:t>
      </w:r>
      <w:proofErr w:type="spellStart"/>
      <w:r w:rsidRPr="000A30EE">
        <w:rPr>
          <w:rFonts w:ascii="Arial" w:hAnsi="Arial" w:cs="Arial"/>
        </w:rPr>
        <w:t>marital</w:t>
      </w:r>
      <w:proofErr w:type="spellEnd"/>
      <w:r w:rsidRPr="000A30EE">
        <w:rPr>
          <w:rFonts w:ascii="Arial" w:hAnsi="Arial" w:cs="Arial"/>
        </w:rPr>
        <w:t xml:space="preserve"> </w:t>
      </w:r>
    </w:p>
    <w:p w:rsidR="00E4040A" w:rsidRPr="000A30EE" w:rsidRDefault="00E4040A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satisfaction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and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the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mediator</w:t>
      </w:r>
      <w:proofErr w:type="spellEnd"/>
      <w:r w:rsidRPr="000A30EE">
        <w:rPr>
          <w:rFonts w:ascii="Arial" w:hAnsi="Arial" w:cs="Arial"/>
        </w:rPr>
        <w:t xml:space="preserve"> role of </w:t>
      </w:r>
      <w:proofErr w:type="spellStart"/>
      <w:r w:rsidRPr="000A30EE">
        <w:rPr>
          <w:rFonts w:ascii="Arial" w:hAnsi="Arial" w:cs="Arial"/>
        </w:rPr>
        <w:t>perceived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marital</w:t>
      </w:r>
      <w:proofErr w:type="spellEnd"/>
      <w:r w:rsidRPr="000A30EE">
        <w:rPr>
          <w:rFonts w:ascii="Arial" w:hAnsi="Arial" w:cs="Arial"/>
        </w:rPr>
        <w:t xml:space="preserve"> problem </w:t>
      </w:r>
      <w:proofErr w:type="spellStart"/>
      <w:r w:rsidRPr="000A30EE">
        <w:rPr>
          <w:rFonts w:ascii="Arial" w:hAnsi="Arial" w:cs="Arial"/>
        </w:rPr>
        <w:t>solving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abilities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between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religiousness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and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marital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satisfaction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relationship</w:t>
      </w:r>
      <w:proofErr w:type="spellEnd"/>
      <w:r w:rsidRPr="000A30EE">
        <w:rPr>
          <w:rFonts w:ascii="Arial" w:hAnsi="Arial" w:cs="Arial"/>
        </w:rPr>
        <w:t>.</w:t>
      </w:r>
    </w:p>
    <w:p w:rsidR="00E4040A" w:rsidRPr="000A30EE" w:rsidRDefault="00E4040A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</w:p>
    <w:p w:rsidR="00E4040A" w:rsidRPr="000A30EE" w:rsidRDefault="00E4040A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</w:rPr>
        <w:t xml:space="preserve">Astan, G. (2001, </w:t>
      </w:r>
      <w:proofErr w:type="spellStart"/>
      <w:r w:rsidRPr="000A30EE">
        <w:rPr>
          <w:rFonts w:ascii="Arial" w:hAnsi="Arial" w:cs="Arial"/>
        </w:rPr>
        <w:t>September</w:t>
      </w:r>
      <w:proofErr w:type="spellEnd"/>
      <w:r w:rsidRPr="000A30EE">
        <w:rPr>
          <w:rFonts w:ascii="Arial" w:hAnsi="Arial" w:cs="Arial"/>
        </w:rPr>
        <w:t xml:space="preserve">). </w:t>
      </w:r>
      <w:proofErr w:type="spellStart"/>
      <w:r w:rsidRPr="000A30EE">
        <w:rPr>
          <w:rFonts w:ascii="Arial" w:hAnsi="Arial" w:cs="Arial"/>
        </w:rPr>
        <w:t>Effects</w:t>
      </w:r>
      <w:proofErr w:type="spellEnd"/>
      <w:r w:rsidRPr="000A30EE">
        <w:rPr>
          <w:rFonts w:ascii="Arial" w:hAnsi="Arial" w:cs="Arial"/>
        </w:rPr>
        <w:t xml:space="preserve"> of </w:t>
      </w:r>
      <w:proofErr w:type="spellStart"/>
      <w:r w:rsidRPr="000A30EE">
        <w:rPr>
          <w:rFonts w:ascii="Arial" w:hAnsi="Arial" w:cs="Arial"/>
        </w:rPr>
        <w:t>social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support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and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locus</w:t>
      </w:r>
      <w:proofErr w:type="spellEnd"/>
      <w:r w:rsidRPr="000A30EE">
        <w:rPr>
          <w:rFonts w:ascii="Arial" w:hAnsi="Arial" w:cs="Arial"/>
        </w:rPr>
        <w:t xml:space="preserve"> of </w:t>
      </w:r>
      <w:proofErr w:type="spellStart"/>
      <w:r w:rsidRPr="000A30EE">
        <w:rPr>
          <w:rFonts w:ascii="Arial" w:hAnsi="Arial" w:cs="Arial"/>
        </w:rPr>
        <w:t>control</w:t>
      </w:r>
      <w:proofErr w:type="spellEnd"/>
      <w:r w:rsidRPr="000A30EE">
        <w:rPr>
          <w:rFonts w:ascii="Arial" w:hAnsi="Arial" w:cs="Arial"/>
        </w:rPr>
        <w:t xml:space="preserve"> on </w:t>
      </w:r>
    </w:p>
    <w:p w:rsidR="00E4040A" w:rsidRPr="000A30EE" w:rsidRDefault="00E4040A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depressive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and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anxiety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symptoms</w:t>
      </w:r>
      <w:proofErr w:type="spellEnd"/>
      <w:r w:rsidRPr="000A30EE">
        <w:rPr>
          <w:rFonts w:ascii="Arial" w:hAnsi="Arial" w:cs="Arial"/>
        </w:rPr>
        <w:t xml:space="preserve"> of </w:t>
      </w:r>
      <w:proofErr w:type="spellStart"/>
      <w:r w:rsidRPr="000A30EE">
        <w:rPr>
          <w:rFonts w:ascii="Arial" w:hAnsi="Arial" w:cs="Arial"/>
        </w:rPr>
        <w:t>dialysis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patients</w:t>
      </w:r>
      <w:proofErr w:type="spellEnd"/>
      <w:r w:rsidRPr="000A30EE">
        <w:rPr>
          <w:rFonts w:ascii="Arial" w:hAnsi="Arial" w:cs="Arial"/>
        </w:rPr>
        <w:t>.</w:t>
      </w:r>
    </w:p>
    <w:p w:rsidR="00BA12CE" w:rsidRPr="000A30EE" w:rsidRDefault="00BA12CE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</w:p>
    <w:p w:rsidR="00E4040A" w:rsidRPr="000A30EE" w:rsidRDefault="00E4040A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</w:rPr>
        <w:t xml:space="preserve">Dinç, Y. (2001, </w:t>
      </w:r>
      <w:proofErr w:type="spellStart"/>
      <w:r w:rsidRPr="000A30EE">
        <w:rPr>
          <w:rFonts w:ascii="Arial" w:hAnsi="Arial" w:cs="Arial"/>
        </w:rPr>
        <w:t>September</w:t>
      </w:r>
      <w:proofErr w:type="spellEnd"/>
      <w:r w:rsidRPr="000A30EE">
        <w:rPr>
          <w:rFonts w:ascii="Arial" w:hAnsi="Arial" w:cs="Arial"/>
        </w:rPr>
        <w:t xml:space="preserve">). </w:t>
      </w:r>
      <w:proofErr w:type="spellStart"/>
      <w:r w:rsidRPr="000A30EE">
        <w:rPr>
          <w:rFonts w:ascii="Arial" w:hAnsi="Arial" w:cs="Arial"/>
        </w:rPr>
        <w:t>Predictive</w:t>
      </w:r>
      <w:proofErr w:type="spellEnd"/>
      <w:r w:rsidRPr="000A30EE">
        <w:rPr>
          <w:rFonts w:ascii="Arial" w:hAnsi="Arial" w:cs="Arial"/>
        </w:rPr>
        <w:t xml:space="preserve"> role of </w:t>
      </w:r>
      <w:proofErr w:type="spellStart"/>
      <w:r w:rsidRPr="000A30EE">
        <w:rPr>
          <w:rFonts w:ascii="Arial" w:hAnsi="Arial" w:cs="Arial"/>
        </w:rPr>
        <w:t>perfectionism</w:t>
      </w:r>
      <w:proofErr w:type="spellEnd"/>
      <w:r w:rsidRPr="000A30EE">
        <w:rPr>
          <w:rFonts w:ascii="Arial" w:hAnsi="Arial" w:cs="Arial"/>
        </w:rPr>
        <w:t xml:space="preserve"> on </w:t>
      </w:r>
      <w:proofErr w:type="spellStart"/>
      <w:r w:rsidRPr="000A30EE">
        <w:rPr>
          <w:rFonts w:ascii="Arial" w:hAnsi="Arial" w:cs="Arial"/>
        </w:rPr>
        <w:t>depressive</w:t>
      </w:r>
      <w:proofErr w:type="spellEnd"/>
      <w:r w:rsidRPr="000A30EE">
        <w:rPr>
          <w:rFonts w:ascii="Arial" w:hAnsi="Arial" w:cs="Arial"/>
        </w:rPr>
        <w:t xml:space="preserve"> </w:t>
      </w:r>
    </w:p>
    <w:p w:rsidR="00E4040A" w:rsidRPr="000A30EE" w:rsidRDefault="00E4040A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symptoms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and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anger</w:t>
      </w:r>
      <w:proofErr w:type="spellEnd"/>
      <w:r w:rsidRPr="000A30EE">
        <w:rPr>
          <w:rFonts w:ascii="Arial" w:hAnsi="Arial" w:cs="Arial"/>
        </w:rPr>
        <w:t xml:space="preserve">: </w:t>
      </w:r>
      <w:proofErr w:type="spellStart"/>
      <w:r w:rsidRPr="000A30EE">
        <w:rPr>
          <w:rFonts w:ascii="Arial" w:hAnsi="Arial" w:cs="Arial"/>
        </w:rPr>
        <w:t>Negative</w:t>
      </w:r>
      <w:proofErr w:type="spellEnd"/>
      <w:r w:rsidRPr="000A30EE">
        <w:rPr>
          <w:rFonts w:ascii="Arial" w:hAnsi="Arial" w:cs="Arial"/>
        </w:rPr>
        <w:t xml:space="preserve"> life </w:t>
      </w:r>
      <w:proofErr w:type="spellStart"/>
      <w:r w:rsidRPr="000A30EE">
        <w:rPr>
          <w:rFonts w:ascii="Arial" w:hAnsi="Arial" w:cs="Arial"/>
        </w:rPr>
        <w:t>events</w:t>
      </w:r>
      <w:proofErr w:type="spellEnd"/>
      <w:r w:rsidRPr="000A30EE">
        <w:rPr>
          <w:rFonts w:ascii="Arial" w:hAnsi="Arial" w:cs="Arial"/>
        </w:rPr>
        <w:t xml:space="preserve"> as </w:t>
      </w:r>
      <w:proofErr w:type="spellStart"/>
      <w:r w:rsidRPr="000A30EE">
        <w:rPr>
          <w:rFonts w:ascii="Arial" w:hAnsi="Arial" w:cs="Arial"/>
        </w:rPr>
        <w:t>the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moderator</w:t>
      </w:r>
      <w:proofErr w:type="spellEnd"/>
      <w:r w:rsidRPr="000A30EE">
        <w:rPr>
          <w:rFonts w:ascii="Arial" w:hAnsi="Arial" w:cs="Arial"/>
        </w:rPr>
        <w:t>.</w:t>
      </w:r>
    </w:p>
    <w:p w:rsidR="004A1D99" w:rsidRPr="000A30EE" w:rsidRDefault="004A1D99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</w:p>
    <w:p w:rsidR="00E4040A" w:rsidRPr="000A30EE" w:rsidRDefault="00E4040A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</w:rPr>
        <w:t xml:space="preserve">Oğul, M. (2000, </w:t>
      </w:r>
      <w:proofErr w:type="spellStart"/>
      <w:r w:rsidRPr="000A30EE">
        <w:rPr>
          <w:rFonts w:ascii="Arial" w:hAnsi="Arial" w:cs="Arial"/>
        </w:rPr>
        <w:t>December</w:t>
      </w:r>
      <w:proofErr w:type="spellEnd"/>
      <w:r w:rsidRPr="000A30EE">
        <w:rPr>
          <w:rFonts w:ascii="Arial" w:hAnsi="Arial" w:cs="Arial"/>
        </w:rPr>
        <w:t xml:space="preserve">). </w:t>
      </w:r>
      <w:proofErr w:type="spellStart"/>
      <w:r w:rsidRPr="000A30EE">
        <w:rPr>
          <w:rFonts w:ascii="Arial" w:hAnsi="Arial" w:cs="Arial"/>
        </w:rPr>
        <w:t>Roles</w:t>
      </w:r>
      <w:proofErr w:type="spellEnd"/>
      <w:r w:rsidRPr="000A30EE">
        <w:rPr>
          <w:rFonts w:ascii="Arial" w:hAnsi="Arial" w:cs="Arial"/>
        </w:rPr>
        <w:t xml:space="preserve"> of </w:t>
      </w:r>
      <w:proofErr w:type="spellStart"/>
      <w:r w:rsidRPr="000A30EE">
        <w:rPr>
          <w:rFonts w:ascii="Arial" w:hAnsi="Arial" w:cs="Arial"/>
        </w:rPr>
        <w:t>perceived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control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and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coping</w:t>
      </w:r>
      <w:proofErr w:type="spellEnd"/>
      <w:r w:rsidRPr="000A30EE">
        <w:rPr>
          <w:rFonts w:ascii="Arial" w:hAnsi="Arial" w:cs="Arial"/>
        </w:rPr>
        <w:t xml:space="preserve"> </w:t>
      </w:r>
    </w:p>
    <w:p w:rsidR="00E4040A" w:rsidRPr="000A30EE" w:rsidRDefault="00E4040A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strategies</w:t>
      </w:r>
      <w:proofErr w:type="spellEnd"/>
      <w:r w:rsidRPr="000A30EE">
        <w:rPr>
          <w:rFonts w:ascii="Arial" w:hAnsi="Arial" w:cs="Arial"/>
        </w:rPr>
        <w:t xml:space="preserve"> on </w:t>
      </w:r>
      <w:proofErr w:type="spellStart"/>
      <w:r w:rsidRPr="000A30EE">
        <w:rPr>
          <w:rFonts w:ascii="Arial" w:hAnsi="Arial" w:cs="Arial"/>
        </w:rPr>
        <w:t>depressive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and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anxiety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symptoms</w:t>
      </w:r>
      <w:proofErr w:type="spellEnd"/>
      <w:r w:rsidRPr="000A30EE">
        <w:rPr>
          <w:rFonts w:ascii="Arial" w:hAnsi="Arial" w:cs="Arial"/>
        </w:rPr>
        <w:t xml:space="preserve"> of </w:t>
      </w:r>
      <w:proofErr w:type="spellStart"/>
      <w:r w:rsidRPr="000A30EE">
        <w:rPr>
          <w:rFonts w:ascii="Arial" w:hAnsi="Arial" w:cs="Arial"/>
        </w:rPr>
        <w:t>adolescents</w:t>
      </w:r>
      <w:proofErr w:type="spellEnd"/>
      <w:r w:rsidRPr="000A30EE">
        <w:rPr>
          <w:rFonts w:ascii="Arial" w:hAnsi="Arial" w:cs="Arial"/>
        </w:rPr>
        <w:t>.</w:t>
      </w:r>
    </w:p>
    <w:p w:rsidR="00E4040A" w:rsidRPr="000A30EE" w:rsidRDefault="00E4040A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</w:p>
    <w:p w:rsidR="00E4040A" w:rsidRPr="000A30EE" w:rsidRDefault="00E4040A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Özlale</w:t>
      </w:r>
      <w:proofErr w:type="spellEnd"/>
      <w:r w:rsidRPr="000A30EE">
        <w:rPr>
          <w:rFonts w:ascii="Arial" w:hAnsi="Arial" w:cs="Arial"/>
        </w:rPr>
        <w:t xml:space="preserve">, Y. (1999, May). </w:t>
      </w:r>
      <w:proofErr w:type="spellStart"/>
      <w:r w:rsidRPr="000A30EE">
        <w:rPr>
          <w:rFonts w:ascii="Arial" w:hAnsi="Arial" w:cs="Arial"/>
        </w:rPr>
        <w:t>Predictive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values</w:t>
      </w:r>
      <w:proofErr w:type="spellEnd"/>
      <w:r w:rsidRPr="000A30EE">
        <w:rPr>
          <w:rFonts w:ascii="Arial" w:hAnsi="Arial" w:cs="Arial"/>
        </w:rPr>
        <w:t xml:space="preserve"> of </w:t>
      </w:r>
      <w:proofErr w:type="spellStart"/>
      <w:r w:rsidRPr="000A30EE">
        <w:rPr>
          <w:rFonts w:ascii="Arial" w:hAnsi="Arial" w:cs="Arial"/>
        </w:rPr>
        <w:t>stressful</w:t>
      </w:r>
      <w:proofErr w:type="spellEnd"/>
      <w:r w:rsidRPr="000A30EE">
        <w:rPr>
          <w:rFonts w:ascii="Arial" w:hAnsi="Arial" w:cs="Arial"/>
        </w:rPr>
        <w:t xml:space="preserve"> life </w:t>
      </w:r>
      <w:proofErr w:type="spellStart"/>
      <w:r w:rsidRPr="000A30EE">
        <w:rPr>
          <w:rFonts w:ascii="Arial" w:hAnsi="Arial" w:cs="Arial"/>
        </w:rPr>
        <w:t>events</w:t>
      </w:r>
      <w:proofErr w:type="spellEnd"/>
      <w:r w:rsidRPr="000A30EE">
        <w:rPr>
          <w:rFonts w:ascii="Arial" w:hAnsi="Arial" w:cs="Arial"/>
        </w:rPr>
        <w:t xml:space="preserve">, </w:t>
      </w:r>
      <w:proofErr w:type="spellStart"/>
      <w:r w:rsidRPr="000A30EE">
        <w:rPr>
          <w:rFonts w:ascii="Arial" w:hAnsi="Arial" w:cs="Arial"/>
        </w:rPr>
        <w:t>social</w:t>
      </w:r>
      <w:proofErr w:type="spellEnd"/>
      <w:r w:rsidRPr="000A30EE">
        <w:rPr>
          <w:rFonts w:ascii="Arial" w:hAnsi="Arial" w:cs="Arial"/>
        </w:rPr>
        <w:t xml:space="preserve"> </w:t>
      </w:r>
    </w:p>
    <w:p w:rsidR="00E4040A" w:rsidRPr="000A30EE" w:rsidRDefault="00E4040A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support</w:t>
      </w:r>
      <w:proofErr w:type="spellEnd"/>
      <w:r w:rsidRPr="000A30EE">
        <w:rPr>
          <w:rFonts w:ascii="Arial" w:hAnsi="Arial" w:cs="Arial"/>
        </w:rPr>
        <w:t xml:space="preserve">, </w:t>
      </w:r>
      <w:proofErr w:type="spellStart"/>
      <w:r w:rsidRPr="000A30EE">
        <w:rPr>
          <w:rFonts w:ascii="Arial" w:hAnsi="Arial" w:cs="Arial"/>
        </w:rPr>
        <w:t>and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locus</w:t>
      </w:r>
      <w:proofErr w:type="spellEnd"/>
      <w:r w:rsidRPr="000A30EE">
        <w:rPr>
          <w:rFonts w:ascii="Arial" w:hAnsi="Arial" w:cs="Arial"/>
        </w:rPr>
        <w:t xml:space="preserve"> of </w:t>
      </w:r>
      <w:proofErr w:type="spellStart"/>
      <w:r w:rsidRPr="000A30EE">
        <w:rPr>
          <w:rFonts w:ascii="Arial" w:hAnsi="Arial" w:cs="Arial"/>
        </w:rPr>
        <w:t>control</w:t>
      </w:r>
      <w:proofErr w:type="spellEnd"/>
      <w:r w:rsidRPr="000A30EE">
        <w:rPr>
          <w:rFonts w:ascii="Arial" w:hAnsi="Arial" w:cs="Arial"/>
        </w:rPr>
        <w:t xml:space="preserve"> in </w:t>
      </w:r>
      <w:proofErr w:type="spellStart"/>
      <w:r w:rsidRPr="000A30EE">
        <w:rPr>
          <w:rFonts w:ascii="Arial" w:hAnsi="Arial" w:cs="Arial"/>
        </w:rPr>
        <w:t>depressive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symptomatology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among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university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students</w:t>
      </w:r>
      <w:proofErr w:type="spellEnd"/>
      <w:r w:rsidRPr="000A30EE">
        <w:rPr>
          <w:rFonts w:ascii="Arial" w:hAnsi="Arial" w:cs="Arial"/>
        </w:rPr>
        <w:t>.</w:t>
      </w:r>
    </w:p>
    <w:p w:rsidR="00E4040A" w:rsidRPr="000A30EE" w:rsidRDefault="00E4040A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</w:p>
    <w:p w:rsidR="00E4040A" w:rsidRPr="000A30EE" w:rsidRDefault="00E4040A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</w:rPr>
        <w:t xml:space="preserve">İlden, A. (1999, May). </w:t>
      </w:r>
      <w:proofErr w:type="spellStart"/>
      <w:r w:rsidRPr="000A30EE">
        <w:rPr>
          <w:rFonts w:ascii="Arial" w:hAnsi="Arial" w:cs="Arial"/>
        </w:rPr>
        <w:t>Roles</w:t>
      </w:r>
      <w:proofErr w:type="spellEnd"/>
      <w:r w:rsidRPr="000A30EE">
        <w:rPr>
          <w:rFonts w:ascii="Arial" w:hAnsi="Arial" w:cs="Arial"/>
        </w:rPr>
        <w:t xml:space="preserve"> of </w:t>
      </w:r>
      <w:proofErr w:type="spellStart"/>
      <w:r w:rsidRPr="000A30EE">
        <w:rPr>
          <w:rFonts w:ascii="Arial" w:hAnsi="Arial" w:cs="Arial"/>
        </w:rPr>
        <w:t>personality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dispositions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and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social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support</w:t>
      </w:r>
      <w:proofErr w:type="spellEnd"/>
      <w:r w:rsidRPr="000A30EE">
        <w:rPr>
          <w:rFonts w:ascii="Arial" w:hAnsi="Arial" w:cs="Arial"/>
        </w:rPr>
        <w:t xml:space="preserve"> </w:t>
      </w:r>
    </w:p>
    <w:p w:rsidR="00055282" w:rsidRPr="000A30EE" w:rsidRDefault="00E4040A" w:rsidP="00501BCD">
      <w:pPr>
        <w:tabs>
          <w:tab w:val="left" w:pos="90"/>
        </w:tabs>
        <w:spacing w:line="360" w:lineRule="auto"/>
        <w:rPr>
          <w:rFonts w:ascii="Arial" w:hAnsi="Arial" w:cs="Arial"/>
          <w:b/>
          <w:u w:val="single"/>
        </w:rPr>
      </w:pPr>
      <w:r w:rsidRPr="000A30EE">
        <w:rPr>
          <w:rFonts w:ascii="Arial" w:hAnsi="Arial" w:cs="Arial"/>
        </w:rPr>
        <w:t xml:space="preserve">on </w:t>
      </w:r>
      <w:proofErr w:type="spellStart"/>
      <w:r w:rsidRPr="000A30EE">
        <w:rPr>
          <w:rFonts w:ascii="Arial" w:hAnsi="Arial" w:cs="Arial"/>
        </w:rPr>
        <w:t>anxiety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and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academic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="00055282" w:rsidRPr="000A30EE">
        <w:rPr>
          <w:rFonts w:ascii="Arial" w:hAnsi="Arial" w:cs="Arial"/>
        </w:rPr>
        <w:t>achievement</w:t>
      </w:r>
      <w:proofErr w:type="spellEnd"/>
      <w:r w:rsidR="00055282" w:rsidRPr="000A30EE">
        <w:rPr>
          <w:rFonts w:ascii="Arial" w:hAnsi="Arial" w:cs="Arial"/>
        </w:rPr>
        <w:t xml:space="preserve">: A </w:t>
      </w:r>
      <w:proofErr w:type="spellStart"/>
      <w:r w:rsidR="00055282" w:rsidRPr="000A30EE">
        <w:rPr>
          <w:rFonts w:ascii="Arial" w:hAnsi="Arial" w:cs="Arial"/>
        </w:rPr>
        <w:t>study</w:t>
      </w:r>
      <w:proofErr w:type="spellEnd"/>
      <w:r w:rsidR="00055282" w:rsidRPr="000A30EE">
        <w:rPr>
          <w:rFonts w:ascii="Arial" w:hAnsi="Arial" w:cs="Arial"/>
        </w:rPr>
        <w:t xml:space="preserve"> </w:t>
      </w:r>
      <w:proofErr w:type="spellStart"/>
      <w:r w:rsidR="00055282" w:rsidRPr="000A30EE">
        <w:rPr>
          <w:rFonts w:ascii="Arial" w:hAnsi="Arial" w:cs="Arial"/>
        </w:rPr>
        <w:t>concerning</w:t>
      </w:r>
      <w:proofErr w:type="spellEnd"/>
      <w:r w:rsidR="00055282" w:rsidRPr="000A30EE">
        <w:rPr>
          <w:rFonts w:ascii="Arial" w:hAnsi="Arial" w:cs="Arial"/>
        </w:rPr>
        <w:t xml:space="preserve"> </w:t>
      </w:r>
      <w:proofErr w:type="spellStart"/>
      <w:r w:rsidR="00055282" w:rsidRPr="000A30EE">
        <w:rPr>
          <w:rFonts w:ascii="Arial" w:hAnsi="Arial" w:cs="Arial"/>
        </w:rPr>
        <w:t>adolescents</w:t>
      </w:r>
      <w:proofErr w:type="spellEnd"/>
      <w:r w:rsidR="00055282" w:rsidRPr="000A30EE">
        <w:rPr>
          <w:rFonts w:ascii="Arial" w:hAnsi="Arial" w:cs="Arial"/>
        </w:rPr>
        <w:t xml:space="preserve"> in </w:t>
      </w:r>
      <w:proofErr w:type="spellStart"/>
      <w:r w:rsidR="00055282" w:rsidRPr="000A30EE">
        <w:rPr>
          <w:rFonts w:ascii="Arial" w:hAnsi="Arial" w:cs="Arial"/>
        </w:rPr>
        <w:t>their</w:t>
      </w:r>
      <w:proofErr w:type="spellEnd"/>
      <w:r w:rsidR="00055282" w:rsidRPr="000A30EE">
        <w:rPr>
          <w:rFonts w:ascii="Arial" w:hAnsi="Arial" w:cs="Arial"/>
        </w:rPr>
        <w:t xml:space="preserve"> </w:t>
      </w:r>
      <w:proofErr w:type="spellStart"/>
      <w:r w:rsidR="00055282" w:rsidRPr="000A30EE">
        <w:rPr>
          <w:rFonts w:ascii="Arial" w:hAnsi="Arial" w:cs="Arial"/>
        </w:rPr>
        <w:t>transition</w:t>
      </w:r>
      <w:proofErr w:type="spellEnd"/>
      <w:r w:rsidR="00055282" w:rsidRPr="000A30EE">
        <w:rPr>
          <w:rFonts w:ascii="Arial" w:hAnsi="Arial" w:cs="Arial"/>
        </w:rPr>
        <w:t xml:space="preserve"> </w:t>
      </w:r>
      <w:proofErr w:type="spellStart"/>
      <w:r w:rsidR="00055282" w:rsidRPr="000A30EE">
        <w:rPr>
          <w:rFonts w:ascii="Arial" w:hAnsi="Arial" w:cs="Arial"/>
        </w:rPr>
        <w:t>period</w:t>
      </w:r>
      <w:proofErr w:type="spellEnd"/>
      <w:r w:rsidR="00055282" w:rsidRPr="000A30EE">
        <w:rPr>
          <w:rFonts w:ascii="Arial" w:hAnsi="Arial" w:cs="Arial"/>
        </w:rPr>
        <w:t>.</w:t>
      </w:r>
    </w:p>
    <w:p w:rsidR="00055282" w:rsidRPr="000A30EE" w:rsidRDefault="00055282" w:rsidP="00501BCD">
      <w:pPr>
        <w:tabs>
          <w:tab w:val="left" w:pos="90"/>
        </w:tabs>
        <w:spacing w:line="360" w:lineRule="auto"/>
        <w:rPr>
          <w:rFonts w:ascii="Arial" w:hAnsi="Arial" w:cs="Arial"/>
          <w:b/>
          <w:u w:val="single"/>
        </w:rPr>
      </w:pPr>
    </w:p>
    <w:p w:rsidR="005712F8" w:rsidRPr="000A30EE" w:rsidRDefault="005712F8" w:rsidP="00501BCD">
      <w:pPr>
        <w:tabs>
          <w:tab w:val="left" w:pos="90"/>
        </w:tabs>
        <w:spacing w:line="360" w:lineRule="auto"/>
        <w:rPr>
          <w:rFonts w:ascii="Arial" w:hAnsi="Arial" w:cs="Arial"/>
          <w:b/>
          <w:u w:val="single"/>
        </w:rPr>
      </w:pPr>
    </w:p>
    <w:p w:rsidR="00984D92" w:rsidRPr="000A30EE" w:rsidRDefault="00055282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  <w:b/>
          <w:u w:val="single"/>
        </w:rPr>
        <w:lastRenderedPageBreak/>
        <w:t xml:space="preserve">SUPERVISED </w:t>
      </w:r>
      <w:proofErr w:type="spellStart"/>
      <w:r w:rsidRPr="000A30EE">
        <w:rPr>
          <w:rFonts w:ascii="Arial" w:hAnsi="Arial" w:cs="Arial"/>
          <w:b/>
          <w:u w:val="single"/>
        </w:rPr>
        <w:t>Ph.D</w:t>
      </w:r>
      <w:proofErr w:type="spellEnd"/>
      <w:r w:rsidRPr="000A30EE">
        <w:rPr>
          <w:rFonts w:ascii="Arial" w:hAnsi="Arial" w:cs="Arial"/>
          <w:b/>
          <w:u w:val="single"/>
        </w:rPr>
        <w:t>. DISSERTATION</w:t>
      </w:r>
    </w:p>
    <w:p w:rsidR="00435F6F" w:rsidRPr="000A30EE" w:rsidRDefault="00435F6F" w:rsidP="00A23F12">
      <w:pPr>
        <w:shd w:val="clear" w:color="auto" w:fill="FFFFFF" w:themeFill="background1"/>
        <w:tabs>
          <w:tab w:val="left" w:pos="90"/>
        </w:tabs>
        <w:spacing w:line="360" w:lineRule="auto"/>
        <w:ind w:right="43"/>
        <w:rPr>
          <w:rStyle w:val="Strong"/>
          <w:rFonts w:ascii="Arial" w:hAnsi="Arial" w:cs="Arial"/>
          <w:b w:val="0"/>
          <w:bCs w:val="0"/>
          <w:shd w:val="clear" w:color="auto" w:fill="FFFFFF"/>
          <w:lang w:val="en-US"/>
        </w:rPr>
      </w:pPr>
      <w:proofErr w:type="spellStart"/>
      <w:r w:rsidRPr="000A30EE">
        <w:rPr>
          <w:rFonts w:ascii="Arial" w:hAnsi="Arial" w:cs="Arial"/>
          <w:shd w:val="clear" w:color="auto" w:fill="FFFFFF"/>
          <w:lang w:val="en-US"/>
        </w:rPr>
        <w:t>Özlem</w:t>
      </w:r>
      <w:proofErr w:type="spellEnd"/>
      <w:r w:rsidRPr="000A30EE">
        <w:rPr>
          <w:rFonts w:ascii="Arial" w:hAnsi="Arial" w:cs="Arial"/>
          <w:shd w:val="clear" w:color="auto" w:fill="FFFFFF"/>
          <w:lang w:val="en-US"/>
        </w:rPr>
        <w:t xml:space="preserve"> </w:t>
      </w:r>
      <w:proofErr w:type="spellStart"/>
      <w:r w:rsidRPr="000A30EE">
        <w:rPr>
          <w:rFonts w:ascii="Arial" w:hAnsi="Arial" w:cs="Arial"/>
          <w:shd w:val="clear" w:color="auto" w:fill="FFFFFF"/>
          <w:lang w:val="en-US"/>
        </w:rPr>
        <w:t>Kahraman-Erkuş</w:t>
      </w:r>
      <w:proofErr w:type="spellEnd"/>
      <w:r w:rsidRPr="000A30EE">
        <w:rPr>
          <w:rFonts w:ascii="Arial" w:hAnsi="Arial" w:cs="Arial"/>
          <w:shd w:val="clear" w:color="auto" w:fill="FFFFFF"/>
          <w:lang w:val="en-US"/>
        </w:rPr>
        <w:t xml:space="preserve"> (2020</w:t>
      </w:r>
      <w:r w:rsidRPr="000A30EE">
        <w:rPr>
          <w:rFonts w:ascii="Arial" w:hAnsi="Arial" w:cs="Arial"/>
          <w:lang w:val="en-US"/>
        </w:rPr>
        <w:t xml:space="preserve">). </w:t>
      </w:r>
      <w:r w:rsidRPr="000A30EE">
        <w:rPr>
          <w:rStyle w:val="Strong"/>
          <w:rFonts w:ascii="Arial" w:hAnsi="Arial" w:cs="Arial"/>
          <w:b w:val="0"/>
          <w:lang w:val="en-US"/>
        </w:rPr>
        <w:t>Having metastatic cancer as a young adult: A qualitative examination of self-discrepancy</w:t>
      </w:r>
    </w:p>
    <w:p w:rsidR="00435F6F" w:rsidRPr="000A30EE" w:rsidRDefault="00435F6F" w:rsidP="00A23F12">
      <w:pPr>
        <w:shd w:val="clear" w:color="auto" w:fill="FFFFFF" w:themeFill="background1"/>
        <w:tabs>
          <w:tab w:val="left" w:pos="90"/>
        </w:tabs>
        <w:spacing w:line="360" w:lineRule="auto"/>
        <w:ind w:right="43"/>
        <w:rPr>
          <w:rFonts w:ascii="Arial" w:hAnsi="Arial" w:cs="Arial"/>
          <w:shd w:val="clear" w:color="auto" w:fill="FFFFFF"/>
          <w:lang w:val="en-US"/>
        </w:rPr>
      </w:pPr>
    </w:p>
    <w:p w:rsidR="00435F6F" w:rsidRPr="000A30EE" w:rsidRDefault="00435F6F" w:rsidP="00A23F12">
      <w:pPr>
        <w:shd w:val="clear" w:color="auto" w:fill="FFFFFF" w:themeFill="background1"/>
        <w:tabs>
          <w:tab w:val="left" w:pos="90"/>
        </w:tabs>
        <w:spacing w:line="360" w:lineRule="auto"/>
        <w:ind w:right="43"/>
        <w:rPr>
          <w:rFonts w:ascii="Arial" w:hAnsi="Arial" w:cs="Arial"/>
          <w:shd w:val="clear" w:color="auto" w:fill="FFFFFF"/>
          <w:lang w:val="en-US"/>
        </w:rPr>
      </w:pPr>
      <w:proofErr w:type="spellStart"/>
      <w:r w:rsidRPr="000A30EE">
        <w:rPr>
          <w:rFonts w:ascii="Arial" w:hAnsi="Arial" w:cs="Arial"/>
          <w:shd w:val="clear" w:color="auto" w:fill="FFFFFF"/>
          <w:lang w:val="en-US"/>
        </w:rPr>
        <w:t>Selen</w:t>
      </w:r>
      <w:proofErr w:type="spellEnd"/>
      <w:r w:rsidRPr="000A30EE">
        <w:rPr>
          <w:rFonts w:ascii="Arial" w:hAnsi="Arial" w:cs="Arial"/>
          <w:shd w:val="clear" w:color="auto" w:fill="FFFFFF"/>
          <w:lang w:val="en-US"/>
        </w:rPr>
        <w:t xml:space="preserve"> Arslan-</w:t>
      </w:r>
      <w:proofErr w:type="spellStart"/>
      <w:r w:rsidRPr="000A30EE">
        <w:rPr>
          <w:rFonts w:ascii="Arial" w:hAnsi="Arial" w:cs="Arial"/>
          <w:shd w:val="clear" w:color="auto" w:fill="FFFFFF" w:themeFill="background1"/>
          <w:lang w:val="en-US"/>
        </w:rPr>
        <w:t>Çolak</w:t>
      </w:r>
      <w:proofErr w:type="spellEnd"/>
      <w:r w:rsidRPr="000A30EE">
        <w:rPr>
          <w:rFonts w:ascii="Arial" w:hAnsi="Arial" w:cs="Arial"/>
          <w:shd w:val="clear" w:color="auto" w:fill="FFFFFF" w:themeFill="background1"/>
          <w:lang w:val="en-US"/>
        </w:rPr>
        <w:t xml:space="preserve"> (2020). </w:t>
      </w:r>
      <w:r w:rsidRPr="000A30EE">
        <w:rPr>
          <w:rStyle w:val="Strong"/>
          <w:rFonts w:ascii="Arial" w:hAnsi="Arial" w:cs="Arial"/>
          <w:b w:val="0"/>
          <w:shd w:val="clear" w:color="auto" w:fill="FFFFFF" w:themeFill="background1"/>
          <w:lang w:val="en-US"/>
        </w:rPr>
        <w:t>From a child without a parent to an adult parenting his own child: An interpretative phenomenological analysis of parenting experiences of fathers leaving residential care.</w:t>
      </w:r>
    </w:p>
    <w:p w:rsidR="006D29AA" w:rsidRPr="000A30EE" w:rsidRDefault="006D29AA" w:rsidP="00A23F12">
      <w:pPr>
        <w:shd w:val="clear" w:color="auto" w:fill="FFFFFF" w:themeFill="background1"/>
        <w:rPr>
          <w:rFonts w:ascii="Calibri" w:hAnsi="Calibri" w:cs="Calibri"/>
        </w:rPr>
      </w:pPr>
    </w:p>
    <w:p w:rsidR="00435F6F" w:rsidRPr="000A30EE" w:rsidRDefault="00435F6F" w:rsidP="00A23F12">
      <w:pPr>
        <w:shd w:val="clear" w:color="auto" w:fill="FFFFFF" w:themeFill="background1"/>
        <w:spacing w:line="360" w:lineRule="auto"/>
        <w:rPr>
          <w:rFonts w:ascii="Arial" w:hAnsi="Arial" w:cs="Arial"/>
          <w:shd w:val="clear" w:color="auto" w:fill="FFFFFF"/>
          <w:lang w:val="en-US"/>
        </w:rPr>
      </w:pPr>
      <w:proofErr w:type="spellStart"/>
      <w:r w:rsidRPr="000A30EE">
        <w:rPr>
          <w:rFonts w:ascii="Arial" w:hAnsi="Arial" w:cs="Arial"/>
          <w:shd w:val="clear" w:color="auto" w:fill="FFFFFF"/>
          <w:lang w:val="en-US"/>
        </w:rPr>
        <w:t>Cansu</w:t>
      </w:r>
      <w:proofErr w:type="spellEnd"/>
      <w:r w:rsidRPr="000A30EE">
        <w:rPr>
          <w:rFonts w:ascii="Arial" w:hAnsi="Arial" w:cs="Arial"/>
          <w:shd w:val="clear" w:color="auto" w:fill="FFFFFF"/>
          <w:lang w:val="en-US"/>
        </w:rPr>
        <w:t xml:space="preserve"> </w:t>
      </w:r>
      <w:proofErr w:type="spellStart"/>
      <w:r w:rsidRPr="000A30EE">
        <w:rPr>
          <w:rFonts w:ascii="Arial" w:hAnsi="Arial" w:cs="Arial"/>
          <w:shd w:val="clear" w:color="auto" w:fill="FFFFFF"/>
          <w:lang w:val="en-US"/>
        </w:rPr>
        <w:t>Akyüz-Yılmaz</w:t>
      </w:r>
      <w:proofErr w:type="spellEnd"/>
      <w:r w:rsidRPr="000A30EE">
        <w:rPr>
          <w:rFonts w:ascii="Arial" w:hAnsi="Arial" w:cs="Arial"/>
          <w:shd w:val="clear" w:color="auto" w:fill="FFFFFF"/>
          <w:lang w:val="en-US"/>
        </w:rPr>
        <w:t xml:space="preserve"> (2020). </w:t>
      </w:r>
      <w:r w:rsidRPr="000A30EE">
        <w:rPr>
          <w:rStyle w:val="Strong"/>
          <w:rFonts w:ascii="Arial" w:hAnsi="Arial" w:cs="Arial"/>
          <w:b w:val="0"/>
          <w:shd w:val="clear" w:color="auto" w:fill="FFFFFF" w:themeFill="background1"/>
          <w:lang w:val="en-US"/>
        </w:rPr>
        <w:t>Parental rejection and life adversities of adults: Examining the mediational components of self-defeating patterns.</w:t>
      </w:r>
    </w:p>
    <w:p w:rsidR="00435F6F" w:rsidRPr="000A30EE" w:rsidRDefault="00435F6F" w:rsidP="00A23F12">
      <w:pPr>
        <w:shd w:val="clear" w:color="auto" w:fill="FFFFFF" w:themeFill="background1"/>
        <w:spacing w:line="360" w:lineRule="auto"/>
        <w:rPr>
          <w:rFonts w:ascii="Arial" w:hAnsi="Arial" w:cs="Arial"/>
          <w:shd w:val="clear" w:color="auto" w:fill="FFFFFF"/>
          <w:lang w:val="en-US"/>
        </w:rPr>
      </w:pPr>
    </w:p>
    <w:p w:rsidR="00435F6F" w:rsidRPr="000A30EE" w:rsidRDefault="00435F6F" w:rsidP="00A23F12">
      <w:pPr>
        <w:shd w:val="clear" w:color="auto" w:fill="FFFFFF" w:themeFill="background1"/>
        <w:spacing w:line="360" w:lineRule="auto"/>
        <w:rPr>
          <w:rStyle w:val="Strong"/>
          <w:rFonts w:ascii="Arial" w:hAnsi="Arial" w:cs="Arial"/>
          <w:b w:val="0"/>
          <w:bCs w:val="0"/>
          <w:shd w:val="clear" w:color="auto" w:fill="FFFFFF"/>
          <w:lang w:val="en-US"/>
        </w:rPr>
      </w:pPr>
      <w:proofErr w:type="spellStart"/>
      <w:r w:rsidRPr="000A30EE">
        <w:rPr>
          <w:rFonts w:ascii="Arial" w:hAnsi="Arial" w:cs="Arial"/>
          <w:shd w:val="clear" w:color="auto" w:fill="FFFFFF"/>
          <w:lang w:val="en-US"/>
        </w:rPr>
        <w:t>Onur</w:t>
      </w:r>
      <w:proofErr w:type="spellEnd"/>
      <w:r w:rsidRPr="000A30EE">
        <w:rPr>
          <w:rFonts w:ascii="Arial" w:hAnsi="Arial" w:cs="Arial"/>
          <w:shd w:val="clear" w:color="auto" w:fill="FFFFFF"/>
          <w:lang w:val="en-US"/>
        </w:rPr>
        <w:t xml:space="preserve"> Can </w:t>
      </w:r>
      <w:proofErr w:type="spellStart"/>
      <w:r w:rsidRPr="000A30EE">
        <w:rPr>
          <w:rFonts w:ascii="Arial" w:hAnsi="Arial" w:cs="Arial"/>
          <w:shd w:val="clear" w:color="auto" w:fill="FFFFFF"/>
          <w:lang w:val="en-US"/>
        </w:rPr>
        <w:t>Çabuk</w:t>
      </w:r>
      <w:proofErr w:type="spellEnd"/>
      <w:r w:rsidRPr="000A30EE">
        <w:rPr>
          <w:rFonts w:ascii="Arial" w:hAnsi="Arial" w:cs="Arial"/>
          <w:shd w:val="clear" w:color="auto" w:fill="FFFFFF"/>
          <w:lang w:val="en-US"/>
        </w:rPr>
        <w:t xml:space="preserve"> (2020). </w:t>
      </w:r>
      <w:r w:rsidRPr="000A30EE">
        <w:rPr>
          <w:rStyle w:val="Strong"/>
          <w:rFonts w:ascii="Arial" w:hAnsi="Arial" w:cs="Arial"/>
          <w:b w:val="0"/>
          <w:shd w:val="clear" w:color="auto" w:fill="FFFFFF" w:themeFill="background1"/>
          <w:lang w:val="en-US"/>
        </w:rPr>
        <w:t xml:space="preserve">Grieving for the 'ghost' of an unknown sibling: An interpretative </w:t>
      </w:r>
      <w:proofErr w:type="spellStart"/>
      <w:r w:rsidRPr="000A30EE">
        <w:rPr>
          <w:rStyle w:val="Strong"/>
          <w:rFonts w:ascii="Arial" w:hAnsi="Arial" w:cs="Arial"/>
          <w:b w:val="0"/>
          <w:shd w:val="clear" w:color="auto" w:fill="FFFFFF" w:themeFill="background1"/>
          <w:lang w:val="en-US"/>
        </w:rPr>
        <w:t>phenomenologıcal</w:t>
      </w:r>
      <w:proofErr w:type="spellEnd"/>
      <w:r w:rsidRPr="000A30EE">
        <w:rPr>
          <w:rStyle w:val="Strong"/>
          <w:rFonts w:ascii="Arial" w:hAnsi="Arial" w:cs="Arial"/>
          <w:b w:val="0"/>
          <w:shd w:val="clear" w:color="auto" w:fill="FFFFFF" w:themeFill="background1"/>
          <w:lang w:val="en-US"/>
        </w:rPr>
        <w:t xml:space="preserve"> analysis of the transmission of trauma across generations.</w:t>
      </w:r>
    </w:p>
    <w:p w:rsidR="00435F6F" w:rsidRPr="000A30EE" w:rsidRDefault="00435F6F" w:rsidP="00A23F12">
      <w:pPr>
        <w:shd w:val="clear" w:color="auto" w:fill="FFFFFF" w:themeFill="background1"/>
        <w:rPr>
          <w:rFonts w:ascii="Calibri" w:hAnsi="Calibri" w:cs="Calibri"/>
        </w:rPr>
      </w:pPr>
    </w:p>
    <w:p w:rsidR="00435F6F" w:rsidRPr="000A30EE" w:rsidRDefault="00435F6F" w:rsidP="00A23F12">
      <w:pPr>
        <w:shd w:val="clear" w:color="auto" w:fill="FFFFFF" w:themeFill="background1"/>
        <w:spacing w:line="360" w:lineRule="auto"/>
        <w:rPr>
          <w:rStyle w:val="Strong"/>
          <w:rFonts w:ascii="Arial" w:hAnsi="Arial" w:cs="Arial"/>
          <w:b w:val="0"/>
          <w:bCs w:val="0"/>
          <w:shd w:val="clear" w:color="auto" w:fill="FFFFFF"/>
          <w:lang w:val="en-US"/>
        </w:rPr>
      </w:pPr>
      <w:proofErr w:type="spellStart"/>
      <w:r w:rsidRPr="000A30EE">
        <w:rPr>
          <w:rFonts w:ascii="Arial" w:hAnsi="Arial" w:cs="Arial"/>
          <w:shd w:val="clear" w:color="auto" w:fill="FFFFFF"/>
          <w:lang w:val="en-US"/>
        </w:rPr>
        <w:t>Elif</w:t>
      </w:r>
      <w:proofErr w:type="spellEnd"/>
      <w:r w:rsidRPr="000A30EE">
        <w:rPr>
          <w:rFonts w:ascii="Arial" w:hAnsi="Arial" w:cs="Arial"/>
          <w:shd w:val="clear" w:color="auto" w:fill="FFFFFF"/>
          <w:lang w:val="en-US"/>
        </w:rPr>
        <w:t xml:space="preserve"> </w:t>
      </w:r>
      <w:proofErr w:type="spellStart"/>
      <w:r w:rsidRPr="000A30EE">
        <w:rPr>
          <w:rFonts w:ascii="Arial" w:hAnsi="Arial" w:cs="Arial"/>
          <w:shd w:val="clear" w:color="auto" w:fill="FFFFFF"/>
          <w:lang w:val="en-US"/>
        </w:rPr>
        <w:t>Ünal</w:t>
      </w:r>
      <w:proofErr w:type="spellEnd"/>
      <w:r w:rsidRPr="000A30EE">
        <w:rPr>
          <w:rFonts w:ascii="Arial" w:hAnsi="Arial" w:cs="Arial"/>
          <w:shd w:val="clear" w:color="auto" w:fill="FFFFFF"/>
          <w:lang w:val="en-US"/>
        </w:rPr>
        <w:t xml:space="preserve"> (2020). </w:t>
      </w:r>
      <w:r w:rsidRPr="000A30EE">
        <w:rPr>
          <w:rStyle w:val="Strong"/>
          <w:rFonts w:ascii="Arial" w:hAnsi="Arial" w:cs="Arial"/>
          <w:b w:val="0"/>
          <w:shd w:val="clear" w:color="auto" w:fill="FFFFFF" w:themeFill="background1"/>
          <w:lang w:val="en-US"/>
        </w:rPr>
        <w:t>An interpretative phenomenological analysis of anticipatory grief: Getting stuck between the problems of the present and the future.</w:t>
      </w:r>
    </w:p>
    <w:p w:rsidR="00435F6F" w:rsidRPr="000A30EE" w:rsidRDefault="00435F6F" w:rsidP="00A23F12">
      <w:pPr>
        <w:shd w:val="clear" w:color="auto" w:fill="FFFFFF" w:themeFill="background1"/>
        <w:spacing w:line="360" w:lineRule="auto"/>
        <w:rPr>
          <w:rFonts w:ascii="Arial" w:hAnsi="Arial" w:cs="Arial"/>
          <w:shd w:val="clear" w:color="auto" w:fill="FFFFFF"/>
          <w:lang w:val="en-US"/>
        </w:rPr>
      </w:pPr>
    </w:p>
    <w:p w:rsidR="00435F6F" w:rsidRPr="000A30EE" w:rsidRDefault="00435F6F" w:rsidP="00A23F12">
      <w:pPr>
        <w:shd w:val="clear" w:color="auto" w:fill="FFFFFF" w:themeFill="background1"/>
        <w:spacing w:line="360" w:lineRule="auto"/>
        <w:rPr>
          <w:rStyle w:val="Strong"/>
          <w:rFonts w:ascii="Arial" w:hAnsi="Arial" w:cs="Arial"/>
          <w:b w:val="0"/>
          <w:bCs w:val="0"/>
          <w:shd w:val="clear" w:color="auto" w:fill="FFFFFF"/>
          <w:lang w:val="en-US"/>
        </w:rPr>
      </w:pPr>
      <w:proofErr w:type="spellStart"/>
      <w:r w:rsidRPr="000A30EE">
        <w:rPr>
          <w:rFonts w:ascii="Arial" w:hAnsi="Arial" w:cs="Arial"/>
          <w:shd w:val="clear" w:color="auto" w:fill="FFFFFF"/>
          <w:lang w:val="en-US"/>
        </w:rPr>
        <w:t>Tuğba</w:t>
      </w:r>
      <w:proofErr w:type="spellEnd"/>
      <w:r w:rsidRPr="000A30EE">
        <w:rPr>
          <w:rFonts w:ascii="Arial" w:hAnsi="Arial" w:cs="Arial"/>
          <w:shd w:val="clear" w:color="auto" w:fill="FFFFFF"/>
          <w:lang w:val="en-US"/>
        </w:rPr>
        <w:t xml:space="preserve"> </w:t>
      </w:r>
      <w:proofErr w:type="spellStart"/>
      <w:r w:rsidRPr="000A30EE">
        <w:rPr>
          <w:rFonts w:ascii="Arial" w:hAnsi="Arial" w:cs="Arial"/>
          <w:shd w:val="clear" w:color="auto" w:fill="FFFFFF"/>
          <w:lang w:val="en-US"/>
        </w:rPr>
        <w:t>Uyar-Suiçmez</w:t>
      </w:r>
      <w:proofErr w:type="spellEnd"/>
      <w:r w:rsidRPr="000A30EE">
        <w:rPr>
          <w:rFonts w:ascii="Arial" w:hAnsi="Arial" w:cs="Arial"/>
          <w:shd w:val="clear" w:color="auto" w:fill="FFFFFF"/>
          <w:lang w:val="en-US"/>
        </w:rPr>
        <w:t xml:space="preserve"> (2020). </w:t>
      </w:r>
      <w:r w:rsidRPr="000A30EE">
        <w:rPr>
          <w:rStyle w:val="Strong"/>
          <w:rFonts w:ascii="Arial" w:hAnsi="Arial" w:cs="Arial"/>
          <w:b w:val="0"/>
          <w:shd w:val="clear" w:color="auto" w:fill="FFFFFF" w:themeFill="background1"/>
          <w:lang w:val="en-US"/>
        </w:rPr>
        <w:t>Examining the process of professional identity development of psychotherapists in supervision process: A critical discursive psychological approach.</w:t>
      </w:r>
    </w:p>
    <w:p w:rsidR="00435F6F" w:rsidRPr="000A30EE" w:rsidRDefault="00435F6F" w:rsidP="00A23F12">
      <w:pPr>
        <w:shd w:val="clear" w:color="auto" w:fill="FFFFFF" w:themeFill="background1"/>
        <w:spacing w:line="360" w:lineRule="auto"/>
        <w:rPr>
          <w:rFonts w:ascii="Arial" w:hAnsi="Arial" w:cs="Arial"/>
          <w:shd w:val="clear" w:color="auto" w:fill="FFFFFF"/>
          <w:lang w:val="en-US"/>
        </w:rPr>
      </w:pPr>
    </w:p>
    <w:p w:rsidR="00435F6F" w:rsidRPr="000A30EE" w:rsidRDefault="00435F6F" w:rsidP="00A23F12">
      <w:pPr>
        <w:shd w:val="clear" w:color="auto" w:fill="FFFFFF" w:themeFill="background1"/>
        <w:spacing w:line="360" w:lineRule="auto"/>
        <w:rPr>
          <w:rFonts w:ascii="Arial" w:hAnsi="Arial" w:cs="Arial"/>
          <w:shd w:val="clear" w:color="auto" w:fill="FFFFFF"/>
          <w:lang w:val="en-US"/>
        </w:rPr>
      </w:pPr>
      <w:proofErr w:type="spellStart"/>
      <w:r w:rsidRPr="000A30EE">
        <w:rPr>
          <w:rFonts w:ascii="Arial" w:hAnsi="Arial" w:cs="Arial"/>
          <w:shd w:val="clear" w:color="auto" w:fill="FFFFFF"/>
          <w:lang w:val="en-US"/>
        </w:rPr>
        <w:t>Derya</w:t>
      </w:r>
      <w:proofErr w:type="spellEnd"/>
      <w:r w:rsidRPr="000A30EE">
        <w:rPr>
          <w:rFonts w:ascii="Arial" w:hAnsi="Arial" w:cs="Arial"/>
          <w:shd w:val="clear" w:color="auto" w:fill="FFFFFF"/>
          <w:lang w:val="en-US"/>
        </w:rPr>
        <w:t xml:space="preserve"> </w:t>
      </w:r>
      <w:proofErr w:type="spellStart"/>
      <w:r w:rsidRPr="000A30EE">
        <w:rPr>
          <w:rFonts w:ascii="Arial" w:hAnsi="Arial" w:cs="Arial"/>
          <w:shd w:val="clear" w:color="auto" w:fill="FFFFFF"/>
          <w:lang w:val="en-US"/>
        </w:rPr>
        <w:t>Özbek-Şimşek</w:t>
      </w:r>
      <w:proofErr w:type="spellEnd"/>
      <w:r w:rsidRPr="000A30EE">
        <w:rPr>
          <w:rFonts w:ascii="Arial" w:hAnsi="Arial" w:cs="Arial"/>
          <w:shd w:val="clear" w:color="auto" w:fill="FFFFFF"/>
          <w:lang w:val="en-US"/>
        </w:rPr>
        <w:t xml:space="preserve"> (2020). </w:t>
      </w:r>
      <w:r w:rsidRPr="000A30EE">
        <w:rPr>
          <w:rStyle w:val="Strong"/>
          <w:rFonts w:ascii="Arial" w:hAnsi="Arial" w:cs="Arial"/>
          <w:b w:val="0"/>
          <w:lang w:val="en-US"/>
        </w:rPr>
        <w:t>There is more to it than just being thin: An interpretative phenomenological analysis of patients' perceptions of Anorexia Nervosa.</w:t>
      </w:r>
    </w:p>
    <w:p w:rsidR="00435F6F" w:rsidRPr="000A30EE" w:rsidRDefault="00435F6F" w:rsidP="006D29AA">
      <w:pPr>
        <w:rPr>
          <w:rFonts w:ascii="Calibri" w:hAnsi="Calibri" w:cs="Calibri"/>
          <w:color w:val="000000"/>
        </w:rPr>
      </w:pPr>
    </w:p>
    <w:p w:rsidR="006D29AA" w:rsidRPr="000A30EE" w:rsidRDefault="006D29AA" w:rsidP="006D29AA">
      <w:pPr>
        <w:spacing w:line="360" w:lineRule="auto"/>
        <w:rPr>
          <w:rFonts w:ascii="Arial" w:hAnsi="Arial" w:cs="Arial"/>
          <w:color w:val="000000"/>
          <w:lang w:val="en-US"/>
        </w:rPr>
      </w:pPr>
      <w:proofErr w:type="spellStart"/>
      <w:r w:rsidRPr="000A30EE">
        <w:rPr>
          <w:rFonts w:ascii="Arial" w:hAnsi="Arial" w:cs="Arial"/>
          <w:color w:val="000000"/>
          <w:lang w:val="en-US"/>
        </w:rPr>
        <w:t>Sinem</w:t>
      </w:r>
      <w:proofErr w:type="spellEnd"/>
      <w:r w:rsidRPr="000A30E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lang w:val="en-US"/>
        </w:rPr>
        <w:t>Baltacı</w:t>
      </w:r>
      <w:proofErr w:type="spellEnd"/>
      <w:r w:rsidRPr="000A30EE">
        <w:rPr>
          <w:rFonts w:ascii="Arial" w:hAnsi="Arial" w:cs="Arial"/>
          <w:color w:val="000000"/>
          <w:lang w:val="en-US"/>
        </w:rPr>
        <w:t xml:space="preserve"> (2019). A qualitative examination of obsession, repetition, and anxiety through </w:t>
      </w:r>
      <w:proofErr w:type="spellStart"/>
      <w:r w:rsidRPr="000A30EE">
        <w:rPr>
          <w:rFonts w:ascii="Arial" w:hAnsi="Arial" w:cs="Arial"/>
          <w:color w:val="000000"/>
          <w:lang w:val="en-US"/>
        </w:rPr>
        <w:t>lacanian</w:t>
      </w:r>
      <w:proofErr w:type="spellEnd"/>
      <w:r w:rsidRPr="000A30EE">
        <w:rPr>
          <w:rFonts w:ascii="Arial" w:hAnsi="Arial" w:cs="Arial"/>
          <w:color w:val="000000"/>
          <w:lang w:val="en-US"/>
        </w:rPr>
        <w:t xml:space="preserve"> discourse analysis perspective.</w:t>
      </w:r>
    </w:p>
    <w:p w:rsidR="00435F6F" w:rsidRPr="000A30EE" w:rsidRDefault="00435F6F" w:rsidP="006D29AA">
      <w:pPr>
        <w:spacing w:line="360" w:lineRule="auto"/>
        <w:rPr>
          <w:rFonts w:ascii="Arial" w:hAnsi="Arial" w:cs="Arial"/>
          <w:color w:val="000000"/>
          <w:lang w:val="en-US"/>
        </w:rPr>
      </w:pPr>
    </w:p>
    <w:p w:rsidR="006D29AA" w:rsidRPr="000A30EE" w:rsidRDefault="006D29AA" w:rsidP="006D29AA">
      <w:pPr>
        <w:spacing w:line="360" w:lineRule="auto"/>
        <w:rPr>
          <w:rFonts w:ascii="Arial" w:hAnsi="Arial" w:cs="Arial"/>
          <w:color w:val="000000"/>
          <w:lang w:val="en-US"/>
        </w:rPr>
      </w:pPr>
      <w:proofErr w:type="spellStart"/>
      <w:r w:rsidRPr="000A30EE">
        <w:rPr>
          <w:rFonts w:ascii="Arial" w:hAnsi="Arial" w:cs="Arial"/>
          <w:color w:val="000000"/>
          <w:lang w:val="en-US"/>
        </w:rPr>
        <w:t>Beyza</w:t>
      </w:r>
      <w:proofErr w:type="spellEnd"/>
      <w:r w:rsidRPr="000A30E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lang w:val="en-US"/>
        </w:rPr>
        <w:t>Ünal</w:t>
      </w:r>
      <w:proofErr w:type="spellEnd"/>
      <w:r w:rsidRPr="000A30EE">
        <w:rPr>
          <w:rFonts w:ascii="Arial" w:hAnsi="Arial" w:cs="Arial"/>
          <w:color w:val="000000"/>
          <w:lang w:val="en-US"/>
        </w:rPr>
        <w:t xml:space="preserve"> (2018). The development of disability pride through challenging internalized idealist and ableist norms in Turkish society: A grounded theory study.</w:t>
      </w:r>
    </w:p>
    <w:p w:rsidR="006D29AA" w:rsidRPr="000A30EE" w:rsidRDefault="006D29AA" w:rsidP="006D29AA">
      <w:pPr>
        <w:spacing w:line="360" w:lineRule="auto"/>
        <w:rPr>
          <w:rFonts w:ascii="Arial" w:hAnsi="Arial" w:cs="Arial"/>
          <w:color w:val="000000"/>
          <w:lang w:val="en-US"/>
        </w:rPr>
      </w:pPr>
    </w:p>
    <w:p w:rsidR="007967AE" w:rsidRPr="000A30EE" w:rsidRDefault="007967AE" w:rsidP="006D29AA">
      <w:pPr>
        <w:spacing w:line="360" w:lineRule="auto"/>
        <w:rPr>
          <w:rFonts w:ascii="Arial" w:hAnsi="Arial" w:cs="Arial"/>
          <w:color w:val="000000"/>
          <w:lang w:val="en-GB" w:eastAsia="en-GB"/>
        </w:rPr>
      </w:pPr>
      <w:proofErr w:type="spellStart"/>
      <w:r w:rsidRPr="000A30EE">
        <w:rPr>
          <w:rFonts w:ascii="Arial" w:hAnsi="Arial" w:cs="Arial"/>
          <w:color w:val="000000"/>
          <w:shd w:val="clear" w:color="auto" w:fill="FFFFFF"/>
          <w:lang w:val="en-US"/>
        </w:rPr>
        <w:lastRenderedPageBreak/>
        <w:t>Ezgi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  <w:lang w:val="en-US"/>
        </w:rPr>
        <w:t xml:space="preserve"> Tuna (2017).</w:t>
      </w:r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A30EE">
        <w:rPr>
          <w:rFonts w:ascii="Arial" w:hAnsi="Arial" w:cs="Arial"/>
          <w:color w:val="000000"/>
          <w:lang w:val="en-GB" w:eastAsia="en-GB"/>
        </w:rPr>
        <w:t>Understanding non-suicidal self-injury: psychological and psychophysiological factors that distinguish self-injurers from non-injurers</w:t>
      </w:r>
    </w:p>
    <w:p w:rsidR="007967AE" w:rsidRPr="000A30EE" w:rsidRDefault="007967AE" w:rsidP="007967AE">
      <w:pPr>
        <w:tabs>
          <w:tab w:val="left" w:pos="90"/>
        </w:tabs>
        <w:spacing w:line="360" w:lineRule="auto"/>
        <w:ind w:right="43"/>
        <w:rPr>
          <w:rFonts w:ascii="Arial" w:hAnsi="Arial" w:cs="Arial"/>
          <w:color w:val="000000"/>
          <w:shd w:val="clear" w:color="auto" w:fill="FFFFFF"/>
        </w:rPr>
      </w:pPr>
    </w:p>
    <w:p w:rsidR="007967AE" w:rsidRPr="000A30EE" w:rsidRDefault="007967AE" w:rsidP="007967AE">
      <w:pPr>
        <w:spacing w:line="360" w:lineRule="auto"/>
        <w:rPr>
          <w:rFonts w:ascii="Arial" w:hAnsi="Arial" w:cs="Arial"/>
          <w:color w:val="000000"/>
          <w:lang w:val="en-GB" w:eastAsia="en-GB"/>
        </w:rPr>
      </w:pPr>
      <w:r w:rsidRPr="000A30EE">
        <w:rPr>
          <w:rFonts w:ascii="Arial" w:hAnsi="Arial" w:cs="Arial"/>
          <w:color w:val="000000"/>
          <w:shd w:val="clear" w:color="auto" w:fill="FFFFFF"/>
        </w:rPr>
        <w:t xml:space="preserve">Gizem Sarısoy (2017). </w:t>
      </w:r>
      <w:r w:rsidRPr="000A30EE">
        <w:rPr>
          <w:rFonts w:ascii="Arial" w:hAnsi="Arial" w:cs="Arial"/>
          <w:color w:val="000000"/>
          <w:lang w:val="en-GB" w:eastAsia="en-GB"/>
        </w:rPr>
        <w:t>Personality disorders in relation to early childhood experiences, rejection sensitivity, and emotion regulation processes</w:t>
      </w:r>
    </w:p>
    <w:p w:rsidR="007967AE" w:rsidRPr="000A30EE" w:rsidRDefault="007967AE" w:rsidP="007967AE">
      <w:pPr>
        <w:tabs>
          <w:tab w:val="left" w:pos="90"/>
        </w:tabs>
        <w:spacing w:line="360" w:lineRule="auto"/>
        <w:ind w:right="43"/>
        <w:rPr>
          <w:rFonts w:ascii="Arial" w:hAnsi="Arial" w:cs="Arial"/>
          <w:color w:val="000000"/>
          <w:shd w:val="clear" w:color="auto" w:fill="FFFFFF"/>
        </w:rPr>
      </w:pPr>
    </w:p>
    <w:p w:rsidR="007967AE" w:rsidRPr="000A30EE" w:rsidRDefault="007967AE" w:rsidP="007967AE">
      <w:pPr>
        <w:spacing w:line="360" w:lineRule="auto"/>
        <w:rPr>
          <w:rFonts w:ascii="Arial" w:hAnsi="Arial" w:cs="Arial"/>
          <w:color w:val="000000"/>
          <w:lang w:val="en-GB" w:eastAsia="en-GB"/>
        </w:rPr>
      </w:pPr>
      <w:r w:rsidRPr="000A30EE">
        <w:rPr>
          <w:rFonts w:ascii="Arial" w:hAnsi="Arial" w:cs="Arial"/>
          <w:color w:val="000000"/>
          <w:shd w:val="clear" w:color="auto" w:fill="FFFFFF"/>
        </w:rPr>
        <w:t xml:space="preserve">Hande Gündoğan (2017). </w:t>
      </w:r>
      <w:r w:rsidRPr="000A30EE">
        <w:rPr>
          <w:rFonts w:ascii="Arial" w:hAnsi="Arial" w:cs="Arial"/>
          <w:color w:val="000000"/>
          <w:lang w:val="en-GB" w:eastAsia="en-GB"/>
        </w:rPr>
        <w:t xml:space="preserve">Meaning-making process of psychotherapists on feelings of incompetence through the framework of the professional self-development: sources, consequences, and </w:t>
      </w:r>
      <w:proofErr w:type="spellStart"/>
      <w:r w:rsidRPr="000A30EE">
        <w:rPr>
          <w:rFonts w:ascii="Arial" w:hAnsi="Arial" w:cs="Arial"/>
          <w:color w:val="000000"/>
          <w:lang w:val="en-GB" w:eastAsia="en-GB"/>
        </w:rPr>
        <w:t>defense</w:t>
      </w:r>
      <w:proofErr w:type="spellEnd"/>
      <w:r w:rsidRPr="000A30EE">
        <w:rPr>
          <w:rFonts w:ascii="Arial" w:hAnsi="Arial" w:cs="Arial"/>
          <w:color w:val="000000"/>
          <w:lang w:val="en-GB" w:eastAsia="en-GB"/>
        </w:rPr>
        <w:t xml:space="preserve"> mechanisms</w:t>
      </w:r>
    </w:p>
    <w:p w:rsidR="007967AE" w:rsidRPr="000A30EE" w:rsidRDefault="007967AE" w:rsidP="007967AE">
      <w:pPr>
        <w:tabs>
          <w:tab w:val="left" w:pos="90"/>
        </w:tabs>
        <w:spacing w:line="360" w:lineRule="auto"/>
        <w:ind w:right="43"/>
        <w:rPr>
          <w:rFonts w:ascii="Arial" w:hAnsi="Arial" w:cs="Arial"/>
          <w:color w:val="000000"/>
          <w:shd w:val="clear" w:color="auto" w:fill="FFFFFF"/>
        </w:rPr>
      </w:pPr>
    </w:p>
    <w:p w:rsidR="007967AE" w:rsidRPr="000A30EE" w:rsidRDefault="007967AE" w:rsidP="007967AE">
      <w:pPr>
        <w:spacing w:line="360" w:lineRule="auto"/>
        <w:rPr>
          <w:rFonts w:ascii="Arial" w:hAnsi="Arial" w:cs="Arial"/>
          <w:color w:val="000000"/>
          <w:lang w:val="en-GB" w:eastAsia="en-GB"/>
        </w:rPr>
      </w:pPr>
      <w:r w:rsidRPr="000A30EE">
        <w:rPr>
          <w:rFonts w:ascii="Arial" w:hAnsi="Arial" w:cs="Arial"/>
          <w:color w:val="000000"/>
          <w:shd w:val="clear" w:color="auto" w:fill="FFFFFF"/>
        </w:rPr>
        <w:t>Ali Can Gök (2017).</w:t>
      </w:r>
      <w:r w:rsidR="00814E14"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A30EE">
        <w:rPr>
          <w:rFonts w:ascii="Arial" w:hAnsi="Arial" w:cs="Arial"/>
          <w:color w:val="000000"/>
          <w:lang w:val="en-GB" w:eastAsia="en-GB"/>
        </w:rPr>
        <w:t>The effects of supervisor characteristics on therapists' supervision experience</w:t>
      </w:r>
      <w:r w:rsidR="00814E14" w:rsidRPr="000A30EE">
        <w:rPr>
          <w:rFonts w:ascii="Arial" w:hAnsi="Arial" w:cs="Arial"/>
          <w:color w:val="000000"/>
          <w:lang w:val="en-GB" w:eastAsia="en-GB"/>
        </w:rPr>
        <w:t xml:space="preserve"> </w:t>
      </w:r>
      <w:r w:rsidR="00814E14" w:rsidRPr="000A30EE">
        <w:rPr>
          <w:rFonts w:ascii="Arial" w:hAnsi="Arial" w:cs="Arial"/>
          <w:color w:val="000000"/>
          <w:shd w:val="clear" w:color="auto" w:fill="FFFFFF"/>
        </w:rPr>
        <w:t>(</w:t>
      </w:r>
      <w:proofErr w:type="spellStart"/>
      <w:r w:rsidR="00814E14" w:rsidRPr="000A30EE">
        <w:rPr>
          <w:rFonts w:ascii="Arial" w:hAnsi="Arial" w:cs="Arial"/>
          <w:color w:val="000000"/>
          <w:shd w:val="clear" w:color="auto" w:fill="FFFFFF"/>
        </w:rPr>
        <w:t>co-advisor</w:t>
      </w:r>
      <w:proofErr w:type="spellEnd"/>
      <w:r w:rsidR="00814E14" w:rsidRPr="000A30EE">
        <w:rPr>
          <w:rFonts w:ascii="Arial" w:hAnsi="Arial" w:cs="Arial"/>
          <w:color w:val="000000"/>
          <w:shd w:val="clear" w:color="auto" w:fill="FFFFFF"/>
        </w:rPr>
        <w:t>: Emre Selçuk).</w:t>
      </w:r>
    </w:p>
    <w:p w:rsidR="005712F8" w:rsidRPr="000A30EE" w:rsidRDefault="005712F8" w:rsidP="00501BCD">
      <w:pPr>
        <w:tabs>
          <w:tab w:val="left" w:pos="90"/>
        </w:tabs>
        <w:spacing w:line="360" w:lineRule="auto"/>
        <w:ind w:right="43"/>
        <w:rPr>
          <w:rFonts w:ascii="Arial" w:hAnsi="Arial" w:cs="Arial"/>
          <w:color w:val="000000"/>
          <w:shd w:val="clear" w:color="auto" w:fill="FFFFFF"/>
        </w:rPr>
      </w:pPr>
    </w:p>
    <w:p w:rsidR="00760B94" w:rsidRPr="000A30EE" w:rsidRDefault="00760B94" w:rsidP="00501BCD">
      <w:pPr>
        <w:tabs>
          <w:tab w:val="left" w:pos="90"/>
        </w:tabs>
        <w:spacing w:line="360" w:lineRule="auto"/>
        <w:ind w:right="43"/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Gürol_Işık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, İ. (2016,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June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). Object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Relations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Perceived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Parental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Rearing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Styles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and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Defense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Mechanisms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in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Relation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to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Personality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Traits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and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Symptoms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of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Personality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Disorders</w:t>
      </w:r>
      <w:proofErr w:type="spellEnd"/>
      <w:r w:rsidR="00585466" w:rsidRPr="000A30EE">
        <w:rPr>
          <w:rFonts w:ascii="Arial" w:hAnsi="Arial" w:cs="Arial"/>
          <w:color w:val="000000"/>
          <w:shd w:val="clear" w:color="auto" w:fill="FFFFFF"/>
        </w:rPr>
        <w:t>.</w:t>
      </w:r>
    </w:p>
    <w:p w:rsidR="0028217B" w:rsidRPr="000A30EE" w:rsidRDefault="0028217B" w:rsidP="00501BCD">
      <w:pPr>
        <w:tabs>
          <w:tab w:val="left" w:pos="90"/>
        </w:tabs>
        <w:spacing w:line="360" w:lineRule="auto"/>
        <w:ind w:right="43"/>
        <w:rPr>
          <w:rFonts w:ascii="Arial" w:hAnsi="Arial" w:cs="Arial"/>
          <w:color w:val="000000"/>
          <w:shd w:val="clear" w:color="auto" w:fill="FFFFFF"/>
        </w:rPr>
      </w:pPr>
    </w:p>
    <w:p w:rsidR="00A75D90" w:rsidRPr="000A30EE" w:rsidRDefault="00A75D90" w:rsidP="00501BCD">
      <w:pPr>
        <w:tabs>
          <w:tab w:val="left" w:pos="90"/>
        </w:tabs>
        <w:spacing w:line="360" w:lineRule="auto"/>
        <w:ind w:right="43"/>
        <w:rPr>
          <w:rFonts w:ascii="Arial" w:hAnsi="Arial" w:cs="Arial"/>
        </w:rPr>
      </w:pPr>
      <w:r w:rsidRPr="000A30EE">
        <w:rPr>
          <w:rFonts w:ascii="Arial" w:hAnsi="Arial" w:cs="Arial"/>
          <w:color w:val="000000"/>
          <w:shd w:val="clear" w:color="auto" w:fill="FFFFFF"/>
        </w:rPr>
        <w:t xml:space="preserve">Yakın, D. (2015,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December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).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Interplay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between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early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maladaptive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schemas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and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well-being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: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role of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early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recollections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>, self-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compassion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and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emotion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regulation</w:t>
      </w:r>
      <w:proofErr w:type="spellEnd"/>
      <w:r w:rsidR="00585466" w:rsidRPr="000A30EE">
        <w:rPr>
          <w:rFonts w:ascii="Arial" w:hAnsi="Arial" w:cs="Arial"/>
          <w:color w:val="000000"/>
          <w:shd w:val="clear" w:color="auto" w:fill="FFFFFF"/>
        </w:rPr>
        <w:t>.</w:t>
      </w:r>
    </w:p>
    <w:p w:rsidR="00A75D90" w:rsidRPr="000A30EE" w:rsidRDefault="00A75D90" w:rsidP="00501BCD">
      <w:pPr>
        <w:tabs>
          <w:tab w:val="left" w:pos="90"/>
        </w:tabs>
        <w:spacing w:line="360" w:lineRule="auto"/>
        <w:ind w:right="43"/>
        <w:rPr>
          <w:rFonts w:ascii="Arial" w:hAnsi="Arial" w:cs="Arial"/>
        </w:rPr>
      </w:pPr>
    </w:p>
    <w:p w:rsidR="003F52F0" w:rsidRPr="000A30EE" w:rsidRDefault="003F52F0" w:rsidP="00501BCD">
      <w:pPr>
        <w:tabs>
          <w:tab w:val="left" w:pos="90"/>
        </w:tabs>
        <w:spacing w:line="360" w:lineRule="auto"/>
        <w:ind w:right="43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Koşe</w:t>
      </w:r>
      <w:proofErr w:type="spellEnd"/>
      <w:r w:rsidRPr="000A30EE">
        <w:rPr>
          <w:rFonts w:ascii="Arial" w:hAnsi="Arial" w:cs="Arial"/>
        </w:rPr>
        <w:t xml:space="preserve">-Demiray, Ç. (2015, </w:t>
      </w:r>
      <w:proofErr w:type="spellStart"/>
      <w:r w:rsidRPr="000A30EE">
        <w:rPr>
          <w:rFonts w:ascii="Arial" w:hAnsi="Arial" w:cs="Arial"/>
        </w:rPr>
        <w:t>September</w:t>
      </w:r>
      <w:proofErr w:type="spellEnd"/>
      <w:r w:rsidRPr="000A30EE">
        <w:rPr>
          <w:rFonts w:ascii="Arial" w:hAnsi="Arial" w:cs="Arial"/>
        </w:rPr>
        <w:t xml:space="preserve">). </w:t>
      </w:r>
      <w:proofErr w:type="spellStart"/>
      <w:r w:rsidRPr="000A30EE">
        <w:rPr>
          <w:rFonts w:ascii="Arial" w:hAnsi="Arial" w:cs="Arial"/>
        </w:rPr>
        <w:t>Change</w:t>
      </w:r>
      <w:proofErr w:type="spellEnd"/>
      <w:r w:rsidRPr="000A30EE">
        <w:rPr>
          <w:rFonts w:ascii="Arial" w:hAnsi="Arial" w:cs="Arial"/>
        </w:rPr>
        <w:t xml:space="preserve"> in </w:t>
      </w:r>
      <w:proofErr w:type="spellStart"/>
      <w:r w:rsidRPr="000A30EE">
        <w:rPr>
          <w:rFonts w:ascii="Arial" w:hAnsi="Arial" w:cs="Arial"/>
        </w:rPr>
        <w:t>Usage</w:t>
      </w:r>
      <w:proofErr w:type="spellEnd"/>
      <w:r w:rsidRPr="000A30EE">
        <w:rPr>
          <w:rFonts w:ascii="Arial" w:hAnsi="Arial" w:cs="Arial"/>
        </w:rPr>
        <w:t xml:space="preserve"> of </w:t>
      </w:r>
      <w:proofErr w:type="spellStart"/>
      <w:r w:rsidRPr="000A30EE">
        <w:rPr>
          <w:rFonts w:ascii="Arial" w:hAnsi="Arial" w:cs="Arial"/>
        </w:rPr>
        <w:t>Cognitive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Words</w:t>
      </w:r>
      <w:proofErr w:type="spellEnd"/>
      <w:r w:rsidRPr="000A30EE">
        <w:rPr>
          <w:rFonts w:ascii="Arial" w:hAnsi="Arial" w:cs="Arial"/>
        </w:rPr>
        <w:t xml:space="preserve">, </w:t>
      </w:r>
      <w:proofErr w:type="spellStart"/>
      <w:r w:rsidRPr="000A30EE">
        <w:rPr>
          <w:rFonts w:ascii="Arial" w:hAnsi="Arial" w:cs="Arial"/>
        </w:rPr>
        <w:t>Affect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Words</w:t>
      </w:r>
      <w:proofErr w:type="spellEnd"/>
      <w:r w:rsidRPr="000A30EE">
        <w:rPr>
          <w:rFonts w:ascii="Arial" w:hAnsi="Arial" w:cs="Arial"/>
        </w:rPr>
        <w:t xml:space="preserve">, </w:t>
      </w:r>
      <w:proofErr w:type="spellStart"/>
      <w:r w:rsidRPr="000A30EE">
        <w:rPr>
          <w:rFonts w:ascii="Arial" w:hAnsi="Arial" w:cs="Arial"/>
        </w:rPr>
        <w:t>Discourse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Markers</w:t>
      </w:r>
      <w:proofErr w:type="spellEnd"/>
      <w:r w:rsidRPr="000A30EE">
        <w:rPr>
          <w:rFonts w:ascii="Arial" w:hAnsi="Arial" w:cs="Arial"/>
        </w:rPr>
        <w:t xml:space="preserve">, </w:t>
      </w:r>
      <w:proofErr w:type="spellStart"/>
      <w:r w:rsidRPr="000A30EE">
        <w:rPr>
          <w:rFonts w:ascii="Arial" w:hAnsi="Arial" w:cs="Arial"/>
        </w:rPr>
        <w:t>and</w:t>
      </w:r>
      <w:proofErr w:type="spellEnd"/>
      <w:r w:rsidRPr="000A30EE">
        <w:rPr>
          <w:rFonts w:ascii="Arial" w:hAnsi="Arial" w:cs="Arial"/>
        </w:rPr>
        <w:t xml:space="preserve"> First </w:t>
      </w:r>
      <w:proofErr w:type="spellStart"/>
      <w:r w:rsidRPr="000A30EE">
        <w:rPr>
          <w:rFonts w:ascii="Arial" w:hAnsi="Arial" w:cs="Arial"/>
        </w:rPr>
        <w:t>Person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Pronoun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Position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among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Clients</w:t>
      </w:r>
      <w:proofErr w:type="spellEnd"/>
      <w:r w:rsidRPr="000A30EE">
        <w:rPr>
          <w:rFonts w:ascii="Arial" w:hAnsi="Arial" w:cs="Arial"/>
        </w:rPr>
        <w:t xml:space="preserve"> in </w:t>
      </w:r>
      <w:proofErr w:type="spellStart"/>
      <w:r w:rsidRPr="000A30EE">
        <w:rPr>
          <w:rFonts w:ascii="Arial" w:hAnsi="Arial" w:cs="Arial"/>
        </w:rPr>
        <w:t>Psychotherapy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Process</w:t>
      </w:r>
      <w:proofErr w:type="spellEnd"/>
      <w:r w:rsidRPr="000A30EE">
        <w:rPr>
          <w:rFonts w:ascii="Arial" w:hAnsi="Arial" w:cs="Arial"/>
        </w:rPr>
        <w:t>.</w:t>
      </w:r>
    </w:p>
    <w:p w:rsidR="003F52F0" w:rsidRPr="000A30EE" w:rsidRDefault="003F52F0" w:rsidP="00501BCD">
      <w:pPr>
        <w:tabs>
          <w:tab w:val="left" w:pos="90"/>
        </w:tabs>
        <w:spacing w:line="360" w:lineRule="auto"/>
        <w:ind w:right="43"/>
        <w:rPr>
          <w:rFonts w:ascii="Arial" w:hAnsi="Arial" w:cs="Arial"/>
          <w:color w:val="000000"/>
          <w:shd w:val="clear" w:color="auto" w:fill="FFFFFF"/>
        </w:rPr>
      </w:pPr>
    </w:p>
    <w:p w:rsidR="006721DC" w:rsidRPr="000A30EE" w:rsidRDefault="006721DC" w:rsidP="00501BCD">
      <w:pPr>
        <w:tabs>
          <w:tab w:val="left" w:pos="90"/>
        </w:tabs>
        <w:spacing w:line="360" w:lineRule="auto"/>
        <w:ind w:right="43"/>
        <w:rPr>
          <w:rFonts w:ascii="Arial" w:hAnsi="Arial" w:cs="Arial"/>
          <w:color w:val="000000"/>
          <w:shd w:val="clear" w:color="auto" w:fill="FFFFFF"/>
        </w:rPr>
      </w:pPr>
      <w:r w:rsidRPr="000A30EE">
        <w:rPr>
          <w:rFonts w:ascii="Arial" w:hAnsi="Arial" w:cs="Arial"/>
          <w:color w:val="000000"/>
          <w:shd w:val="clear" w:color="auto" w:fill="FFFFFF"/>
        </w:rPr>
        <w:t xml:space="preserve">Gürcan, D (2015,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September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). </w:t>
      </w:r>
      <w:proofErr w:type="spellStart"/>
      <w:r w:rsidR="004601E0" w:rsidRPr="000A30EE">
        <w:rPr>
          <w:rFonts w:ascii="Arial" w:hAnsi="Arial" w:cs="Arial"/>
          <w:color w:val="000000"/>
          <w:shd w:val="clear" w:color="auto" w:fill="FFFFFF"/>
        </w:rPr>
        <w:t>Perceived</w:t>
      </w:r>
      <w:proofErr w:type="spellEnd"/>
      <w:r w:rsidR="004601E0"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4601E0" w:rsidRPr="000A30EE">
        <w:rPr>
          <w:rFonts w:ascii="Arial" w:hAnsi="Arial" w:cs="Arial"/>
          <w:color w:val="000000"/>
          <w:shd w:val="clear" w:color="auto" w:fill="FFFFFF"/>
        </w:rPr>
        <w:t>Parental</w:t>
      </w:r>
      <w:proofErr w:type="spellEnd"/>
      <w:r w:rsidR="004601E0"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4601E0" w:rsidRPr="000A30EE">
        <w:rPr>
          <w:rFonts w:ascii="Arial" w:hAnsi="Arial" w:cs="Arial"/>
          <w:color w:val="000000"/>
          <w:shd w:val="clear" w:color="auto" w:fill="FFFFFF"/>
        </w:rPr>
        <w:t>Relationship</w:t>
      </w:r>
      <w:proofErr w:type="spellEnd"/>
      <w:r w:rsidR="004601E0" w:rsidRPr="000A30EE">
        <w:rPr>
          <w:rFonts w:ascii="Arial" w:hAnsi="Arial" w:cs="Arial"/>
          <w:color w:val="000000"/>
          <w:shd w:val="clear" w:color="auto" w:fill="FFFFFF"/>
        </w:rPr>
        <w:t>,</w:t>
      </w:r>
      <w:r w:rsidR="00D7273A"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601E0" w:rsidRPr="000A30EE">
        <w:rPr>
          <w:rFonts w:ascii="Arial" w:hAnsi="Arial" w:cs="Arial"/>
          <w:color w:val="000000"/>
          <w:shd w:val="clear" w:color="auto" w:fill="FFFFFF"/>
        </w:rPr>
        <w:t>Self-</w:t>
      </w:r>
      <w:proofErr w:type="spellStart"/>
      <w:r w:rsidR="004601E0" w:rsidRPr="000A30EE">
        <w:rPr>
          <w:rFonts w:ascii="Arial" w:hAnsi="Arial" w:cs="Arial"/>
          <w:color w:val="000000"/>
          <w:shd w:val="clear" w:color="auto" w:fill="FFFFFF"/>
        </w:rPr>
        <w:t>Discrepancy</w:t>
      </w:r>
      <w:proofErr w:type="spellEnd"/>
      <w:r w:rsidR="004601E0" w:rsidRPr="000A30EE">
        <w:rPr>
          <w:rFonts w:ascii="Arial" w:hAnsi="Arial" w:cs="Arial"/>
          <w:color w:val="000000"/>
          <w:shd w:val="clear" w:color="auto" w:fill="FFFFFF"/>
        </w:rPr>
        <w:t>,</w:t>
      </w:r>
      <w:r w:rsidR="00D7273A"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4601E0" w:rsidRPr="000A30EE">
        <w:rPr>
          <w:rFonts w:ascii="Arial" w:hAnsi="Arial" w:cs="Arial"/>
          <w:color w:val="000000"/>
          <w:shd w:val="clear" w:color="auto" w:fill="FFFFFF"/>
        </w:rPr>
        <w:t>and</w:t>
      </w:r>
      <w:proofErr w:type="spellEnd"/>
      <w:r w:rsidR="00D7273A"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4601E0" w:rsidRPr="000A30EE">
        <w:rPr>
          <w:rFonts w:ascii="Arial" w:hAnsi="Arial" w:cs="Arial"/>
          <w:color w:val="000000"/>
          <w:shd w:val="clear" w:color="auto" w:fill="FFFFFF"/>
        </w:rPr>
        <w:t>Personality</w:t>
      </w:r>
      <w:proofErr w:type="spellEnd"/>
      <w:r w:rsidR="004601E0"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4601E0" w:rsidRPr="000A30EE">
        <w:rPr>
          <w:rFonts w:ascii="Arial" w:hAnsi="Arial" w:cs="Arial"/>
          <w:color w:val="000000"/>
          <w:shd w:val="clear" w:color="auto" w:fill="FFFFFF"/>
        </w:rPr>
        <w:t>Characteristics</w:t>
      </w:r>
      <w:proofErr w:type="spellEnd"/>
      <w:r w:rsidR="004601E0" w:rsidRPr="000A30EE">
        <w:rPr>
          <w:rFonts w:ascii="Arial" w:hAnsi="Arial" w:cs="Arial"/>
          <w:color w:val="000000"/>
          <w:shd w:val="clear" w:color="auto" w:fill="FFFFFF"/>
        </w:rPr>
        <w:t xml:space="preserve"> in </w:t>
      </w:r>
      <w:proofErr w:type="spellStart"/>
      <w:r w:rsidR="004601E0" w:rsidRPr="000A30EE">
        <w:rPr>
          <w:rFonts w:ascii="Arial" w:hAnsi="Arial" w:cs="Arial"/>
          <w:color w:val="000000"/>
          <w:shd w:val="clear" w:color="auto" w:fill="FFFFFF"/>
        </w:rPr>
        <w:t>Relation</w:t>
      </w:r>
      <w:proofErr w:type="spellEnd"/>
      <w:r w:rsidR="004601E0"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4601E0" w:rsidRPr="000A30EE">
        <w:rPr>
          <w:rFonts w:ascii="Arial" w:hAnsi="Arial" w:cs="Arial"/>
          <w:color w:val="000000"/>
          <w:shd w:val="clear" w:color="auto" w:fill="FFFFFF"/>
        </w:rPr>
        <w:t>to</w:t>
      </w:r>
      <w:proofErr w:type="spellEnd"/>
      <w:r w:rsidR="004601E0"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4601E0" w:rsidRPr="000A30EE">
        <w:rPr>
          <w:rFonts w:ascii="Arial" w:hAnsi="Arial" w:cs="Arial"/>
          <w:color w:val="000000"/>
          <w:shd w:val="clear" w:color="auto" w:fill="FFFFFF"/>
        </w:rPr>
        <w:t>Psychological</w:t>
      </w:r>
      <w:proofErr w:type="spellEnd"/>
      <w:r w:rsidR="004601E0"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4601E0" w:rsidRPr="000A30EE">
        <w:rPr>
          <w:rFonts w:ascii="Arial" w:hAnsi="Arial" w:cs="Arial"/>
          <w:color w:val="000000"/>
          <w:shd w:val="clear" w:color="auto" w:fill="FFFFFF"/>
        </w:rPr>
        <w:t>Well-Being</w:t>
      </w:r>
      <w:proofErr w:type="spellEnd"/>
      <w:r w:rsidR="00D7273A" w:rsidRPr="000A30EE">
        <w:rPr>
          <w:rFonts w:ascii="Arial" w:hAnsi="Arial" w:cs="Arial"/>
          <w:color w:val="000000"/>
          <w:shd w:val="clear" w:color="auto" w:fill="FFFFFF"/>
        </w:rPr>
        <w:t>.</w:t>
      </w:r>
    </w:p>
    <w:p w:rsidR="006721DC" w:rsidRPr="000A30EE" w:rsidRDefault="006721DC" w:rsidP="00501BCD">
      <w:pPr>
        <w:tabs>
          <w:tab w:val="left" w:pos="90"/>
        </w:tabs>
        <w:spacing w:line="360" w:lineRule="auto"/>
        <w:ind w:right="43"/>
        <w:rPr>
          <w:rFonts w:ascii="Arial" w:hAnsi="Arial" w:cs="Arial"/>
          <w:color w:val="000000"/>
          <w:shd w:val="clear" w:color="auto" w:fill="FFFFFF"/>
        </w:rPr>
      </w:pPr>
    </w:p>
    <w:p w:rsidR="001B7938" w:rsidRPr="000A30EE" w:rsidRDefault="006F107A" w:rsidP="00501BCD">
      <w:pPr>
        <w:tabs>
          <w:tab w:val="left" w:pos="90"/>
        </w:tabs>
        <w:spacing w:line="360" w:lineRule="auto"/>
        <w:ind w:right="43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Safrancı</w:t>
      </w:r>
      <w:proofErr w:type="spellEnd"/>
      <w:r w:rsidR="001B7938" w:rsidRPr="000A30EE">
        <w:rPr>
          <w:rFonts w:ascii="Arial" w:hAnsi="Arial" w:cs="Arial"/>
          <w:color w:val="000000"/>
          <w:shd w:val="clear" w:color="auto" w:fill="FFFFFF"/>
        </w:rPr>
        <w:t xml:space="preserve">-Bahtiyar, B. (2015, </w:t>
      </w:r>
      <w:proofErr w:type="spellStart"/>
      <w:r w:rsidR="001B7938" w:rsidRPr="000A30EE">
        <w:rPr>
          <w:rFonts w:ascii="Arial" w:hAnsi="Arial" w:cs="Arial"/>
          <w:color w:val="000000"/>
          <w:shd w:val="clear" w:color="auto" w:fill="FFFFFF"/>
        </w:rPr>
        <w:t>June</w:t>
      </w:r>
      <w:proofErr w:type="spellEnd"/>
      <w:r w:rsidR="001B7938" w:rsidRPr="000A30EE">
        <w:rPr>
          <w:rFonts w:ascii="Arial" w:hAnsi="Arial" w:cs="Arial"/>
          <w:color w:val="000000"/>
          <w:shd w:val="clear" w:color="auto" w:fill="FFFFFF"/>
        </w:rPr>
        <w:t xml:space="preserve">). </w:t>
      </w:r>
      <w:proofErr w:type="spellStart"/>
      <w:r w:rsidRPr="000A30EE">
        <w:rPr>
          <w:rFonts w:ascii="Arial" w:hAnsi="Arial" w:cs="Arial"/>
        </w:rPr>
        <w:t>Emotional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Aspects</w:t>
      </w:r>
      <w:proofErr w:type="spellEnd"/>
      <w:r w:rsidRPr="000A30EE">
        <w:rPr>
          <w:rFonts w:ascii="Arial" w:hAnsi="Arial" w:cs="Arial"/>
        </w:rPr>
        <w:t xml:space="preserve"> of </w:t>
      </w:r>
      <w:proofErr w:type="spellStart"/>
      <w:r w:rsidRPr="000A30EE">
        <w:rPr>
          <w:rFonts w:ascii="Arial" w:hAnsi="Arial" w:cs="Arial"/>
        </w:rPr>
        <w:t>Psychological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Symptoms</w:t>
      </w:r>
      <w:proofErr w:type="spellEnd"/>
      <w:r w:rsidRPr="000A30EE">
        <w:rPr>
          <w:rFonts w:ascii="Arial" w:hAnsi="Arial" w:cs="Arial"/>
        </w:rPr>
        <w:t xml:space="preserve">: </w:t>
      </w:r>
      <w:proofErr w:type="spellStart"/>
      <w:r w:rsidRPr="000A30EE">
        <w:rPr>
          <w:rFonts w:ascii="Arial" w:hAnsi="Arial" w:cs="Arial"/>
        </w:rPr>
        <w:t>The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Roles</w:t>
      </w:r>
      <w:proofErr w:type="spellEnd"/>
      <w:r w:rsidRPr="000A30EE">
        <w:rPr>
          <w:rFonts w:ascii="Arial" w:hAnsi="Arial" w:cs="Arial"/>
        </w:rPr>
        <w:t xml:space="preserve"> </w:t>
      </w:r>
      <w:r w:rsidR="00D7273A" w:rsidRPr="000A30EE">
        <w:rPr>
          <w:rFonts w:ascii="Arial" w:hAnsi="Arial" w:cs="Arial"/>
        </w:rPr>
        <w:t>o</w:t>
      </w:r>
      <w:r w:rsidR="009D4054" w:rsidRPr="000A30EE">
        <w:rPr>
          <w:rFonts w:ascii="Arial" w:hAnsi="Arial" w:cs="Arial"/>
        </w:rPr>
        <w:t xml:space="preserve">f </w:t>
      </w:r>
      <w:proofErr w:type="spellStart"/>
      <w:r w:rsidR="009D4054" w:rsidRPr="000A30EE">
        <w:rPr>
          <w:rFonts w:ascii="Arial" w:hAnsi="Arial" w:cs="Arial"/>
        </w:rPr>
        <w:t>Parenting</w:t>
      </w:r>
      <w:proofErr w:type="spellEnd"/>
      <w:r w:rsidR="009D4054" w:rsidRPr="000A30EE">
        <w:rPr>
          <w:rFonts w:ascii="Arial" w:hAnsi="Arial" w:cs="Arial"/>
        </w:rPr>
        <w:t xml:space="preserve"> </w:t>
      </w:r>
      <w:proofErr w:type="spellStart"/>
      <w:r w:rsidR="009D4054" w:rsidRPr="000A30EE">
        <w:rPr>
          <w:rFonts w:ascii="Arial" w:hAnsi="Arial" w:cs="Arial"/>
        </w:rPr>
        <w:t>Attitudes</w:t>
      </w:r>
      <w:proofErr w:type="spellEnd"/>
      <w:r w:rsidR="009D4054" w:rsidRPr="000A30EE">
        <w:rPr>
          <w:rFonts w:ascii="Arial" w:hAnsi="Arial" w:cs="Arial"/>
        </w:rPr>
        <w:t xml:space="preserve"> </w:t>
      </w:r>
      <w:proofErr w:type="spellStart"/>
      <w:r w:rsidR="009D4054" w:rsidRPr="000A30EE">
        <w:rPr>
          <w:rFonts w:ascii="Arial" w:hAnsi="Arial" w:cs="Arial"/>
        </w:rPr>
        <w:t>a</w:t>
      </w:r>
      <w:r w:rsidRPr="000A30EE">
        <w:rPr>
          <w:rFonts w:ascii="Arial" w:hAnsi="Arial" w:cs="Arial"/>
        </w:rPr>
        <w:t>nd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Emotion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Dysregulation</w:t>
      </w:r>
      <w:proofErr w:type="spellEnd"/>
      <w:r w:rsidRPr="000A30EE">
        <w:rPr>
          <w:rFonts w:ascii="Arial" w:hAnsi="Arial" w:cs="Arial"/>
        </w:rPr>
        <w:t>.</w:t>
      </w:r>
    </w:p>
    <w:p w:rsidR="006F107A" w:rsidRPr="000A30EE" w:rsidRDefault="006F107A" w:rsidP="00501BCD">
      <w:pPr>
        <w:tabs>
          <w:tab w:val="left" w:pos="90"/>
        </w:tabs>
        <w:spacing w:line="360" w:lineRule="auto"/>
        <w:ind w:right="43"/>
        <w:rPr>
          <w:rFonts w:ascii="Arial" w:hAnsi="Arial" w:cs="Arial"/>
          <w:color w:val="000000"/>
          <w:shd w:val="clear" w:color="auto" w:fill="FFFFFF"/>
        </w:rPr>
      </w:pPr>
    </w:p>
    <w:p w:rsidR="003317AE" w:rsidRPr="000A30EE" w:rsidRDefault="003317AE" w:rsidP="00501BCD">
      <w:pPr>
        <w:tabs>
          <w:tab w:val="left" w:pos="90"/>
        </w:tabs>
        <w:spacing w:line="360" w:lineRule="auto"/>
        <w:ind w:right="43"/>
        <w:rPr>
          <w:rFonts w:ascii="Arial" w:hAnsi="Arial" w:cs="Arial"/>
          <w:color w:val="000000"/>
          <w:shd w:val="clear" w:color="auto" w:fill="FFFFFF"/>
        </w:rPr>
      </w:pPr>
      <w:r w:rsidRPr="000A30EE">
        <w:rPr>
          <w:rFonts w:ascii="Arial" w:hAnsi="Arial" w:cs="Arial"/>
          <w:color w:val="000000"/>
          <w:shd w:val="clear" w:color="auto" w:fill="FFFFFF"/>
        </w:rPr>
        <w:t>Cantekin, D</w:t>
      </w:r>
      <w:r w:rsidR="006B1618" w:rsidRPr="000A30EE">
        <w:rPr>
          <w:rFonts w:ascii="Arial" w:hAnsi="Arial" w:cs="Arial"/>
          <w:color w:val="000000"/>
          <w:shd w:val="clear" w:color="auto" w:fill="FFFFFF"/>
        </w:rPr>
        <w:t>.</w:t>
      </w:r>
      <w:r w:rsidRPr="000A30EE">
        <w:rPr>
          <w:rFonts w:ascii="Arial" w:hAnsi="Arial" w:cs="Arial"/>
          <w:color w:val="000000"/>
          <w:shd w:val="clear" w:color="auto" w:fill="FFFFFF"/>
        </w:rPr>
        <w:t xml:space="preserve"> (2014,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July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).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Mental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Health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of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Syrian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Asylum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Seekers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: Risk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and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611F09" w:rsidRPr="000A30EE" w:rsidRDefault="003317AE" w:rsidP="00501BCD">
      <w:pPr>
        <w:tabs>
          <w:tab w:val="left" w:pos="90"/>
        </w:tabs>
        <w:spacing w:line="360" w:lineRule="auto"/>
        <w:ind w:right="43"/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Protective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Factors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with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a Mixed-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Method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Study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>.</w:t>
      </w:r>
    </w:p>
    <w:p w:rsidR="003317AE" w:rsidRPr="000A30EE" w:rsidRDefault="003317AE" w:rsidP="00501BCD">
      <w:pPr>
        <w:tabs>
          <w:tab w:val="left" w:pos="90"/>
        </w:tabs>
        <w:spacing w:line="360" w:lineRule="auto"/>
        <w:ind w:right="43"/>
        <w:rPr>
          <w:rFonts w:ascii="Arial" w:hAnsi="Arial" w:cs="Arial"/>
        </w:rPr>
      </w:pPr>
    </w:p>
    <w:p w:rsidR="00D83173" w:rsidRPr="000A30EE" w:rsidRDefault="00D83173" w:rsidP="00501BCD">
      <w:pPr>
        <w:tabs>
          <w:tab w:val="left" w:pos="90"/>
        </w:tabs>
        <w:spacing w:line="360" w:lineRule="auto"/>
        <w:ind w:right="43"/>
        <w:rPr>
          <w:rFonts w:ascii="Arial" w:hAnsi="Arial" w:cs="Arial"/>
          <w:color w:val="000000"/>
          <w:shd w:val="clear" w:color="auto" w:fill="FFFFFF"/>
        </w:rPr>
      </w:pPr>
      <w:r w:rsidRPr="000A30EE">
        <w:rPr>
          <w:rFonts w:ascii="Arial" w:hAnsi="Arial" w:cs="Arial"/>
          <w:color w:val="000000"/>
          <w:shd w:val="clear" w:color="auto" w:fill="FFFFFF"/>
        </w:rPr>
        <w:t>Köse-Karac</w:t>
      </w:r>
      <w:r w:rsidR="003317AE" w:rsidRPr="000A30EE">
        <w:rPr>
          <w:rFonts w:ascii="Arial" w:hAnsi="Arial" w:cs="Arial"/>
          <w:color w:val="000000"/>
          <w:shd w:val="clear" w:color="auto" w:fill="FFFFFF"/>
        </w:rPr>
        <w:t>a</w:t>
      </w:r>
      <w:r w:rsidRPr="000A30EE">
        <w:rPr>
          <w:rFonts w:ascii="Arial" w:hAnsi="Arial" w:cs="Arial"/>
          <w:color w:val="000000"/>
          <w:shd w:val="clear" w:color="auto" w:fill="FFFFFF"/>
        </w:rPr>
        <w:t xml:space="preserve"> B. (2014,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June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).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Effects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of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Early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Maladaptive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Schemas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Young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D83173" w:rsidRPr="000A30EE" w:rsidRDefault="00D83173" w:rsidP="00501BCD">
      <w:pPr>
        <w:tabs>
          <w:tab w:val="left" w:pos="90"/>
        </w:tabs>
        <w:spacing w:line="360" w:lineRule="auto"/>
        <w:ind w:right="43"/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Schema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Coping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Styles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and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Young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Parenting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Styles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of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“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Supervisor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Therapist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and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Client” Trio on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Therapeutic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Alliance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of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Supervision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and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>/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or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Psychotherapy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Processes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>.</w:t>
      </w:r>
      <w:r w:rsidR="0036665E"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D83173" w:rsidRPr="000A30EE" w:rsidRDefault="00D83173" w:rsidP="00501BCD">
      <w:pPr>
        <w:tabs>
          <w:tab w:val="left" w:pos="90"/>
        </w:tabs>
        <w:spacing w:line="360" w:lineRule="auto"/>
        <w:ind w:right="43"/>
        <w:rPr>
          <w:rFonts w:ascii="Arial" w:hAnsi="Arial" w:cs="Arial"/>
          <w:color w:val="000000"/>
          <w:shd w:val="clear" w:color="auto" w:fill="FFFFFF"/>
        </w:rPr>
      </w:pPr>
    </w:p>
    <w:p w:rsidR="00CD176A" w:rsidRPr="000A30EE" w:rsidRDefault="00CD1C7E" w:rsidP="00501BCD">
      <w:pPr>
        <w:tabs>
          <w:tab w:val="left" w:pos="90"/>
        </w:tabs>
        <w:spacing w:line="360" w:lineRule="auto"/>
        <w:ind w:right="43"/>
        <w:rPr>
          <w:rFonts w:ascii="Arial" w:hAnsi="Arial" w:cs="Arial"/>
          <w:color w:val="000000"/>
          <w:shd w:val="clear" w:color="auto" w:fill="FFFFFF"/>
        </w:rPr>
      </w:pPr>
      <w:r w:rsidRPr="000A30EE">
        <w:rPr>
          <w:rFonts w:ascii="Arial" w:hAnsi="Arial" w:cs="Arial"/>
          <w:color w:val="000000"/>
          <w:shd w:val="clear" w:color="auto" w:fill="FFFFFF"/>
        </w:rPr>
        <w:t xml:space="preserve">Öncül, Ö. (2014,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January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).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Investigating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Cognitive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Mechanisms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of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Offending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CD1C7E" w:rsidRPr="000A30EE" w:rsidRDefault="00CD1C7E" w:rsidP="00501BCD">
      <w:pPr>
        <w:tabs>
          <w:tab w:val="left" w:pos="90"/>
        </w:tabs>
        <w:spacing w:line="360" w:lineRule="auto"/>
        <w:ind w:right="43"/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among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Adult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and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Juvenile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Male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Prisoners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: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Suggestions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for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Intervention</w:t>
      </w:r>
      <w:proofErr w:type="spellEnd"/>
      <w:r w:rsidR="00CD176A" w:rsidRPr="000A30EE">
        <w:rPr>
          <w:rFonts w:ascii="Arial" w:hAnsi="Arial" w:cs="Arial"/>
          <w:color w:val="000000"/>
          <w:shd w:val="clear" w:color="auto" w:fill="FFFFFF"/>
        </w:rPr>
        <w:t>.</w:t>
      </w:r>
    </w:p>
    <w:p w:rsidR="00CD176A" w:rsidRPr="000A30EE" w:rsidRDefault="00CD176A" w:rsidP="00501BCD">
      <w:pPr>
        <w:tabs>
          <w:tab w:val="left" w:pos="90"/>
        </w:tabs>
        <w:spacing w:line="360" w:lineRule="auto"/>
        <w:ind w:right="43"/>
        <w:rPr>
          <w:rFonts w:ascii="Arial" w:hAnsi="Arial" w:cs="Arial"/>
          <w:color w:val="000000"/>
          <w:shd w:val="clear" w:color="auto" w:fill="FFFFFF"/>
        </w:rPr>
      </w:pPr>
    </w:p>
    <w:p w:rsidR="006833D0" w:rsidRPr="000A30EE" w:rsidRDefault="006833D0" w:rsidP="00501BCD">
      <w:pPr>
        <w:tabs>
          <w:tab w:val="left" w:pos="90"/>
        </w:tabs>
        <w:spacing w:line="360" w:lineRule="auto"/>
        <w:ind w:right="43"/>
        <w:rPr>
          <w:rFonts w:ascii="Arial" w:hAnsi="Arial" w:cs="Arial"/>
          <w:color w:val="000000"/>
          <w:shd w:val="clear" w:color="auto" w:fill="FFFFFF"/>
        </w:rPr>
      </w:pPr>
      <w:r w:rsidRPr="000A30EE">
        <w:rPr>
          <w:rFonts w:ascii="Arial" w:hAnsi="Arial" w:cs="Arial"/>
          <w:color w:val="000000"/>
          <w:shd w:val="clear" w:color="auto" w:fill="FFFFFF"/>
        </w:rPr>
        <w:t xml:space="preserve">Sarıtaş, D. (2012,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October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). </w:t>
      </w:r>
      <w:proofErr w:type="spellStart"/>
      <w:r w:rsidR="00C616B3" w:rsidRPr="000A30EE">
        <w:rPr>
          <w:rFonts w:ascii="Arial" w:hAnsi="Arial" w:cs="Arial"/>
          <w:color w:val="000000"/>
          <w:shd w:val="clear" w:color="auto" w:fill="FFFFFF"/>
        </w:rPr>
        <w:t>Psychological</w:t>
      </w:r>
      <w:proofErr w:type="spellEnd"/>
      <w:r w:rsidR="00C616B3"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C616B3" w:rsidRPr="000A30EE">
        <w:rPr>
          <w:rFonts w:ascii="Arial" w:hAnsi="Arial" w:cs="Arial"/>
          <w:color w:val="000000"/>
          <w:shd w:val="clear" w:color="auto" w:fill="FFFFFF"/>
        </w:rPr>
        <w:t>Well-being</w:t>
      </w:r>
      <w:proofErr w:type="spellEnd"/>
      <w:r w:rsidR="00C616B3" w:rsidRPr="000A30EE">
        <w:rPr>
          <w:rFonts w:ascii="Arial" w:hAnsi="Arial" w:cs="Arial"/>
          <w:color w:val="000000"/>
          <w:shd w:val="clear" w:color="auto" w:fill="FFFFFF"/>
        </w:rPr>
        <w:t xml:space="preserve"> of </w:t>
      </w:r>
      <w:proofErr w:type="spellStart"/>
      <w:r w:rsidR="00C616B3" w:rsidRPr="000A30EE">
        <w:rPr>
          <w:rFonts w:ascii="Arial" w:hAnsi="Arial" w:cs="Arial"/>
          <w:color w:val="000000"/>
          <w:shd w:val="clear" w:color="auto" w:fill="FFFFFF"/>
        </w:rPr>
        <w:t>Adolescents</w:t>
      </w:r>
      <w:proofErr w:type="spellEnd"/>
      <w:r w:rsidR="00C616B3" w:rsidRPr="000A30EE">
        <w:rPr>
          <w:rFonts w:ascii="Arial" w:hAnsi="Arial" w:cs="Arial"/>
          <w:color w:val="000000"/>
          <w:shd w:val="clear" w:color="auto" w:fill="FFFFFF"/>
        </w:rPr>
        <w:t>:</w:t>
      </w:r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C616B3" w:rsidRPr="000A30EE" w:rsidRDefault="00C616B3" w:rsidP="00501BCD">
      <w:pPr>
        <w:tabs>
          <w:tab w:val="left" w:pos="90"/>
        </w:tabs>
        <w:spacing w:line="360" w:lineRule="auto"/>
        <w:ind w:right="43"/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Maternal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Rearing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Behaviors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, Basic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Personality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Traits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and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Emotion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Regulation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process</w:t>
      </w:r>
      <w:proofErr w:type="spellEnd"/>
      <w:r w:rsidR="006833D0" w:rsidRPr="000A30EE">
        <w:rPr>
          <w:rFonts w:ascii="Arial" w:hAnsi="Arial" w:cs="Arial"/>
          <w:color w:val="000000"/>
          <w:shd w:val="clear" w:color="auto" w:fill="FFFFFF"/>
        </w:rPr>
        <w:t>.</w:t>
      </w:r>
    </w:p>
    <w:p w:rsidR="006833D0" w:rsidRPr="000A30EE" w:rsidRDefault="006833D0" w:rsidP="00501BCD">
      <w:pPr>
        <w:tabs>
          <w:tab w:val="left" w:pos="90"/>
        </w:tabs>
        <w:spacing w:line="360" w:lineRule="auto"/>
        <w:ind w:right="43"/>
        <w:rPr>
          <w:rFonts w:ascii="Arial" w:hAnsi="Arial" w:cs="Arial"/>
        </w:rPr>
      </w:pPr>
    </w:p>
    <w:p w:rsidR="001A5FF9" w:rsidRPr="000A30EE" w:rsidRDefault="001A5FF9" w:rsidP="00501BCD">
      <w:pPr>
        <w:tabs>
          <w:tab w:val="left" w:pos="90"/>
        </w:tabs>
        <w:spacing w:line="360" w:lineRule="auto"/>
        <w:ind w:right="43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Akyunus</w:t>
      </w:r>
      <w:proofErr w:type="spellEnd"/>
      <w:r w:rsidRPr="000A30EE">
        <w:rPr>
          <w:rFonts w:ascii="Arial" w:hAnsi="Arial" w:cs="Arial"/>
        </w:rPr>
        <w:t xml:space="preserve">-İnce, M. (2012, </w:t>
      </w:r>
      <w:proofErr w:type="spellStart"/>
      <w:r w:rsidRPr="000A30EE">
        <w:rPr>
          <w:rFonts w:ascii="Arial" w:hAnsi="Arial" w:cs="Arial"/>
        </w:rPr>
        <w:t>January</w:t>
      </w:r>
      <w:proofErr w:type="spellEnd"/>
      <w:r w:rsidRPr="000A30EE">
        <w:rPr>
          <w:rFonts w:ascii="Arial" w:hAnsi="Arial" w:cs="Arial"/>
        </w:rPr>
        <w:t xml:space="preserve">).  </w:t>
      </w:r>
      <w:proofErr w:type="spellStart"/>
      <w:r w:rsidRPr="000A30EE">
        <w:rPr>
          <w:rFonts w:ascii="Arial" w:hAnsi="Arial" w:cs="Arial"/>
        </w:rPr>
        <w:t>Cognitive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Aspects</w:t>
      </w:r>
      <w:proofErr w:type="spellEnd"/>
      <w:r w:rsidRPr="000A30EE">
        <w:rPr>
          <w:rFonts w:ascii="Arial" w:hAnsi="Arial" w:cs="Arial"/>
        </w:rPr>
        <w:t xml:space="preserve"> of </w:t>
      </w:r>
      <w:proofErr w:type="spellStart"/>
      <w:r w:rsidRPr="000A30EE">
        <w:rPr>
          <w:rFonts w:ascii="Arial" w:hAnsi="Arial" w:cs="Arial"/>
        </w:rPr>
        <w:t>Personality</w:t>
      </w:r>
      <w:proofErr w:type="spellEnd"/>
      <w:r w:rsidRPr="000A30EE">
        <w:rPr>
          <w:rFonts w:ascii="Arial" w:hAnsi="Arial" w:cs="Arial"/>
        </w:rPr>
        <w:t xml:space="preserve"> </w:t>
      </w:r>
    </w:p>
    <w:p w:rsidR="001A5FF9" w:rsidRPr="000A30EE" w:rsidRDefault="001A5FF9" w:rsidP="00501BCD">
      <w:pPr>
        <w:tabs>
          <w:tab w:val="left" w:pos="90"/>
        </w:tabs>
        <w:spacing w:line="360" w:lineRule="auto"/>
        <w:ind w:right="43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Disorders</w:t>
      </w:r>
      <w:proofErr w:type="spellEnd"/>
      <w:r w:rsidRPr="000A30EE">
        <w:rPr>
          <w:rFonts w:ascii="Arial" w:hAnsi="Arial" w:cs="Arial"/>
        </w:rPr>
        <w:t xml:space="preserve">: </w:t>
      </w:r>
      <w:proofErr w:type="spellStart"/>
      <w:r w:rsidRPr="000A30EE">
        <w:rPr>
          <w:rFonts w:ascii="Arial" w:hAnsi="Arial" w:cs="Arial"/>
        </w:rPr>
        <w:t>Influences</w:t>
      </w:r>
      <w:proofErr w:type="spellEnd"/>
      <w:r w:rsidRPr="000A30EE">
        <w:rPr>
          <w:rFonts w:ascii="Arial" w:hAnsi="Arial" w:cs="Arial"/>
        </w:rPr>
        <w:t xml:space="preserve"> of Basic </w:t>
      </w:r>
      <w:proofErr w:type="spellStart"/>
      <w:r w:rsidRPr="000A30EE">
        <w:rPr>
          <w:rFonts w:ascii="Arial" w:hAnsi="Arial" w:cs="Arial"/>
        </w:rPr>
        <w:t>Personality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Traits</w:t>
      </w:r>
      <w:proofErr w:type="spellEnd"/>
      <w:r w:rsidRPr="000A30EE">
        <w:rPr>
          <w:rFonts w:ascii="Arial" w:hAnsi="Arial" w:cs="Arial"/>
        </w:rPr>
        <w:t xml:space="preserve">, </w:t>
      </w:r>
      <w:proofErr w:type="spellStart"/>
      <w:r w:rsidRPr="000A30EE">
        <w:rPr>
          <w:rFonts w:ascii="Arial" w:hAnsi="Arial" w:cs="Arial"/>
        </w:rPr>
        <w:t>Cognitive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Emotion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Regulation</w:t>
      </w:r>
      <w:proofErr w:type="spellEnd"/>
      <w:r w:rsidRPr="000A30EE">
        <w:rPr>
          <w:rFonts w:ascii="Arial" w:hAnsi="Arial" w:cs="Arial"/>
        </w:rPr>
        <w:t xml:space="preserve">, </w:t>
      </w:r>
      <w:proofErr w:type="spellStart"/>
      <w:r w:rsidRPr="000A30EE">
        <w:rPr>
          <w:rFonts w:ascii="Arial" w:hAnsi="Arial" w:cs="Arial"/>
        </w:rPr>
        <w:t>and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Interpersonal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Problems</w:t>
      </w:r>
      <w:proofErr w:type="spellEnd"/>
      <w:r w:rsidRPr="000A30EE">
        <w:rPr>
          <w:rFonts w:ascii="Arial" w:hAnsi="Arial" w:cs="Arial"/>
        </w:rPr>
        <w:t>.</w:t>
      </w:r>
    </w:p>
    <w:p w:rsidR="001A5FF9" w:rsidRPr="000A30EE" w:rsidRDefault="001A5FF9" w:rsidP="00501BCD">
      <w:pPr>
        <w:tabs>
          <w:tab w:val="left" w:pos="90"/>
        </w:tabs>
        <w:spacing w:line="360" w:lineRule="auto"/>
        <w:ind w:right="43"/>
        <w:rPr>
          <w:rFonts w:ascii="Arial" w:hAnsi="Arial" w:cs="Arial"/>
        </w:rPr>
      </w:pPr>
    </w:p>
    <w:p w:rsidR="00394B4C" w:rsidRPr="000A30EE" w:rsidRDefault="00394B4C" w:rsidP="00501BCD">
      <w:pPr>
        <w:tabs>
          <w:tab w:val="left" w:pos="90"/>
        </w:tabs>
        <w:spacing w:line="360" w:lineRule="auto"/>
        <w:ind w:right="43"/>
        <w:rPr>
          <w:rFonts w:ascii="Arial" w:hAnsi="Arial" w:cs="Arial"/>
        </w:rPr>
      </w:pPr>
      <w:r w:rsidRPr="000A30EE">
        <w:rPr>
          <w:rFonts w:ascii="Arial" w:hAnsi="Arial" w:cs="Arial"/>
        </w:rPr>
        <w:t xml:space="preserve">Sevim, B. (2011, </w:t>
      </w:r>
      <w:proofErr w:type="spellStart"/>
      <w:r w:rsidRPr="000A30EE">
        <w:rPr>
          <w:rFonts w:ascii="Arial" w:hAnsi="Arial" w:cs="Arial"/>
        </w:rPr>
        <w:t>June</w:t>
      </w:r>
      <w:proofErr w:type="spellEnd"/>
      <w:r w:rsidRPr="000A30EE">
        <w:rPr>
          <w:rFonts w:ascii="Arial" w:hAnsi="Arial" w:cs="Arial"/>
        </w:rPr>
        <w:t>).</w:t>
      </w:r>
      <w:proofErr w:type="spellStart"/>
      <w:r w:rsidRPr="000A30EE">
        <w:rPr>
          <w:rFonts w:ascii="Arial" w:hAnsi="Arial" w:cs="Arial"/>
        </w:rPr>
        <w:t>Roles</w:t>
      </w:r>
      <w:proofErr w:type="spellEnd"/>
      <w:r w:rsidRPr="000A30EE">
        <w:rPr>
          <w:rFonts w:ascii="Arial" w:hAnsi="Arial" w:cs="Arial"/>
        </w:rPr>
        <w:t xml:space="preserve"> of </w:t>
      </w:r>
      <w:proofErr w:type="spellStart"/>
      <w:r w:rsidRPr="000A30EE">
        <w:rPr>
          <w:rFonts w:ascii="Arial" w:hAnsi="Arial" w:cs="Arial"/>
        </w:rPr>
        <w:t>attachment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styles</w:t>
      </w:r>
      <w:proofErr w:type="spellEnd"/>
      <w:r w:rsidRPr="000A30EE">
        <w:rPr>
          <w:rFonts w:ascii="Arial" w:hAnsi="Arial" w:cs="Arial"/>
        </w:rPr>
        <w:t xml:space="preserve">, </w:t>
      </w:r>
      <w:proofErr w:type="spellStart"/>
      <w:r w:rsidRPr="000A30EE">
        <w:rPr>
          <w:rFonts w:ascii="Arial" w:hAnsi="Arial" w:cs="Arial"/>
        </w:rPr>
        <w:t>personality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traits</w:t>
      </w:r>
      <w:proofErr w:type="spellEnd"/>
      <w:r w:rsidRPr="000A30EE">
        <w:rPr>
          <w:rFonts w:ascii="Arial" w:hAnsi="Arial" w:cs="Arial"/>
        </w:rPr>
        <w:t xml:space="preserve">, </w:t>
      </w:r>
      <w:proofErr w:type="spellStart"/>
      <w:r w:rsidRPr="000A30EE">
        <w:rPr>
          <w:rFonts w:ascii="Arial" w:hAnsi="Arial" w:cs="Arial"/>
        </w:rPr>
        <w:t>and</w:t>
      </w:r>
      <w:proofErr w:type="spellEnd"/>
      <w:r w:rsidRPr="000A30EE">
        <w:rPr>
          <w:rFonts w:ascii="Arial" w:hAnsi="Arial" w:cs="Arial"/>
        </w:rPr>
        <w:t xml:space="preserve"> </w:t>
      </w:r>
    </w:p>
    <w:p w:rsidR="00394B4C" w:rsidRPr="000A30EE" w:rsidRDefault="00394B4C" w:rsidP="00501BCD">
      <w:pPr>
        <w:tabs>
          <w:tab w:val="left" w:pos="90"/>
        </w:tabs>
        <w:spacing w:line="360" w:lineRule="auto"/>
        <w:ind w:right="43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anger</w:t>
      </w:r>
      <w:proofErr w:type="spellEnd"/>
      <w:r w:rsidRPr="000A30EE">
        <w:rPr>
          <w:rFonts w:ascii="Arial" w:hAnsi="Arial" w:cs="Arial"/>
        </w:rPr>
        <w:t xml:space="preserve"> on </w:t>
      </w:r>
      <w:proofErr w:type="spellStart"/>
      <w:r w:rsidRPr="000A30EE">
        <w:rPr>
          <w:rFonts w:ascii="Arial" w:hAnsi="Arial" w:cs="Arial"/>
        </w:rPr>
        <w:t>satisfaction</w:t>
      </w:r>
      <w:proofErr w:type="spellEnd"/>
      <w:r w:rsidRPr="000A30EE">
        <w:rPr>
          <w:rFonts w:ascii="Arial" w:hAnsi="Arial" w:cs="Arial"/>
        </w:rPr>
        <w:t xml:space="preserve">: </w:t>
      </w:r>
      <w:proofErr w:type="spellStart"/>
      <w:r w:rsidRPr="000A30EE">
        <w:rPr>
          <w:rFonts w:ascii="Arial" w:hAnsi="Arial" w:cs="Arial"/>
        </w:rPr>
        <w:t>Mediator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roles</w:t>
      </w:r>
      <w:proofErr w:type="spellEnd"/>
      <w:r w:rsidRPr="000A30EE">
        <w:rPr>
          <w:rFonts w:ascii="Arial" w:hAnsi="Arial" w:cs="Arial"/>
        </w:rPr>
        <w:t xml:space="preserve"> of </w:t>
      </w:r>
      <w:proofErr w:type="spellStart"/>
      <w:r w:rsidRPr="000A30EE">
        <w:rPr>
          <w:rFonts w:ascii="Arial" w:hAnsi="Arial" w:cs="Arial"/>
        </w:rPr>
        <w:t>humor</w:t>
      </w:r>
      <w:proofErr w:type="spellEnd"/>
      <w:r w:rsidRPr="000A30EE">
        <w:rPr>
          <w:rFonts w:ascii="Arial" w:hAnsi="Arial" w:cs="Arial"/>
        </w:rPr>
        <w:t xml:space="preserve">, </w:t>
      </w:r>
      <w:proofErr w:type="spellStart"/>
      <w:r w:rsidRPr="000A30EE">
        <w:rPr>
          <w:rFonts w:ascii="Arial" w:hAnsi="Arial" w:cs="Arial"/>
        </w:rPr>
        <w:t>intimacy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and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psychological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problems</w:t>
      </w:r>
      <w:proofErr w:type="spellEnd"/>
      <w:r w:rsidRPr="000A30EE">
        <w:rPr>
          <w:rFonts w:ascii="Arial" w:hAnsi="Arial" w:cs="Arial"/>
        </w:rPr>
        <w:t>.</w:t>
      </w:r>
    </w:p>
    <w:p w:rsidR="00394B4C" w:rsidRPr="000A30EE" w:rsidRDefault="00394B4C" w:rsidP="00501BCD">
      <w:pPr>
        <w:tabs>
          <w:tab w:val="left" w:pos="90"/>
        </w:tabs>
        <w:spacing w:line="360" w:lineRule="auto"/>
        <w:ind w:right="43"/>
        <w:rPr>
          <w:rFonts w:ascii="Arial" w:hAnsi="Arial" w:cs="Arial"/>
        </w:rPr>
      </w:pPr>
    </w:p>
    <w:p w:rsidR="00B175EF" w:rsidRPr="000A30EE" w:rsidRDefault="00B175EF" w:rsidP="00501BCD">
      <w:pPr>
        <w:tabs>
          <w:tab w:val="left" w:pos="90"/>
        </w:tabs>
        <w:spacing w:line="360" w:lineRule="auto"/>
        <w:ind w:right="43"/>
        <w:rPr>
          <w:rFonts w:ascii="Arial" w:hAnsi="Arial" w:cs="Arial"/>
        </w:rPr>
      </w:pPr>
      <w:r w:rsidRPr="000A30EE">
        <w:rPr>
          <w:rFonts w:ascii="Arial" w:hAnsi="Arial" w:cs="Arial"/>
        </w:rPr>
        <w:t xml:space="preserve">Aka, B. T. (2011, </w:t>
      </w:r>
      <w:proofErr w:type="spellStart"/>
      <w:r w:rsidRPr="000A30EE">
        <w:rPr>
          <w:rFonts w:ascii="Arial" w:hAnsi="Arial" w:cs="Arial"/>
        </w:rPr>
        <w:t>June</w:t>
      </w:r>
      <w:proofErr w:type="spellEnd"/>
      <w:r w:rsidRPr="000A30EE">
        <w:rPr>
          <w:rFonts w:ascii="Arial" w:hAnsi="Arial" w:cs="Arial"/>
        </w:rPr>
        <w:t xml:space="preserve">). </w:t>
      </w:r>
      <w:proofErr w:type="spellStart"/>
      <w:r w:rsidRPr="000A30EE">
        <w:rPr>
          <w:rFonts w:ascii="Arial" w:hAnsi="Arial" w:cs="Arial"/>
        </w:rPr>
        <w:t>Perceived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Parenting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Styles</w:t>
      </w:r>
      <w:proofErr w:type="spellEnd"/>
      <w:r w:rsidRPr="000A30EE">
        <w:rPr>
          <w:rFonts w:ascii="Arial" w:hAnsi="Arial" w:cs="Arial"/>
        </w:rPr>
        <w:t xml:space="preserve">, </w:t>
      </w:r>
      <w:proofErr w:type="spellStart"/>
      <w:r w:rsidRPr="000A30EE">
        <w:rPr>
          <w:rFonts w:ascii="Arial" w:hAnsi="Arial" w:cs="Arial"/>
        </w:rPr>
        <w:t>Emotion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Recognition</w:t>
      </w:r>
      <w:proofErr w:type="spellEnd"/>
      <w:r w:rsidRPr="000A30EE">
        <w:rPr>
          <w:rFonts w:ascii="Arial" w:hAnsi="Arial" w:cs="Arial"/>
        </w:rPr>
        <w:t xml:space="preserve">, </w:t>
      </w:r>
    </w:p>
    <w:p w:rsidR="00B175EF" w:rsidRPr="000A30EE" w:rsidRDefault="00B175EF" w:rsidP="00501BCD">
      <w:pPr>
        <w:tabs>
          <w:tab w:val="left" w:pos="90"/>
        </w:tabs>
        <w:spacing w:line="360" w:lineRule="auto"/>
        <w:ind w:right="43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and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Emotion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Regulation</w:t>
      </w:r>
      <w:proofErr w:type="spellEnd"/>
      <w:r w:rsidRPr="000A30EE">
        <w:rPr>
          <w:rFonts w:ascii="Arial" w:hAnsi="Arial" w:cs="Arial"/>
        </w:rPr>
        <w:t xml:space="preserve">, in </w:t>
      </w:r>
      <w:proofErr w:type="spellStart"/>
      <w:r w:rsidRPr="000A30EE">
        <w:rPr>
          <w:rFonts w:ascii="Arial" w:hAnsi="Arial" w:cs="Arial"/>
        </w:rPr>
        <w:t>relation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to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Psychological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Well-Being</w:t>
      </w:r>
      <w:proofErr w:type="spellEnd"/>
      <w:r w:rsidRPr="000A30EE">
        <w:rPr>
          <w:rFonts w:ascii="Arial" w:hAnsi="Arial" w:cs="Arial"/>
        </w:rPr>
        <w:t xml:space="preserve">: </w:t>
      </w:r>
      <w:proofErr w:type="spellStart"/>
      <w:r w:rsidRPr="000A30EE">
        <w:rPr>
          <w:rFonts w:ascii="Arial" w:hAnsi="Arial" w:cs="Arial"/>
        </w:rPr>
        <w:t>Symptoms</w:t>
      </w:r>
      <w:proofErr w:type="spellEnd"/>
      <w:r w:rsidRPr="000A30EE">
        <w:rPr>
          <w:rFonts w:ascii="Arial" w:hAnsi="Arial" w:cs="Arial"/>
        </w:rPr>
        <w:t xml:space="preserve"> of </w:t>
      </w:r>
      <w:proofErr w:type="spellStart"/>
      <w:r w:rsidRPr="000A30EE">
        <w:rPr>
          <w:rFonts w:ascii="Arial" w:hAnsi="Arial" w:cs="Arial"/>
        </w:rPr>
        <w:t>Depression</w:t>
      </w:r>
      <w:proofErr w:type="spellEnd"/>
      <w:r w:rsidRPr="000A30EE">
        <w:rPr>
          <w:rFonts w:ascii="Arial" w:hAnsi="Arial" w:cs="Arial"/>
        </w:rPr>
        <w:t xml:space="preserve">, </w:t>
      </w:r>
      <w:proofErr w:type="spellStart"/>
      <w:r w:rsidRPr="000A30EE">
        <w:rPr>
          <w:rFonts w:ascii="Arial" w:hAnsi="Arial" w:cs="Arial"/>
        </w:rPr>
        <w:t>Obsessive-Compulsive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Disorder</w:t>
      </w:r>
      <w:proofErr w:type="spellEnd"/>
      <w:r w:rsidRPr="000A30EE">
        <w:rPr>
          <w:rFonts w:ascii="Arial" w:hAnsi="Arial" w:cs="Arial"/>
        </w:rPr>
        <w:t xml:space="preserve">, </w:t>
      </w:r>
      <w:proofErr w:type="spellStart"/>
      <w:r w:rsidRPr="000A30EE">
        <w:rPr>
          <w:rFonts w:ascii="Arial" w:hAnsi="Arial" w:cs="Arial"/>
        </w:rPr>
        <w:t>and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Social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Anxiety</w:t>
      </w:r>
      <w:proofErr w:type="spellEnd"/>
      <w:r w:rsidRPr="000A30EE">
        <w:rPr>
          <w:rFonts w:ascii="Arial" w:hAnsi="Arial" w:cs="Arial"/>
        </w:rPr>
        <w:t>.</w:t>
      </w:r>
    </w:p>
    <w:p w:rsidR="00B175EF" w:rsidRPr="000A30EE" w:rsidRDefault="00B175EF" w:rsidP="00501BCD">
      <w:pPr>
        <w:tabs>
          <w:tab w:val="left" w:pos="90"/>
        </w:tabs>
        <w:spacing w:line="360" w:lineRule="auto"/>
        <w:ind w:right="43"/>
        <w:rPr>
          <w:rFonts w:ascii="Arial" w:hAnsi="Arial" w:cs="Arial"/>
        </w:rPr>
      </w:pPr>
    </w:p>
    <w:p w:rsidR="00D31763" w:rsidRPr="000A30EE" w:rsidRDefault="00D31763" w:rsidP="00501BCD">
      <w:pPr>
        <w:tabs>
          <w:tab w:val="left" w:pos="90"/>
        </w:tabs>
        <w:spacing w:line="360" w:lineRule="auto"/>
        <w:ind w:right="43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Evinç</w:t>
      </w:r>
      <w:proofErr w:type="spellEnd"/>
      <w:r w:rsidRPr="000A30EE">
        <w:rPr>
          <w:rFonts w:ascii="Arial" w:hAnsi="Arial" w:cs="Arial"/>
        </w:rPr>
        <w:t xml:space="preserve">, G. Ş. (2011, </w:t>
      </w:r>
      <w:proofErr w:type="spellStart"/>
      <w:r w:rsidRPr="000A30EE">
        <w:rPr>
          <w:rFonts w:ascii="Arial" w:hAnsi="Arial" w:cs="Arial"/>
        </w:rPr>
        <w:t>June</w:t>
      </w:r>
      <w:proofErr w:type="spellEnd"/>
      <w:r w:rsidRPr="000A30EE">
        <w:rPr>
          <w:rFonts w:ascii="Arial" w:hAnsi="Arial" w:cs="Arial"/>
        </w:rPr>
        <w:t xml:space="preserve">). </w:t>
      </w:r>
      <w:proofErr w:type="spellStart"/>
      <w:r w:rsidRPr="000A30EE">
        <w:rPr>
          <w:rFonts w:ascii="Arial" w:hAnsi="Arial" w:cs="Arial"/>
        </w:rPr>
        <w:t>Associated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Factors</w:t>
      </w:r>
      <w:proofErr w:type="spellEnd"/>
      <w:r w:rsidRPr="000A30EE">
        <w:rPr>
          <w:rFonts w:ascii="Arial" w:hAnsi="Arial" w:cs="Arial"/>
        </w:rPr>
        <w:t xml:space="preserve"> </w:t>
      </w:r>
      <w:r w:rsidR="00937A3E" w:rsidRPr="000A30EE">
        <w:rPr>
          <w:rFonts w:ascii="Arial" w:hAnsi="Arial" w:cs="Arial"/>
        </w:rPr>
        <w:t>o</w:t>
      </w:r>
      <w:r w:rsidR="00B175EF" w:rsidRPr="000A30EE">
        <w:rPr>
          <w:rFonts w:ascii="Arial" w:hAnsi="Arial" w:cs="Arial"/>
        </w:rPr>
        <w:t xml:space="preserve">f Child </w:t>
      </w:r>
      <w:proofErr w:type="spellStart"/>
      <w:r w:rsidR="00B175EF" w:rsidRPr="000A30EE">
        <w:rPr>
          <w:rFonts w:ascii="Arial" w:hAnsi="Arial" w:cs="Arial"/>
        </w:rPr>
        <w:t>Abuse</w:t>
      </w:r>
      <w:proofErr w:type="spellEnd"/>
      <w:r w:rsidR="00B175EF" w:rsidRPr="000A30EE">
        <w:rPr>
          <w:rFonts w:ascii="Arial" w:hAnsi="Arial" w:cs="Arial"/>
        </w:rPr>
        <w:t xml:space="preserve"> </w:t>
      </w:r>
      <w:proofErr w:type="spellStart"/>
      <w:r w:rsidR="00B175EF" w:rsidRPr="000A30EE">
        <w:rPr>
          <w:rFonts w:ascii="Arial" w:hAnsi="Arial" w:cs="Arial"/>
        </w:rPr>
        <w:t>a</w:t>
      </w:r>
      <w:r w:rsidRPr="000A30EE">
        <w:rPr>
          <w:rFonts w:ascii="Arial" w:hAnsi="Arial" w:cs="Arial"/>
        </w:rPr>
        <w:t>nd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Its</w:t>
      </w:r>
      <w:proofErr w:type="spellEnd"/>
      <w:r w:rsidRPr="000A30EE">
        <w:rPr>
          <w:rFonts w:ascii="Arial" w:hAnsi="Arial" w:cs="Arial"/>
        </w:rPr>
        <w:t xml:space="preserve"> </w:t>
      </w:r>
    </w:p>
    <w:p w:rsidR="003904FB" w:rsidRPr="000A30EE" w:rsidRDefault="00D31763" w:rsidP="00501BCD">
      <w:pPr>
        <w:tabs>
          <w:tab w:val="left" w:pos="90"/>
        </w:tabs>
        <w:spacing w:line="360" w:lineRule="auto"/>
        <w:ind w:right="43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Consequences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Among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Children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With</w:t>
      </w:r>
      <w:proofErr w:type="spellEnd"/>
      <w:r w:rsidRPr="000A30EE">
        <w:rPr>
          <w:rFonts w:ascii="Arial" w:hAnsi="Arial" w:cs="Arial"/>
        </w:rPr>
        <w:t xml:space="preserve"> A</w:t>
      </w:r>
      <w:r w:rsidR="00937A3E" w:rsidRPr="000A30EE">
        <w:rPr>
          <w:rFonts w:ascii="Arial" w:hAnsi="Arial" w:cs="Arial"/>
        </w:rPr>
        <w:t>DHD</w:t>
      </w:r>
      <w:r w:rsidRPr="000A30EE">
        <w:rPr>
          <w:rFonts w:ascii="Arial" w:hAnsi="Arial" w:cs="Arial"/>
        </w:rPr>
        <w:t xml:space="preserve">: A </w:t>
      </w:r>
      <w:proofErr w:type="spellStart"/>
      <w:r w:rsidRPr="000A30EE">
        <w:rPr>
          <w:rFonts w:ascii="Arial" w:hAnsi="Arial" w:cs="Arial"/>
        </w:rPr>
        <w:t>Comparative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Study</w:t>
      </w:r>
      <w:proofErr w:type="spellEnd"/>
      <w:r w:rsidRPr="000A30EE">
        <w:rPr>
          <w:rFonts w:ascii="Arial" w:hAnsi="Arial" w:cs="Arial"/>
        </w:rPr>
        <w:t xml:space="preserve">- </w:t>
      </w:r>
      <w:proofErr w:type="spellStart"/>
      <w:r w:rsidRPr="000A30EE">
        <w:rPr>
          <w:rFonts w:ascii="Arial" w:hAnsi="Arial" w:cs="Arial"/>
        </w:rPr>
        <w:t>When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Telling</w:t>
      </w:r>
      <w:proofErr w:type="spellEnd"/>
      <w:r w:rsidRPr="000A30EE">
        <w:rPr>
          <w:rFonts w:ascii="Arial" w:hAnsi="Arial" w:cs="Arial"/>
        </w:rPr>
        <w:t xml:space="preserve"> Is Not </w:t>
      </w:r>
      <w:proofErr w:type="spellStart"/>
      <w:r w:rsidRPr="000A30EE">
        <w:rPr>
          <w:rFonts w:ascii="Arial" w:hAnsi="Arial" w:cs="Arial"/>
        </w:rPr>
        <w:t>Enough</w:t>
      </w:r>
      <w:proofErr w:type="spellEnd"/>
      <w:r w:rsidRPr="000A30EE">
        <w:rPr>
          <w:rFonts w:ascii="Arial" w:hAnsi="Arial" w:cs="Arial"/>
        </w:rPr>
        <w:t>.</w:t>
      </w:r>
    </w:p>
    <w:p w:rsidR="00D31763" w:rsidRPr="000A30EE" w:rsidRDefault="00D31763" w:rsidP="00501BCD">
      <w:pPr>
        <w:tabs>
          <w:tab w:val="left" w:pos="90"/>
        </w:tabs>
        <w:spacing w:line="360" w:lineRule="auto"/>
        <w:ind w:right="43"/>
        <w:rPr>
          <w:rFonts w:ascii="Arial" w:hAnsi="Arial" w:cs="Arial"/>
        </w:rPr>
      </w:pPr>
    </w:p>
    <w:p w:rsidR="001209B5" w:rsidRPr="000A30EE" w:rsidRDefault="003904FB" w:rsidP="00501BCD">
      <w:pPr>
        <w:tabs>
          <w:tab w:val="left" w:pos="90"/>
        </w:tabs>
        <w:spacing w:line="360" w:lineRule="auto"/>
        <w:ind w:right="43"/>
        <w:rPr>
          <w:rFonts w:ascii="Arial" w:hAnsi="Arial" w:cs="Arial"/>
        </w:rPr>
      </w:pPr>
      <w:r w:rsidRPr="000A30EE">
        <w:rPr>
          <w:rFonts w:ascii="Arial" w:hAnsi="Arial" w:cs="Arial"/>
        </w:rPr>
        <w:t>Altınoğlu-</w:t>
      </w:r>
      <w:proofErr w:type="spellStart"/>
      <w:r w:rsidRPr="000A30EE">
        <w:rPr>
          <w:rFonts w:ascii="Arial" w:hAnsi="Arial" w:cs="Arial"/>
        </w:rPr>
        <w:t>Dikmeer</w:t>
      </w:r>
      <w:proofErr w:type="spellEnd"/>
      <w:r w:rsidRPr="000A30EE">
        <w:rPr>
          <w:rFonts w:ascii="Arial" w:hAnsi="Arial" w:cs="Arial"/>
        </w:rPr>
        <w:t xml:space="preserve">, D. İ. </w:t>
      </w:r>
      <w:r w:rsidR="002D2FE6" w:rsidRPr="000A30EE">
        <w:rPr>
          <w:rFonts w:ascii="Arial" w:hAnsi="Arial" w:cs="Arial"/>
        </w:rPr>
        <w:t xml:space="preserve">(2009, May). </w:t>
      </w:r>
      <w:proofErr w:type="spellStart"/>
      <w:r w:rsidRPr="000A30EE">
        <w:rPr>
          <w:rFonts w:ascii="Arial" w:hAnsi="Arial" w:cs="Arial"/>
        </w:rPr>
        <w:t>Emotional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and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Behavioral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Problems</w:t>
      </w:r>
      <w:proofErr w:type="spellEnd"/>
      <w:r w:rsidRPr="000A30EE">
        <w:rPr>
          <w:rFonts w:ascii="Arial" w:hAnsi="Arial" w:cs="Arial"/>
        </w:rPr>
        <w:t xml:space="preserve"> in </w:t>
      </w:r>
    </w:p>
    <w:p w:rsidR="003904FB" w:rsidRPr="000A30EE" w:rsidRDefault="003904FB" w:rsidP="00501BCD">
      <w:pPr>
        <w:tabs>
          <w:tab w:val="left" w:pos="90"/>
        </w:tabs>
        <w:spacing w:line="360" w:lineRule="auto"/>
        <w:ind w:right="43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Relation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with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the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="00A67F48" w:rsidRPr="000A30EE">
        <w:rPr>
          <w:rFonts w:ascii="Arial" w:hAnsi="Arial" w:cs="Arial"/>
        </w:rPr>
        <w:t>A</w:t>
      </w:r>
      <w:r w:rsidRPr="000A30EE">
        <w:rPr>
          <w:rFonts w:ascii="Arial" w:hAnsi="Arial" w:cs="Arial"/>
        </w:rPr>
        <w:t>ttachment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="00A67F48" w:rsidRPr="000A30EE">
        <w:rPr>
          <w:rFonts w:ascii="Arial" w:hAnsi="Arial" w:cs="Arial"/>
        </w:rPr>
        <w:t>S</w:t>
      </w:r>
      <w:r w:rsidRPr="000A30EE">
        <w:rPr>
          <w:rFonts w:ascii="Arial" w:hAnsi="Arial" w:cs="Arial"/>
        </w:rPr>
        <w:t>ecurities</w:t>
      </w:r>
      <w:proofErr w:type="spellEnd"/>
      <w:r w:rsidRPr="000A30EE">
        <w:rPr>
          <w:rFonts w:ascii="Arial" w:hAnsi="Arial" w:cs="Arial"/>
        </w:rPr>
        <w:t xml:space="preserve"> of </w:t>
      </w:r>
      <w:proofErr w:type="spellStart"/>
      <w:r w:rsidRPr="000A30EE">
        <w:rPr>
          <w:rFonts w:ascii="Arial" w:hAnsi="Arial" w:cs="Arial"/>
        </w:rPr>
        <w:t>Adopted</w:t>
      </w:r>
      <w:proofErr w:type="spellEnd"/>
      <w:r w:rsidRPr="000A30EE">
        <w:rPr>
          <w:rFonts w:ascii="Arial" w:hAnsi="Arial" w:cs="Arial"/>
        </w:rPr>
        <w:t xml:space="preserve"> </w:t>
      </w:r>
      <w:r w:rsidR="00A67F48" w:rsidRPr="000A30EE">
        <w:rPr>
          <w:rFonts w:ascii="Arial" w:hAnsi="Arial" w:cs="Arial"/>
        </w:rPr>
        <w:t>vs.</w:t>
      </w:r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Non-Adopted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Children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and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the</w:t>
      </w:r>
      <w:proofErr w:type="spellEnd"/>
      <w:r w:rsidRPr="000A30EE">
        <w:rPr>
          <w:rFonts w:ascii="Arial" w:hAnsi="Arial" w:cs="Arial"/>
        </w:rPr>
        <w:t xml:space="preserve"> Child </w:t>
      </w:r>
      <w:proofErr w:type="spellStart"/>
      <w:r w:rsidRPr="000A30EE">
        <w:rPr>
          <w:rFonts w:ascii="Arial" w:hAnsi="Arial" w:cs="Arial"/>
        </w:rPr>
        <w:t>Rearing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Practices</w:t>
      </w:r>
      <w:proofErr w:type="spellEnd"/>
      <w:r w:rsidRPr="000A30EE">
        <w:rPr>
          <w:rFonts w:ascii="Arial" w:hAnsi="Arial" w:cs="Arial"/>
        </w:rPr>
        <w:t xml:space="preserve"> of </w:t>
      </w:r>
      <w:proofErr w:type="spellStart"/>
      <w:r w:rsidRPr="000A30EE">
        <w:rPr>
          <w:rFonts w:ascii="Arial" w:hAnsi="Arial" w:cs="Arial"/>
        </w:rPr>
        <w:t>their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Parents</w:t>
      </w:r>
      <w:proofErr w:type="spellEnd"/>
      <w:r w:rsidR="00A67F48" w:rsidRPr="000A30EE">
        <w:rPr>
          <w:rFonts w:ascii="Arial" w:hAnsi="Arial" w:cs="Arial"/>
        </w:rPr>
        <w:t>.</w:t>
      </w:r>
    </w:p>
    <w:p w:rsidR="00A67F48" w:rsidRPr="000A30EE" w:rsidRDefault="00A67F48" w:rsidP="00501BCD">
      <w:pPr>
        <w:tabs>
          <w:tab w:val="left" w:pos="90"/>
        </w:tabs>
        <w:spacing w:line="360" w:lineRule="auto"/>
        <w:ind w:right="43"/>
        <w:rPr>
          <w:rFonts w:ascii="Arial" w:hAnsi="Arial" w:cs="Arial"/>
        </w:rPr>
      </w:pPr>
    </w:p>
    <w:p w:rsidR="00611F09" w:rsidRPr="000A30EE" w:rsidRDefault="00A900EF" w:rsidP="00501BCD">
      <w:pPr>
        <w:tabs>
          <w:tab w:val="left" w:pos="90"/>
        </w:tabs>
        <w:spacing w:line="360" w:lineRule="auto"/>
        <w:ind w:right="43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Rugancı</w:t>
      </w:r>
      <w:proofErr w:type="spellEnd"/>
      <w:r w:rsidRPr="000A30EE">
        <w:rPr>
          <w:rFonts w:ascii="Arial" w:hAnsi="Arial" w:cs="Arial"/>
        </w:rPr>
        <w:t>, N.</w:t>
      </w:r>
      <w:r w:rsidR="00002FBC" w:rsidRPr="000A30EE">
        <w:rPr>
          <w:rFonts w:ascii="Arial" w:hAnsi="Arial" w:cs="Arial"/>
        </w:rPr>
        <w:t xml:space="preserve"> R. (2008, </w:t>
      </w:r>
      <w:proofErr w:type="spellStart"/>
      <w:r w:rsidR="00002FBC" w:rsidRPr="000A30EE">
        <w:rPr>
          <w:rFonts w:ascii="Arial" w:hAnsi="Arial" w:cs="Arial"/>
        </w:rPr>
        <w:t>February</w:t>
      </w:r>
      <w:proofErr w:type="spellEnd"/>
      <w:r w:rsidR="00002FBC" w:rsidRPr="000A30EE">
        <w:rPr>
          <w:rFonts w:ascii="Arial" w:hAnsi="Arial" w:cs="Arial"/>
        </w:rPr>
        <w:t xml:space="preserve">). </w:t>
      </w:r>
      <w:proofErr w:type="spellStart"/>
      <w:r w:rsidR="004A739A" w:rsidRPr="000A30EE">
        <w:rPr>
          <w:rFonts w:ascii="Arial" w:hAnsi="Arial" w:cs="Arial"/>
        </w:rPr>
        <w:t>The</w:t>
      </w:r>
      <w:proofErr w:type="spellEnd"/>
      <w:r w:rsidR="004A739A" w:rsidRPr="000A30EE">
        <w:rPr>
          <w:rFonts w:ascii="Arial" w:hAnsi="Arial" w:cs="Arial"/>
        </w:rPr>
        <w:t xml:space="preserve"> </w:t>
      </w:r>
      <w:proofErr w:type="spellStart"/>
      <w:r w:rsidR="004A739A" w:rsidRPr="000A30EE">
        <w:rPr>
          <w:rFonts w:ascii="Arial" w:hAnsi="Arial" w:cs="Arial"/>
        </w:rPr>
        <w:t>Relationship</w:t>
      </w:r>
      <w:proofErr w:type="spellEnd"/>
      <w:r w:rsidR="004A739A" w:rsidRPr="000A30EE">
        <w:rPr>
          <w:rFonts w:ascii="Arial" w:hAnsi="Arial" w:cs="Arial"/>
        </w:rPr>
        <w:t xml:space="preserve"> </w:t>
      </w:r>
      <w:proofErr w:type="spellStart"/>
      <w:r w:rsidR="004E344A" w:rsidRPr="000A30EE">
        <w:rPr>
          <w:rFonts w:ascii="Arial" w:hAnsi="Arial" w:cs="Arial"/>
        </w:rPr>
        <w:t>among</w:t>
      </w:r>
      <w:proofErr w:type="spellEnd"/>
      <w:r w:rsidR="004A739A" w:rsidRPr="000A30EE">
        <w:rPr>
          <w:rFonts w:ascii="Arial" w:hAnsi="Arial" w:cs="Arial"/>
        </w:rPr>
        <w:t xml:space="preserve"> </w:t>
      </w:r>
      <w:proofErr w:type="spellStart"/>
      <w:r w:rsidR="004A739A" w:rsidRPr="000A30EE">
        <w:rPr>
          <w:rFonts w:ascii="Arial" w:hAnsi="Arial" w:cs="Arial"/>
        </w:rPr>
        <w:t>Attachment</w:t>
      </w:r>
      <w:proofErr w:type="spellEnd"/>
      <w:r w:rsidR="004A739A" w:rsidRPr="000A30EE">
        <w:rPr>
          <w:rFonts w:ascii="Arial" w:hAnsi="Arial" w:cs="Arial"/>
        </w:rPr>
        <w:t xml:space="preserve"> Style,</w:t>
      </w:r>
      <w:r w:rsidR="003815C8" w:rsidRPr="000A30EE">
        <w:rPr>
          <w:rFonts w:ascii="Arial" w:hAnsi="Arial" w:cs="Arial"/>
        </w:rPr>
        <w:t xml:space="preserve"> </w:t>
      </w:r>
    </w:p>
    <w:p w:rsidR="00993A8E" w:rsidRPr="000A30EE" w:rsidRDefault="004A739A" w:rsidP="00501BCD">
      <w:pPr>
        <w:tabs>
          <w:tab w:val="left" w:pos="90"/>
        </w:tabs>
        <w:spacing w:line="360" w:lineRule="auto"/>
        <w:ind w:right="43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lastRenderedPageBreak/>
        <w:t>Affect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Regulation</w:t>
      </w:r>
      <w:proofErr w:type="spellEnd"/>
      <w:r w:rsidRPr="000A30EE">
        <w:rPr>
          <w:rFonts w:ascii="Arial" w:hAnsi="Arial" w:cs="Arial"/>
        </w:rPr>
        <w:t xml:space="preserve">, </w:t>
      </w:r>
      <w:proofErr w:type="spellStart"/>
      <w:r w:rsidRPr="000A30EE">
        <w:rPr>
          <w:rFonts w:ascii="Arial" w:hAnsi="Arial" w:cs="Arial"/>
        </w:rPr>
        <w:t>Psychological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Distress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="00345FD5" w:rsidRPr="000A30EE">
        <w:rPr>
          <w:rFonts w:ascii="Arial" w:hAnsi="Arial" w:cs="Arial"/>
        </w:rPr>
        <w:t>a</w:t>
      </w:r>
      <w:r w:rsidRPr="000A30EE">
        <w:rPr>
          <w:rFonts w:ascii="Arial" w:hAnsi="Arial" w:cs="Arial"/>
        </w:rPr>
        <w:t>nd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Mental</w:t>
      </w:r>
      <w:proofErr w:type="spellEnd"/>
      <w:r w:rsidRPr="000A30EE">
        <w:rPr>
          <w:rFonts w:ascii="Arial" w:hAnsi="Arial" w:cs="Arial"/>
        </w:rPr>
        <w:t xml:space="preserve"> Construction </w:t>
      </w:r>
      <w:r w:rsidR="00345FD5" w:rsidRPr="000A30EE">
        <w:rPr>
          <w:rFonts w:ascii="Arial" w:hAnsi="Arial" w:cs="Arial"/>
        </w:rPr>
        <w:t>of</w:t>
      </w:r>
      <w:r w:rsidR="00345FD5" w:rsidRPr="000A30EE">
        <w:rPr>
          <w:rFonts w:ascii="Arial" w:hAnsi="Arial" w:cs="Arial"/>
        </w:rPr>
        <w:br/>
      </w:r>
      <w:proofErr w:type="spellStart"/>
      <w:r w:rsidR="00345FD5" w:rsidRPr="000A30EE">
        <w:rPr>
          <w:rFonts w:ascii="Arial" w:hAnsi="Arial" w:cs="Arial"/>
        </w:rPr>
        <w:t>t</w:t>
      </w:r>
      <w:r w:rsidRPr="000A30EE">
        <w:rPr>
          <w:rFonts w:ascii="Arial" w:hAnsi="Arial" w:cs="Arial"/>
        </w:rPr>
        <w:t>he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Relational</w:t>
      </w:r>
      <w:proofErr w:type="spellEnd"/>
      <w:r w:rsidRPr="000A30EE">
        <w:rPr>
          <w:rFonts w:ascii="Arial" w:hAnsi="Arial" w:cs="Arial"/>
        </w:rPr>
        <w:t xml:space="preserve"> World. </w:t>
      </w:r>
    </w:p>
    <w:p w:rsidR="003815C8" w:rsidRPr="000A30EE" w:rsidRDefault="003815C8" w:rsidP="00501BCD">
      <w:pPr>
        <w:tabs>
          <w:tab w:val="left" w:pos="90"/>
        </w:tabs>
        <w:spacing w:line="360" w:lineRule="auto"/>
        <w:ind w:right="43"/>
        <w:rPr>
          <w:rFonts w:ascii="Arial" w:hAnsi="Arial" w:cs="Arial"/>
        </w:rPr>
      </w:pPr>
    </w:p>
    <w:p w:rsidR="003815C8" w:rsidRPr="000A30EE" w:rsidRDefault="00A900EF" w:rsidP="00501BCD">
      <w:pPr>
        <w:tabs>
          <w:tab w:val="left" w:pos="90"/>
        </w:tabs>
        <w:spacing w:line="360" w:lineRule="auto"/>
        <w:ind w:right="43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Hünler</w:t>
      </w:r>
      <w:proofErr w:type="spellEnd"/>
      <w:r w:rsidRPr="000A30EE">
        <w:rPr>
          <w:rFonts w:ascii="Arial" w:hAnsi="Arial" w:cs="Arial"/>
        </w:rPr>
        <w:t>, O.</w:t>
      </w:r>
      <w:r w:rsidR="00002FBC" w:rsidRPr="000A30EE">
        <w:rPr>
          <w:rFonts w:ascii="Arial" w:hAnsi="Arial" w:cs="Arial"/>
        </w:rPr>
        <w:t xml:space="preserve"> </w:t>
      </w:r>
      <w:r w:rsidRPr="000A30EE">
        <w:rPr>
          <w:rFonts w:ascii="Arial" w:hAnsi="Arial" w:cs="Arial"/>
        </w:rPr>
        <w:t>S.</w:t>
      </w:r>
      <w:r w:rsidR="00104D1A" w:rsidRPr="000A30EE">
        <w:rPr>
          <w:rFonts w:ascii="Arial" w:hAnsi="Arial" w:cs="Arial"/>
        </w:rPr>
        <w:t xml:space="preserve"> (2007, </w:t>
      </w:r>
      <w:proofErr w:type="spellStart"/>
      <w:r w:rsidR="00104D1A" w:rsidRPr="000A30EE">
        <w:rPr>
          <w:rFonts w:ascii="Arial" w:hAnsi="Arial" w:cs="Arial"/>
        </w:rPr>
        <w:t>December</w:t>
      </w:r>
      <w:proofErr w:type="spellEnd"/>
      <w:r w:rsidR="00104D1A" w:rsidRPr="000A30EE">
        <w:rPr>
          <w:rFonts w:ascii="Arial" w:hAnsi="Arial" w:cs="Arial"/>
        </w:rPr>
        <w:t xml:space="preserve">). </w:t>
      </w:r>
      <w:proofErr w:type="spellStart"/>
      <w:r w:rsidR="00104D1A" w:rsidRPr="000A30EE">
        <w:rPr>
          <w:rFonts w:ascii="Arial" w:hAnsi="Arial" w:cs="Arial"/>
        </w:rPr>
        <w:t>Factors</w:t>
      </w:r>
      <w:proofErr w:type="spellEnd"/>
      <w:r w:rsidR="00104D1A" w:rsidRPr="000A30EE">
        <w:rPr>
          <w:rFonts w:ascii="Arial" w:hAnsi="Arial" w:cs="Arial"/>
        </w:rPr>
        <w:t xml:space="preserve"> </w:t>
      </w:r>
      <w:proofErr w:type="spellStart"/>
      <w:r w:rsidR="00104D1A" w:rsidRPr="000A30EE">
        <w:rPr>
          <w:rFonts w:ascii="Arial" w:hAnsi="Arial" w:cs="Arial"/>
        </w:rPr>
        <w:t>R</w:t>
      </w:r>
      <w:r w:rsidR="009201D8" w:rsidRPr="000A30EE">
        <w:rPr>
          <w:rFonts w:ascii="Arial" w:hAnsi="Arial" w:cs="Arial"/>
        </w:rPr>
        <w:t>elated</w:t>
      </w:r>
      <w:proofErr w:type="spellEnd"/>
      <w:r w:rsidR="009201D8" w:rsidRPr="000A30EE">
        <w:rPr>
          <w:rFonts w:ascii="Arial" w:hAnsi="Arial" w:cs="Arial"/>
        </w:rPr>
        <w:t xml:space="preserve"> </w:t>
      </w:r>
      <w:proofErr w:type="spellStart"/>
      <w:r w:rsidR="009201D8" w:rsidRPr="000A30EE">
        <w:rPr>
          <w:rFonts w:ascii="Arial" w:hAnsi="Arial" w:cs="Arial"/>
        </w:rPr>
        <w:t>to</w:t>
      </w:r>
      <w:proofErr w:type="spellEnd"/>
      <w:r w:rsidR="009201D8" w:rsidRPr="000A30EE">
        <w:rPr>
          <w:rFonts w:ascii="Arial" w:hAnsi="Arial" w:cs="Arial"/>
        </w:rPr>
        <w:t xml:space="preserve"> </w:t>
      </w:r>
      <w:proofErr w:type="spellStart"/>
      <w:r w:rsidR="009201D8" w:rsidRPr="000A30EE">
        <w:rPr>
          <w:rFonts w:ascii="Arial" w:hAnsi="Arial" w:cs="Arial"/>
        </w:rPr>
        <w:t>Psychological</w:t>
      </w:r>
      <w:proofErr w:type="spellEnd"/>
      <w:r w:rsidR="009201D8" w:rsidRPr="000A30EE">
        <w:rPr>
          <w:rFonts w:ascii="Arial" w:hAnsi="Arial" w:cs="Arial"/>
        </w:rPr>
        <w:t xml:space="preserve"> </w:t>
      </w:r>
      <w:proofErr w:type="spellStart"/>
      <w:r w:rsidR="009201D8" w:rsidRPr="000A30EE">
        <w:rPr>
          <w:rFonts w:ascii="Arial" w:hAnsi="Arial" w:cs="Arial"/>
        </w:rPr>
        <w:t>Problems</w:t>
      </w:r>
      <w:proofErr w:type="spellEnd"/>
      <w:r w:rsidR="009201D8" w:rsidRPr="000A30EE">
        <w:rPr>
          <w:rFonts w:ascii="Arial" w:hAnsi="Arial" w:cs="Arial"/>
        </w:rPr>
        <w:t xml:space="preserve"> </w:t>
      </w:r>
    </w:p>
    <w:p w:rsidR="00A900EF" w:rsidRPr="000A30EE" w:rsidRDefault="009201D8" w:rsidP="00501BCD">
      <w:pPr>
        <w:tabs>
          <w:tab w:val="left" w:pos="90"/>
        </w:tabs>
        <w:spacing w:line="360" w:lineRule="auto"/>
        <w:ind w:right="43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and</w:t>
      </w:r>
      <w:proofErr w:type="spellEnd"/>
      <w:r w:rsidRPr="000A30EE">
        <w:rPr>
          <w:rFonts w:ascii="Arial" w:hAnsi="Arial" w:cs="Arial"/>
        </w:rPr>
        <w:t xml:space="preserve"> Life </w:t>
      </w:r>
      <w:proofErr w:type="spellStart"/>
      <w:r w:rsidRPr="000A30EE">
        <w:rPr>
          <w:rFonts w:ascii="Arial" w:hAnsi="Arial" w:cs="Arial"/>
        </w:rPr>
        <w:t>Satisfaction</w:t>
      </w:r>
      <w:proofErr w:type="spellEnd"/>
      <w:r w:rsidRPr="000A30EE">
        <w:rPr>
          <w:rFonts w:ascii="Arial" w:hAnsi="Arial" w:cs="Arial"/>
        </w:rPr>
        <w:t xml:space="preserve"> of </w:t>
      </w:r>
      <w:proofErr w:type="spellStart"/>
      <w:r w:rsidRPr="000A30EE">
        <w:rPr>
          <w:rFonts w:ascii="Arial" w:hAnsi="Arial" w:cs="Arial"/>
        </w:rPr>
        <w:t>Newcomer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Turkish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Immigrants</w:t>
      </w:r>
      <w:proofErr w:type="spellEnd"/>
      <w:r w:rsidRPr="000A30EE">
        <w:rPr>
          <w:rFonts w:ascii="Arial" w:hAnsi="Arial" w:cs="Arial"/>
        </w:rPr>
        <w:t xml:space="preserve"> in </w:t>
      </w:r>
      <w:proofErr w:type="spellStart"/>
      <w:r w:rsidRPr="000A30EE">
        <w:rPr>
          <w:rFonts w:ascii="Arial" w:hAnsi="Arial" w:cs="Arial"/>
        </w:rPr>
        <w:t>the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Netherlands</w:t>
      </w:r>
      <w:proofErr w:type="spellEnd"/>
      <w:r w:rsidRPr="000A30EE">
        <w:rPr>
          <w:rFonts w:ascii="Arial" w:hAnsi="Arial" w:cs="Arial"/>
        </w:rPr>
        <w:t>.</w:t>
      </w:r>
    </w:p>
    <w:p w:rsidR="00B109EC" w:rsidRPr="000A30EE" w:rsidRDefault="00B109EC" w:rsidP="00501BCD">
      <w:pPr>
        <w:tabs>
          <w:tab w:val="left" w:pos="90"/>
        </w:tabs>
        <w:spacing w:line="360" w:lineRule="auto"/>
        <w:ind w:right="43"/>
        <w:rPr>
          <w:rFonts w:ascii="Arial" w:hAnsi="Arial" w:cs="Arial"/>
        </w:rPr>
      </w:pPr>
    </w:p>
    <w:p w:rsidR="00BD4E6B" w:rsidRPr="000A30EE" w:rsidRDefault="00C90914" w:rsidP="00501BCD">
      <w:pPr>
        <w:tabs>
          <w:tab w:val="left" w:pos="90"/>
        </w:tabs>
        <w:spacing w:line="360" w:lineRule="auto"/>
        <w:ind w:right="43"/>
        <w:rPr>
          <w:rFonts w:ascii="Arial" w:hAnsi="Arial" w:cs="Arial"/>
        </w:rPr>
      </w:pPr>
      <w:r w:rsidRPr="000A30EE">
        <w:rPr>
          <w:rFonts w:ascii="Arial" w:hAnsi="Arial" w:cs="Arial"/>
        </w:rPr>
        <w:t>Yılmaz, A. E. (2007</w:t>
      </w:r>
      <w:r w:rsidR="00764A06" w:rsidRPr="000A30EE">
        <w:rPr>
          <w:rFonts w:ascii="Arial" w:hAnsi="Arial" w:cs="Arial"/>
        </w:rPr>
        <w:t xml:space="preserve">, </w:t>
      </w:r>
      <w:proofErr w:type="spellStart"/>
      <w:r w:rsidR="00764A06" w:rsidRPr="000A30EE">
        <w:rPr>
          <w:rFonts w:ascii="Arial" w:hAnsi="Arial" w:cs="Arial"/>
        </w:rPr>
        <w:t>September</w:t>
      </w:r>
      <w:proofErr w:type="spellEnd"/>
      <w:r w:rsidRPr="000A30EE">
        <w:rPr>
          <w:rFonts w:ascii="Arial" w:hAnsi="Arial" w:cs="Arial"/>
        </w:rPr>
        <w:t xml:space="preserve">). </w:t>
      </w:r>
      <w:proofErr w:type="spellStart"/>
      <w:r w:rsidR="003045A6" w:rsidRPr="000A30EE">
        <w:rPr>
          <w:rFonts w:ascii="Arial" w:hAnsi="Arial" w:cs="Arial"/>
        </w:rPr>
        <w:t>Examination</w:t>
      </w:r>
      <w:proofErr w:type="spellEnd"/>
      <w:r w:rsidR="003045A6" w:rsidRPr="000A30EE">
        <w:rPr>
          <w:rFonts w:ascii="Arial" w:hAnsi="Arial" w:cs="Arial"/>
        </w:rPr>
        <w:t xml:space="preserve"> </w:t>
      </w:r>
      <w:r w:rsidR="006907F1" w:rsidRPr="000A30EE">
        <w:rPr>
          <w:rFonts w:ascii="Arial" w:hAnsi="Arial" w:cs="Arial"/>
        </w:rPr>
        <w:t>o</w:t>
      </w:r>
      <w:r w:rsidR="003045A6" w:rsidRPr="000A30EE">
        <w:rPr>
          <w:rFonts w:ascii="Arial" w:hAnsi="Arial" w:cs="Arial"/>
        </w:rPr>
        <w:t xml:space="preserve">f </w:t>
      </w:r>
      <w:proofErr w:type="spellStart"/>
      <w:r w:rsidR="003045A6" w:rsidRPr="000A30EE">
        <w:rPr>
          <w:rFonts w:ascii="Arial" w:hAnsi="Arial" w:cs="Arial"/>
        </w:rPr>
        <w:t>Metacognitive</w:t>
      </w:r>
      <w:proofErr w:type="spellEnd"/>
      <w:r w:rsidR="003045A6" w:rsidRPr="000A30EE">
        <w:rPr>
          <w:rFonts w:ascii="Arial" w:hAnsi="Arial" w:cs="Arial"/>
        </w:rPr>
        <w:t xml:space="preserve"> </w:t>
      </w:r>
      <w:proofErr w:type="spellStart"/>
      <w:r w:rsidR="003045A6" w:rsidRPr="000A30EE">
        <w:rPr>
          <w:rFonts w:ascii="Arial" w:hAnsi="Arial" w:cs="Arial"/>
        </w:rPr>
        <w:t>Factors</w:t>
      </w:r>
      <w:proofErr w:type="spellEnd"/>
      <w:r w:rsidR="003045A6" w:rsidRPr="000A30EE">
        <w:rPr>
          <w:rFonts w:ascii="Arial" w:hAnsi="Arial" w:cs="Arial"/>
        </w:rPr>
        <w:t xml:space="preserve"> </w:t>
      </w:r>
      <w:proofErr w:type="spellStart"/>
      <w:r w:rsidR="003045A6" w:rsidRPr="000A30EE">
        <w:rPr>
          <w:rFonts w:ascii="Arial" w:hAnsi="Arial" w:cs="Arial"/>
        </w:rPr>
        <w:t>In</w:t>
      </w:r>
      <w:proofErr w:type="spellEnd"/>
      <w:r w:rsidR="003045A6" w:rsidRPr="000A30EE">
        <w:rPr>
          <w:rFonts w:ascii="Arial" w:hAnsi="Arial" w:cs="Arial"/>
        </w:rPr>
        <w:t xml:space="preserve"> </w:t>
      </w:r>
    </w:p>
    <w:p w:rsidR="001A38E7" w:rsidRPr="000A30EE" w:rsidRDefault="003045A6" w:rsidP="00501BCD">
      <w:pPr>
        <w:tabs>
          <w:tab w:val="left" w:pos="90"/>
        </w:tabs>
        <w:spacing w:line="360" w:lineRule="auto"/>
        <w:ind w:right="43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Relation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="006907F1" w:rsidRPr="000A30EE">
        <w:rPr>
          <w:rFonts w:ascii="Arial" w:hAnsi="Arial" w:cs="Arial"/>
        </w:rPr>
        <w:t>to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Anxiety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="006907F1" w:rsidRPr="000A30EE">
        <w:rPr>
          <w:rFonts w:ascii="Arial" w:hAnsi="Arial" w:cs="Arial"/>
        </w:rPr>
        <w:t>and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Depressive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Symptoms</w:t>
      </w:r>
      <w:proofErr w:type="spellEnd"/>
      <w:r w:rsidRPr="000A30EE">
        <w:rPr>
          <w:rFonts w:ascii="Arial" w:hAnsi="Arial" w:cs="Arial"/>
        </w:rPr>
        <w:t>: A Cross-</w:t>
      </w:r>
      <w:proofErr w:type="spellStart"/>
      <w:r w:rsidRPr="000A30EE">
        <w:rPr>
          <w:rFonts w:ascii="Arial" w:hAnsi="Arial" w:cs="Arial"/>
        </w:rPr>
        <w:t>Cultural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Study</w:t>
      </w:r>
      <w:proofErr w:type="spellEnd"/>
      <w:r w:rsidR="00BD4E6B" w:rsidRPr="000A30EE">
        <w:rPr>
          <w:rFonts w:ascii="Arial" w:hAnsi="Arial" w:cs="Arial"/>
        </w:rPr>
        <w:t>.</w:t>
      </w:r>
    </w:p>
    <w:p w:rsidR="00293F15" w:rsidRPr="000A30EE" w:rsidRDefault="00293F15" w:rsidP="00501BCD">
      <w:pPr>
        <w:tabs>
          <w:tab w:val="left" w:pos="90"/>
        </w:tabs>
        <w:spacing w:line="360" w:lineRule="auto"/>
        <w:ind w:right="43"/>
        <w:rPr>
          <w:rFonts w:ascii="Arial" w:hAnsi="Arial" w:cs="Arial"/>
        </w:rPr>
      </w:pPr>
    </w:p>
    <w:p w:rsidR="00BD4E34" w:rsidRPr="000A30EE" w:rsidRDefault="00620A3E" w:rsidP="00501BCD">
      <w:pPr>
        <w:tabs>
          <w:tab w:val="left" w:pos="90"/>
        </w:tabs>
        <w:spacing w:line="360" w:lineRule="auto"/>
        <w:ind w:right="43"/>
        <w:rPr>
          <w:rFonts w:ascii="Arial" w:hAnsi="Arial" w:cs="Arial"/>
        </w:rPr>
      </w:pPr>
      <w:r w:rsidRPr="000A30EE">
        <w:rPr>
          <w:rFonts w:ascii="Arial" w:hAnsi="Arial" w:cs="Arial"/>
        </w:rPr>
        <w:t xml:space="preserve">Durak, M. (2007, </w:t>
      </w:r>
      <w:proofErr w:type="spellStart"/>
      <w:r w:rsidRPr="000A30EE">
        <w:rPr>
          <w:rFonts w:ascii="Arial" w:hAnsi="Arial" w:cs="Arial"/>
        </w:rPr>
        <w:t>August</w:t>
      </w:r>
      <w:proofErr w:type="spellEnd"/>
      <w:r w:rsidRPr="000A30EE">
        <w:rPr>
          <w:rFonts w:ascii="Arial" w:hAnsi="Arial" w:cs="Arial"/>
        </w:rPr>
        <w:t xml:space="preserve">). </w:t>
      </w:r>
      <w:proofErr w:type="spellStart"/>
      <w:r w:rsidRPr="000A30EE">
        <w:rPr>
          <w:rFonts w:ascii="Arial" w:hAnsi="Arial" w:cs="Arial"/>
        </w:rPr>
        <w:t>The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="00993A8E" w:rsidRPr="000A30EE">
        <w:rPr>
          <w:rFonts w:ascii="Arial" w:hAnsi="Arial" w:cs="Arial"/>
        </w:rPr>
        <w:t>Relationship</w:t>
      </w:r>
      <w:proofErr w:type="spellEnd"/>
      <w:r w:rsidR="00993A8E" w:rsidRPr="000A30EE">
        <w:rPr>
          <w:rFonts w:ascii="Arial" w:hAnsi="Arial" w:cs="Arial"/>
        </w:rPr>
        <w:t xml:space="preserve"> </w:t>
      </w:r>
      <w:proofErr w:type="spellStart"/>
      <w:r w:rsidR="00993A8E" w:rsidRPr="000A30EE">
        <w:rPr>
          <w:rFonts w:ascii="Arial" w:hAnsi="Arial" w:cs="Arial"/>
        </w:rPr>
        <w:t>between</w:t>
      </w:r>
      <w:proofErr w:type="spellEnd"/>
      <w:r w:rsidR="00993A8E" w:rsidRPr="000A30EE">
        <w:rPr>
          <w:rFonts w:ascii="Arial" w:hAnsi="Arial" w:cs="Arial"/>
        </w:rPr>
        <w:t xml:space="preserve"> </w:t>
      </w:r>
      <w:proofErr w:type="spellStart"/>
      <w:r w:rsidR="00993A8E" w:rsidRPr="000A30EE">
        <w:rPr>
          <w:rFonts w:ascii="Arial" w:hAnsi="Arial" w:cs="Arial"/>
        </w:rPr>
        <w:t>Cognitive</w:t>
      </w:r>
      <w:proofErr w:type="spellEnd"/>
      <w:r w:rsidR="00993A8E" w:rsidRPr="000A30EE">
        <w:rPr>
          <w:rFonts w:ascii="Arial" w:hAnsi="Arial" w:cs="Arial"/>
        </w:rPr>
        <w:t xml:space="preserve"> </w:t>
      </w:r>
      <w:proofErr w:type="spellStart"/>
      <w:r w:rsidR="00993A8E" w:rsidRPr="000A30EE">
        <w:rPr>
          <w:rFonts w:ascii="Arial" w:hAnsi="Arial" w:cs="Arial"/>
        </w:rPr>
        <w:t>Appraisal</w:t>
      </w:r>
      <w:proofErr w:type="spellEnd"/>
      <w:r w:rsidR="00993A8E" w:rsidRPr="000A30EE">
        <w:rPr>
          <w:rFonts w:ascii="Arial" w:hAnsi="Arial" w:cs="Arial"/>
        </w:rPr>
        <w:t xml:space="preserve"> </w:t>
      </w:r>
      <w:r w:rsidR="00526254" w:rsidRPr="000A30EE">
        <w:rPr>
          <w:rFonts w:ascii="Arial" w:hAnsi="Arial" w:cs="Arial"/>
        </w:rPr>
        <w:t>o</w:t>
      </w:r>
      <w:r w:rsidR="00993A8E" w:rsidRPr="000A30EE">
        <w:rPr>
          <w:rFonts w:ascii="Arial" w:hAnsi="Arial" w:cs="Arial"/>
        </w:rPr>
        <w:t xml:space="preserve">f </w:t>
      </w:r>
    </w:p>
    <w:p w:rsidR="00620A3E" w:rsidRPr="000A30EE" w:rsidRDefault="00993A8E" w:rsidP="00501BCD">
      <w:pPr>
        <w:tabs>
          <w:tab w:val="left" w:pos="90"/>
        </w:tabs>
        <w:spacing w:line="360" w:lineRule="auto"/>
        <w:ind w:right="43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Stress</w:t>
      </w:r>
      <w:proofErr w:type="spellEnd"/>
      <w:r w:rsidRPr="000A30EE">
        <w:rPr>
          <w:rFonts w:ascii="Arial" w:hAnsi="Arial" w:cs="Arial"/>
        </w:rPr>
        <w:t xml:space="preserve">, </w:t>
      </w:r>
      <w:proofErr w:type="spellStart"/>
      <w:r w:rsidRPr="000A30EE">
        <w:rPr>
          <w:rFonts w:ascii="Arial" w:hAnsi="Arial" w:cs="Arial"/>
        </w:rPr>
        <w:t>Coping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Strategies</w:t>
      </w:r>
      <w:proofErr w:type="spellEnd"/>
      <w:r w:rsidRPr="000A30EE">
        <w:rPr>
          <w:rFonts w:ascii="Arial" w:hAnsi="Arial" w:cs="Arial"/>
        </w:rPr>
        <w:t xml:space="preserve">, </w:t>
      </w:r>
      <w:proofErr w:type="spellStart"/>
      <w:r w:rsidRPr="000A30EE">
        <w:rPr>
          <w:rFonts w:ascii="Arial" w:hAnsi="Arial" w:cs="Arial"/>
        </w:rPr>
        <w:t>And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Psychological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Distress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="00526254" w:rsidRPr="000A30EE">
        <w:rPr>
          <w:rFonts w:ascii="Arial" w:hAnsi="Arial" w:cs="Arial"/>
        </w:rPr>
        <w:t>among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Correctional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Officers</w:t>
      </w:r>
      <w:proofErr w:type="spellEnd"/>
      <w:r w:rsidRPr="000A30EE">
        <w:rPr>
          <w:rFonts w:ascii="Arial" w:hAnsi="Arial" w:cs="Arial"/>
        </w:rPr>
        <w:t xml:space="preserve">: </w:t>
      </w:r>
      <w:proofErr w:type="spellStart"/>
      <w:r w:rsidRPr="000A30EE">
        <w:rPr>
          <w:rFonts w:ascii="Arial" w:hAnsi="Arial" w:cs="Arial"/>
        </w:rPr>
        <w:t>Personal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="00526254" w:rsidRPr="000A30EE">
        <w:rPr>
          <w:rFonts w:ascii="Arial" w:hAnsi="Arial" w:cs="Arial"/>
        </w:rPr>
        <w:t>and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Environmental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Factors</w:t>
      </w:r>
      <w:proofErr w:type="spellEnd"/>
      <w:r w:rsidR="00D84C12" w:rsidRPr="000A30EE">
        <w:rPr>
          <w:rFonts w:ascii="Arial" w:hAnsi="Arial" w:cs="Arial"/>
        </w:rPr>
        <w:t>.</w:t>
      </w:r>
      <w:r w:rsidRPr="000A30EE">
        <w:rPr>
          <w:rFonts w:ascii="Arial" w:hAnsi="Arial" w:cs="Arial"/>
        </w:rPr>
        <w:t xml:space="preserve"> </w:t>
      </w:r>
    </w:p>
    <w:p w:rsidR="00620A3E" w:rsidRPr="000A30EE" w:rsidRDefault="00620A3E" w:rsidP="00501BCD">
      <w:pPr>
        <w:tabs>
          <w:tab w:val="left" w:pos="90"/>
        </w:tabs>
        <w:spacing w:line="360" w:lineRule="auto"/>
        <w:ind w:right="43"/>
        <w:rPr>
          <w:rFonts w:ascii="Arial" w:hAnsi="Arial" w:cs="Arial"/>
        </w:rPr>
      </w:pPr>
    </w:p>
    <w:p w:rsidR="00CD5D06" w:rsidRPr="000A30EE" w:rsidRDefault="00101EEC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</w:rPr>
        <w:t xml:space="preserve">Yorulmaz, O. (2007, </w:t>
      </w:r>
      <w:proofErr w:type="spellStart"/>
      <w:r w:rsidRPr="000A30EE">
        <w:rPr>
          <w:rFonts w:ascii="Arial" w:hAnsi="Arial" w:cs="Arial"/>
        </w:rPr>
        <w:t>June</w:t>
      </w:r>
      <w:proofErr w:type="spellEnd"/>
      <w:r w:rsidRPr="000A30EE">
        <w:rPr>
          <w:rFonts w:ascii="Arial" w:hAnsi="Arial" w:cs="Arial"/>
        </w:rPr>
        <w:t>).</w:t>
      </w:r>
      <w:r w:rsidR="00BD4E34" w:rsidRPr="000A30EE">
        <w:rPr>
          <w:rFonts w:ascii="Arial" w:hAnsi="Arial" w:cs="Arial"/>
        </w:rPr>
        <w:t xml:space="preserve"> A </w:t>
      </w:r>
      <w:proofErr w:type="spellStart"/>
      <w:r w:rsidR="00526254" w:rsidRPr="000A30EE">
        <w:rPr>
          <w:rFonts w:ascii="Arial" w:hAnsi="Arial" w:cs="Arial"/>
        </w:rPr>
        <w:t>Comprehensive</w:t>
      </w:r>
      <w:proofErr w:type="spellEnd"/>
      <w:r w:rsidR="00526254" w:rsidRPr="000A30EE">
        <w:rPr>
          <w:rFonts w:ascii="Arial" w:hAnsi="Arial" w:cs="Arial"/>
        </w:rPr>
        <w:t xml:space="preserve"> Model of </w:t>
      </w:r>
      <w:proofErr w:type="spellStart"/>
      <w:r w:rsidR="00526254" w:rsidRPr="000A30EE">
        <w:rPr>
          <w:rFonts w:ascii="Arial" w:hAnsi="Arial" w:cs="Arial"/>
        </w:rPr>
        <w:t>Obsessive</w:t>
      </w:r>
      <w:proofErr w:type="spellEnd"/>
      <w:r w:rsidR="00526254" w:rsidRPr="000A30EE">
        <w:rPr>
          <w:rFonts w:ascii="Arial" w:hAnsi="Arial" w:cs="Arial"/>
        </w:rPr>
        <w:t>-</w:t>
      </w:r>
    </w:p>
    <w:p w:rsidR="00101EEC" w:rsidRPr="000A30EE" w:rsidRDefault="00526254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Compulsive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Symptoms</w:t>
      </w:r>
      <w:proofErr w:type="spellEnd"/>
      <w:r w:rsidRPr="000A30EE">
        <w:rPr>
          <w:rFonts w:ascii="Arial" w:hAnsi="Arial" w:cs="Arial"/>
        </w:rPr>
        <w:t xml:space="preserve">: </w:t>
      </w:r>
      <w:r w:rsidR="00BD4E34" w:rsidRPr="000A30EE">
        <w:rPr>
          <w:rFonts w:ascii="Arial" w:hAnsi="Arial" w:cs="Arial"/>
        </w:rPr>
        <w:t xml:space="preserve">A </w:t>
      </w:r>
      <w:r w:rsidRPr="000A30EE">
        <w:rPr>
          <w:rFonts w:ascii="Arial" w:hAnsi="Arial" w:cs="Arial"/>
        </w:rPr>
        <w:t>Cross-</w:t>
      </w:r>
      <w:proofErr w:type="spellStart"/>
      <w:r w:rsidRPr="000A30EE">
        <w:rPr>
          <w:rFonts w:ascii="Arial" w:hAnsi="Arial" w:cs="Arial"/>
        </w:rPr>
        <w:t>Cultural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Investigation</w:t>
      </w:r>
      <w:proofErr w:type="spellEnd"/>
      <w:r w:rsidRPr="000A30EE">
        <w:rPr>
          <w:rFonts w:ascii="Arial" w:hAnsi="Arial" w:cs="Arial"/>
        </w:rPr>
        <w:t xml:space="preserve"> of </w:t>
      </w:r>
      <w:proofErr w:type="spellStart"/>
      <w:r w:rsidRPr="000A30EE">
        <w:rPr>
          <w:rFonts w:ascii="Arial" w:hAnsi="Arial" w:cs="Arial"/>
        </w:rPr>
        <w:t>Cognitive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and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Other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Vulnerability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Factors</w:t>
      </w:r>
      <w:proofErr w:type="spellEnd"/>
      <w:r w:rsidRPr="000A30EE">
        <w:rPr>
          <w:rFonts w:ascii="Arial" w:hAnsi="Arial" w:cs="Arial"/>
        </w:rPr>
        <w:t>.</w:t>
      </w:r>
    </w:p>
    <w:p w:rsidR="00526254" w:rsidRPr="000A30EE" w:rsidRDefault="00526254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</w:p>
    <w:p w:rsidR="008611BC" w:rsidRPr="000A30EE" w:rsidRDefault="00101EEC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</w:rPr>
        <w:t xml:space="preserve">Şenol-Durak, E. (2007, </w:t>
      </w:r>
      <w:proofErr w:type="spellStart"/>
      <w:r w:rsidRPr="000A30EE">
        <w:rPr>
          <w:rFonts w:ascii="Arial" w:hAnsi="Arial" w:cs="Arial"/>
        </w:rPr>
        <w:t>June</w:t>
      </w:r>
      <w:proofErr w:type="spellEnd"/>
      <w:r w:rsidRPr="000A30EE">
        <w:rPr>
          <w:rFonts w:ascii="Arial" w:hAnsi="Arial" w:cs="Arial"/>
        </w:rPr>
        <w:t>). (</w:t>
      </w:r>
      <w:proofErr w:type="spellStart"/>
      <w:r w:rsidRPr="000A30EE">
        <w:rPr>
          <w:rFonts w:ascii="Arial" w:hAnsi="Arial" w:cs="Arial"/>
        </w:rPr>
        <w:t>Co-advisor</w:t>
      </w:r>
      <w:proofErr w:type="spellEnd"/>
      <w:r w:rsidRPr="000A30EE">
        <w:rPr>
          <w:rFonts w:ascii="Arial" w:hAnsi="Arial" w:cs="Arial"/>
        </w:rPr>
        <w:t>)</w:t>
      </w:r>
      <w:r w:rsidR="00D8670C" w:rsidRPr="000A30EE">
        <w:rPr>
          <w:rFonts w:ascii="Arial" w:hAnsi="Arial" w:cs="Arial"/>
        </w:rPr>
        <w:t xml:space="preserve">. </w:t>
      </w:r>
      <w:proofErr w:type="spellStart"/>
      <w:r w:rsidR="00D8670C" w:rsidRPr="000A30EE">
        <w:rPr>
          <w:rFonts w:ascii="Arial" w:hAnsi="Arial" w:cs="Arial"/>
        </w:rPr>
        <w:t>Environmental</w:t>
      </w:r>
      <w:proofErr w:type="spellEnd"/>
      <w:r w:rsidR="00D8670C" w:rsidRPr="000A30EE">
        <w:rPr>
          <w:rFonts w:ascii="Arial" w:hAnsi="Arial" w:cs="Arial"/>
        </w:rPr>
        <w:t xml:space="preserve"> </w:t>
      </w:r>
      <w:proofErr w:type="spellStart"/>
      <w:r w:rsidR="00D8670C" w:rsidRPr="000A30EE">
        <w:rPr>
          <w:rFonts w:ascii="Arial" w:hAnsi="Arial" w:cs="Arial"/>
        </w:rPr>
        <w:t>and</w:t>
      </w:r>
      <w:proofErr w:type="spellEnd"/>
      <w:r w:rsidR="00D8670C" w:rsidRPr="000A30EE">
        <w:rPr>
          <w:rFonts w:ascii="Arial" w:hAnsi="Arial" w:cs="Arial"/>
        </w:rPr>
        <w:t xml:space="preserve"> </w:t>
      </w:r>
      <w:proofErr w:type="spellStart"/>
      <w:r w:rsidR="00D8670C" w:rsidRPr="000A30EE">
        <w:rPr>
          <w:rFonts w:ascii="Arial" w:hAnsi="Arial" w:cs="Arial"/>
        </w:rPr>
        <w:t>Individual</w:t>
      </w:r>
      <w:proofErr w:type="spellEnd"/>
      <w:r w:rsidR="00D8670C" w:rsidRPr="000A30EE">
        <w:rPr>
          <w:rFonts w:ascii="Arial" w:hAnsi="Arial" w:cs="Arial"/>
        </w:rPr>
        <w:t xml:space="preserve"> </w:t>
      </w:r>
    </w:p>
    <w:p w:rsidR="00101EEC" w:rsidRPr="000A30EE" w:rsidRDefault="00D8670C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Resources</w:t>
      </w:r>
      <w:proofErr w:type="spellEnd"/>
      <w:r w:rsidRPr="000A30EE">
        <w:rPr>
          <w:rFonts w:ascii="Arial" w:hAnsi="Arial" w:cs="Arial"/>
        </w:rPr>
        <w:t xml:space="preserve">, </w:t>
      </w:r>
      <w:proofErr w:type="spellStart"/>
      <w:r w:rsidRPr="000A30EE">
        <w:rPr>
          <w:rFonts w:ascii="Arial" w:hAnsi="Arial" w:cs="Arial"/>
        </w:rPr>
        <w:t>Characteristics</w:t>
      </w:r>
      <w:proofErr w:type="spellEnd"/>
      <w:r w:rsidRPr="000A30EE">
        <w:rPr>
          <w:rFonts w:ascii="Arial" w:hAnsi="Arial" w:cs="Arial"/>
        </w:rPr>
        <w:t xml:space="preserve"> of </w:t>
      </w:r>
      <w:proofErr w:type="spellStart"/>
      <w:r w:rsidRPr="000A30EE">
        <w:rPr>
          <w:rFonts w:ascii="Arial" w:hAnsi="Arial" w:cs="Arial"/>
        </w:rPr>
        <w:t>the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Event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and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Cognitive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Processing</w:t>
      </w:r>
      <w:proofErr w:type="spellEnd"/>
      <w:r w:rsidRPr="000A30EE">
        <w:rPr>
          <w:rFonts w:ascii="Arial" w:hAnsi="Arial" w:cs="Arial"/>
        </w:rPr>
        <w:t xml:space="preserve"> as </w:t>
      </w:r>
      <w:proofErr w:type="spellStart"/>
      <w:r w:rsidR="00617484" w:rsidRPr="000A30EE">
        <w:rPr>
          <w:rFonts w:ascii="Arial" w:hAnsi="Arial" w:cs="Arial"/>
        </w:rPr>
        <w:t>Factors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Leading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to</w:t>
      </w:r>
      <w:proofErr w:type="spellEnd"/>
      <w:r w:rsidRPr="000A30EE">
        <w:rPr>
          <w:rFonts w:ascii="Arial" w:hAnsi="Arial" w:cs="Arial"/>
        </w:rPr>
        <w:t xml:space="preserve"> Pos-</w:t>
      </w:r>
      <w:proofErr w:type="spellStart"/>
      <w:r w:rsidRPr="000A30EE">
        <w:rPr>
          <w:rFonts w:ascii="Arial" w:hAnsi="Arial" w:cs="Arial"/>
        </w:rPr>
        <w:t>Traumatic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Growth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among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the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Survivors</w:t>
      </w:r>
      <w:proofErr w:type="spellEnd"/>
      <w:r w:rsidRPr="000A30EE">
        <w:rPr>
          <w:rFonts w:ascii="Arial" w:hAnsi="Arial" w:cs="Arial"/>
        </w:rPr>
        <w:t xml:space="preserve"> of </w:t>
      </w:r>
      <w:proofErr w:type="spellStart"/>
      <w:r w:rsidR="00617484" w:rsidRPr="000A30EE">
        <w:rPr>
          <w:rFonts w:ascii="Arial" w:hAnsi="Arial" w:cs="Arial"/>
        </w:rPr>
        <w:t>Myocardial</w:t>
      </w:r>
      <w:proofErr w:type="spellEnd"/>
      <w:r w:rsidR="00883987" w:rsidRPr="000A30EE">
        <w:rPr>
          <w:rFonts w:ascii="Arial" w:hAnsi="Arial" w:cs="Arial"/>
        </w:rPr>
        <w:t xml:space="preserve"> </w:t>
      </w:r>
      <w:proofErr w:type="spellStart"/>
      <w:r w:rsidR="00617484" w:rsidRPr="000A30EE">
        <w:rPr>
          <w:rFonts w:ascii="Arial" w:hAnsi="Arial" w:cs="Arial"/>
        </w:rPr>
        <w:t>Infarction</w:t>
      </w:r>
      <w:proofErr w:type="spellEnd"/>
      <w:r w:rsidR="00883987" w:rsidRPr="000A30EE">
        <w:rPr>
          <w:rFonts w:ascii="Arial" w:hAnsi="Arial" w:cs="Arial"/>
        </w:rPr>
        <w:t xml:space="preserve"> </w:t>
      </w:r>
      <w:proofErr w:type="spellStart"/>
      <w:r w:rsidR="00883987" w:rsidRPr="000A30EE">
        <w:rPr>
          <w:rFonts w:ascii="Arial" w:hAnsi="Arial" w:cs="Arial"/>
        </w:rPr>
        <w:t>Patients</w:t>
      </w:r>
      <w:proofErr w:type="spellEnd"/>
      <w:r w:rsidR="00883987" w:rsidRPr="000A30EE">
        <w:rPr>
          <w:rFonts w:ascii="Arial" w:hAnsi="Arial" w:cs="Arial"/>
        </w:rPr>
        <w:t xml:space="preserve"> </w:t>
      </w:r>
      <w:proofErr w:type="spellStart"/>
      <w:r w:rsidR="00883987" w:rsidRPr="000A30EE">
        <w:rPr>
          <w:rFonts w:ascii="Arial" w:hAnsi="Arial" w:cs="Arial"/>
        </w:rPr>
        <w:t>and</w:t>
      </w:r>
      <w:proofErr w:type="spellEnd"/>
      <w:r w:rsidR="00883987" w:rsidRPr="000A30EE">
        <w:rPr>
          <w:rFonts w:ascii="Arial" w:hAnsi="Arial" w:cs="Arial"/>
        </w:rPr>
        <w:t xml:space="preserve"> </w:t>
      </w:r>
      <w:proofErr w:type="spellStart"/>
      <w:r w:rsidR="00883987" w:rsidRPr="000A30EE">
        <w:rPr>
          <w:rFonts w:ascii="Arial" w:hAnsi="Arial" w:cs="Arial"/>
        </w:rPr>
        <w:t>their</w:t>
      </w:r>
      <w:proofErr w:type="spellEnd"/>
      <w:r w:rsidR="00883987" w:rsidRPr="000A30EE">
        <w:rPr>
          <w:rFonts w:ascii="Arial" w:hAnsi="Arial" w:cs="Arial"/>
        </w:rPr>
        <w:t xml:space="preserve"> </w:t>
      </w:r>
      <w:proofErr w:type="spellStart"/>
      <w:r w:rsidR="00883987" w:rsidRPr="000A30EE">
        <w:rPr>
          <w:rFonts w:ascii="Arial" w:hAnsi="Arial" w:cs="Arial"/>
        </w:rPr>
        <w:t>Spouses</w:t>
      </w:r>
      <w:proofErr w:type="spellEnd"/>
      <w:r w:rsidR="008611BC" w:rsidRPr="000A30EE">
        <w:rPr>
          <w:rFonts w:ascii="Arial" w:hAnsi="Arial" w:cs="Arial"/>
        </w:rPr>
        <w:t>.</w:t>
      </w:r>
    </w:p>
    <w:p w:rsidR="008611BC" w:rsidRPr="000A30EE" w:rsidRDefault="008611BC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</w:p>
    <w:p w:rsidR="00A237EE" w:rsidRPr="000A30EE" w:rsidRDefault="00A237EE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</w:rPr>
        <w:t xml:space="preserve">Koçkar-İlden, A. (2006, </w:t>
      </w:r>
      <w:proofErr w:type="spellStart"/>
      <w:r w:rsidRPr="000A30EE">
        <w:rPr>
          <w:rFonts w:ascii="Arial" w:hAnsi="Arial" w:cs="Arial"/>
        </w:rPr>
        <w:t>July</w:t>
      </w:r>
      <w:proofErr w:type="spellEnd"/>
      <w:r w:rsidRPr="000A30EE">
        <w:rPr>
          <w:rFonts w:ascii="Arial" w:hAnsi="Arial" w:cs="Arial"/>
        </w:rPr>
        <w:t xml:space="preserve">). </w:t>
      </w:r>
      <w:proofErr w:type="spellStart"/>
      <w:r w:rsidR="00741B70" w:rsidRPr="000A30EE">
        <w:rPr>
          <w:rFonts w:ascii="Arial" w:hAnsi="Arial" w:cs="Arial"/>
        </w:rPr>
        <w:t>Parental</w:t>
      </w:r>
      <w:proofErr w:type="spellEnd"/>
      <w:r w:rsidR="00741B70" w:rsidRPr="000A30EE">
        <w:rPr>
          <w:rFonts w:ascii="Arial" w:hAnsi="Arial" w:cs="Arial"/>
        </w:rPr>
        <w:t xml:space="preserve"> </w:t>
      </w:r>
      <w:proofErr w:type="spellStart"/>
      <w:r w:rsidR="00741B70" w:rsidRPr="000A30EE">
        <w:rPr>
          <w:rFonts w:ascii="Arial" w:hAnsi="Arial" w:cs="Arial"/>
        </w:rPr>
        <w:t>Acceptance-Rejection</w:t>
      </w:r>
      <w:proofErr w:type="spellEnd"/>
      <w:r w:rsidR="00741B70" w:rsidRPr="000A30EE">
        <w:rPr>
          <w:rFonts w:ascii="Arial" w:hAnsi="Arial" w:cs="Arial"/>
        </w:rPr>
        <w:t>, Self-</w:t>
      </w:r>
      <w:proofErr w:type="spellStart"/>
      <w:r w:rsidR="00741B70" w:rsidRPr="000A30EE">
        <w:rPr>
          <w:rFonts w:ascii="Arial" w:hAnsi="Arial" w:cs="Arial"/>
        </w:rPr>
        <w:t>Esteem</w:t>
      </w:r>
      <w:proofErr w:type="spellEnd"/>
      <w:r w:rsidR="00741B70" w:rsidRPr="000A30EE">
        <w:rPr>
          <w:rFonts w:ascii="Arial" w:hAnsi="Arial" w:cs="Arial"/>
        </w:rPr>
        <w:t xml:space="preserve">, </w:t>
      </w:r>
    </w:p>
    <w:p w:rsidR="00741B70" w:rsidRPr="000A30EE" w:rsidRDefault="00741B70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and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Psychologica</w:t>
      </w:r>
      <w:proofErr w:type="spellEnd"/>
      <w:r w:rsidR="009342D9" w:rsidRPr="000A30EE">
        <w:rPr>
          <w:rFonts w:ascii="Arial" w:hAnsi="Arial" w:cs="Arial"/>
        </w:rPr>
        <w:t xml:space="preserve"> </w:t>
      </w:r>
      <w:r w:rsidRPr="000A30EE">
        <w:rPr>
          <w:rFonts w:ascii="Arial" w:hAnsi="Arial" w:cs="Arial"/>
        </w:rPr>
        <w:t xml:space="preserve">l </w:t>
      </w:r>
      <w:proofErr w:type="spellStart"/>
      <w:r w:rsidRPr="000A30EE">
        <w:rPr>
          <w:rFonts w:ascii="Arial" w:hAnsi="Arial" w:cs="Arial"/>
        </w:rPr>
        <w:t>Adjustment</w:t>
      </w:r>
      <w:proofErr w:type="spellEnd"/>
      <w:r w:rsidRPr="000A30EE">
        <w:rPr>
          <w:rFonts w:ascii="Arial" w:hAnsi="Arial" w:cs="Arial"/>
        </w:rPr>
        <w:t xml:space="preserve">: </w:t>
      </w:r>
      <w:proofErr w:type="spellStart"/>
      <w:r w:rsidRPr="000A30EE">
        <w:rPr>
          <w:rFonts w:ascii="Arial" w:hAnsi="Arial" w:cs="Arial"/>
        </w:rPr>
        <w:t>Children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with</w:t>
      </w:r>
      <w:proofErr w:type="spellEnd"/>
      <w:r w:rsidRPr="000A30EE">
        <w:rPr>
          <w:rFonts w:ascii="Arial" w:hAnsi="Arial" w:cs="Arial"/>
        </w:rPr>
        <w:t xml:space="preserve"> Learning </w:t>
      </w:r>
      <w:proofErr w:type="spellStart"/>
      <w:r w:rsidRPr="000A30EE">
        <w:rPr>
          <w:rFonts w:ascii="Arial" w:hAnsi="Arial" w:cs="Arial"/>
        </w:rPr>
        <w:t>Disabilities</w:t>
      </w:r>
      <w:proofErr w:type="spellEnd"/>
      <w:r w:rsidRPr="000A30EE">
        <w:rPr>
          <w:rFonts w:ascii="Arial" w:hAnsi="Arial" w:cs="Arial"/>
        </w:rPr>
        <w:t xml:space="preserve"> as </w:t>
      </w:r>
      <w:proofErr w:type="spellStart"/>
      <w:r w:rsidRPr="000A30EE">
        <w:rPr>
          <w:rFonts w:ascii="Arial" w:hAnsi="Arial" w:cs="Arial"/>
        </w:rPr>
        <w:t>Compared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to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Children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with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Insulin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Dependent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Diabetes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Mellitus</w:t>
      </w:r>
      <w:proofErr w:type="spellEnd"/>
      <w:r w:rsidR="00A237EE" w:rsidRPr="000A30EE">
        <w:rPr>
          <w:rFonts w:ascii="Arial" w:hAnsi="Arial" w:cs="Arial"/>
        </w:rPr>
        <w:t>.</w:t>
      </w:r>
    </w:p>
    <w:p w:rsidR="00A237EE" w:rsidRPr="000A30EE" w:rsidRDefault="00A237EE" w:rsidP="00501BCD">
      <w:pPr>
        <w:tabs>
          <w:tab w:val="left" w:pos="90"/>
        </w:tabs>
        <w:spacing w:line="360" w:lineRule="auto"/>
        <w:rPr>
          <w:rFonts w:ascii="Arial" w:hAnsi="Arial" w:cs="Arial"/>
          <w:b/>
          <w:u w:val="single"/>
        </w:rPr>
      </w:pPr>
    </w:p>
    <w:p w:rsidR="00E06C79" w:rsidRPr="000A30EE" w:rsidRDefault="00E06C79" w:rsidP="00501BCD">
      <w:pPr>
        <w:tabs>
          <w:tab w:val="left" w:pos="90"/>
        </w:tabs>
        <w:spacing w:line="360" w:lineRule="auto"/>
        <w:rPr>
          <w:rFonts w:ascii="Arial" w:hAnsi="Arial" w:cs="Arial"/>
          <w:b/>
          <w:u w:val="single"/>
        </w:rPr>
      </w:pPr>
    </w:p>
    <w:p w:rsidR="00F53D5F" w:rsidRPr="000A30EE" w:rsidRDefault="00F53D5F" w:rsidP="00501BCD">
      <w:pPr>
        <w:tabs>
          <w:tab w:val="left" w:pos="90"/>
        </w:tabs>
        <w:spacing w:line="360" w:lineRule="auto"/>
        <w:rPr>
          <w:rFonts w:ascii="Arial" w:hAnsi="Arial" w:cs="Arial"/>
          <w:b/>
          <w:u w:val="single"/>
        </w:rPr>
      </w:pPr>
      <w:r w:rsidRPr="000A30EE">
        <w:rPr>
          <w:rFonts w:ascii="Arial" w:hAnsi="Arial" w:cs="Arial"/>
          <w:b/>
          <w:u w:val="single"/>
        </w:rPr>
        <w:t>RESEARCH PROJECTS</w:t>
      </w:r>
    </w:p>
    <w:p w:rsidR="006037B3" w:rsidRPr="000A30EE" w:rsidRDefault="006037B3" w:rsidP="00501BCD">
      <w:pPr>
        <w:tabs>
          <w:tab w:val="left" w:pos="90"/>
        </w:tabs>
        <w:spacing w:line="360" w:lineRule="auto"/>
        <w:rPr>
          <w:rFonts w:ascii="Arial" w:hAnsi="Arial" w:cs="Arial"/>
          <w:bCs/>
          <w:u w:val="single"/>
        </w:rPr>
      </w:pPr>
    </w:p>
    <w:p w:rsidR="00DE47DA" w:rsidRPr="000A30EE" w:rsidRDefault="006D1B88" w:rsidP="008C05ED">
      <w:pPr>
        <w:numPr>
          <w:ilvl w:val="0"/>
          <w:numId w:val="9"/>
        </w:numPr>
        <w:tabs>
          <w:tab w:val="clear" w:pos="720"/>
          <w:tab w:val="left" w:pos="90"/>
          <w:tab w:val="num" w:pos="360"/>
        </w:tabs>
        <w:spacing w:line="360" w:lineRule="auto"/>
        <w:ind w:left="0" w:firstLine="0"/>
        <w:rPr>
          <w:rFonts w:ascii="Arial" w:hAnsi="Arial" w:cs="Arial"/>
          <w:bCs/>
          <w:u w:val="single"/>
        </w:rPr>
      </w:pPr>
      <w:r w:rsidRPr="000A30EE">
        <w:rPr>
          <w:rFonts w:ascii="Arial" w:hAnsi="Arial" w:cs="Arial"/>
          <w:bCs/>
          <w:u w:val="single"/>
        </w:rPr>
        <w:t>TÜ</w:t>
      </w:r>
      <w:r w:rsidR="00DE47DA" w:rsidRPr="000A30EE">
        <w:rPr>
          <w:rFonts w:ascii="Arial" w:hAnsi="Arial" w:cs="Arial"/>
          <w:bCs/>
          <w:u w:val="single"/>
        </w:rPr>
        <w:t>BİTAK</w:t>
      </w:r>
    </w:p>
    <w:p w:rsidR="00B66FED" w:rsidRPr="000A30EE" w:rsidRDefault="00835DAD" w:rsidP="008C05ED">
      <w:pPr>
        <w:numPr>
          <w:ilvl w:val="1"/>
          <w:numId w:val="9"/>
        </w:numPr>
        <w:tabs>
          <w:tab w:val="left" w:pos="90"/>
          <w:tab w:val="num" w:pos="360"/>
        </w:tabs>
        <w:spacing w:line="360" w:lineRule="auto"/>
        <w:ind w:left="0" w:firstLine="0"/>
        <w:rPr>
          <w:rFonts w:ascii="Arial" w:hAnsi="Arial" w:cs="Arial"/>
          <w:iCs/>
        </w:rPr>
      </w:pPr>
      <w:r w:rsidRPr="000A30EE">
        <w:rPr>
          <w:rFonts w:ascii="Arial" w:hAnsi="Arial" w:cs="Arial"/>
          <w:color w:val="000000"/>
          <w:shd w:val="clear" w:color="auto" w:fill="FFFFFF"/>
        </w:rPr>
        <w:t>TÜBİTAK SOBAG</w:t>
      </w:r>
      <w:r w:rsidRPr="000A30EE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0A30EE">
        <w:rPr>
          <w:rFonts w:ascii="Arial" w:hAnsi="Arial" w:cs="Arial"/>
          <w:color w:val="000000"/>
          <w:shd w:val="clear" w:color="auto" w:fill="FFFFFF"/>
        </w:rPr>
        <w:t>111K247</w:t>
      </w:r>
      <w:r w:rsidRPr="000A30EE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proofErr w:type="spellStart"/>
      <w:r w:rsidRPr="000A30EE">
        <w:rPr>
          <w:rFonts w:ascii="Arial" w:hAnsi="Arial" w:cs="Arial"/>
          <w:color w:val="000000"/>
          <w:shd w:val="clear" w:color="auto" w:fill="FFFFFF"/>
        </w:rPr>
        <w:t>Wechsler</w:t>
      </w:r>
      <w:proofErr w:type="spellEnd"/>
      <w:r w:rsidRPr="000A30EE">
        <w:rPr>
          <w:rFonts w:ascii="Arial" w:hAnsi="Arial" w:cs="Arial"/>
          <w:color w:val="000000"/>
          <w:shd w:val="clear" w:color="auto" w:fill="FFFFFF"/>
        </w:rPr>
        <w:t xml:space="preserve"> Yetişkinler İçin Zeka Ölçeği-IV (WYZÖ-IV) Türkiye Uyarlama ve Norm Çalışması</w:t>
      </w:r>
      <w:r w:rsidR="00FB3C8C"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66FED" w:rsidRPr="000A30EE">
        <w:rPr>
          <w:rFonts w:ascii="Arial" w:hAnsi="Arial" w:cs="Arial"/>
          <w:color w:val="000000"/>
          <w:shd w:val="clear" w:color="auto" w:fill="FFFFFF"/>
        </w:rPr>
        <w:t>15.01.2012 – 15.01.2014</w:t>
      </w:r>
      <w:r w:rsidR="0042347C" w:rsidRPr="000A30EE">
        <w:rPr>
          <w:rFonts w:ascii="Arial" w:hAnsi="Arial" w:cs="Arial"/>
          <w:color w:val="000000"/>
          <w:shd w:val="clear" w:color="auto" w:fill="FFFFFF"/>
        </w:rPr>
        <w:t>(24 ay</w:t>
      </w:r>
      <w:r w:rsidR="00FB3C8C" w:rsidRPr="000A30EE">
        <w:rPr>
          <w:rFonts w:ascii="Arial" w:hAnsi="Arial" w:cs="Arial"/>
          <w:color w:val="000000"/>
          <w:shd w:val="clear" w:color="auto" w:fill="FFFFFF"/>
        </w:rPr>
        <w:t>)</w:t>
      </w:r>
      <w:r w:rsidR="00F01D4B" w:rsidRPr="000A30EE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66FED" w:rsidRPr="000A30EE">
        <w:rPr>
          <w:rFonts w:ascii="Arial" w:hAnsi="Arial" w:cs="Arial"/>
          <w:bCs/>
        </w:rPr>
        <w:t xml:space="preserve">Toplam </w:t>
      </w:r>
      <w:proofErr w:type="spellStart"/>
      <w:r w:rsidR="00B66FED" w:rsidRPr="000A30EE">
        <w:rPr>
          <w:rFonts w:ascii="Arial" w:hAnsi="Arial" w:cs="Arial"/>
          <w:bCs/>
        </w:rPr>
        <w:t>Bütce</w:t>
      </w:r>
      <w:proofErr w:type="spellEnd"/>
      <w:r w:rsidR="00B66FED" w:rsidRPr="000A30EE">
        <w:rPr>
          <w:rFonts w:ascii="Arial" w:hAnsi="Arial" w:cs="Arial"/>
          <w:bCs/>
        </w:rPr>
        <w:t>: 260.924 TL</w:t>
      </w:r>
    </w:p>
    <w:p w:rsidR="00835DAD" w:rsidRPr="000A30EE" w:rsidRDefault="00835DAD" w:rsidP="008C05ED">
      <w:pPr>
        <w:tabs>
          <w:tab w:val="left" w:pos="90"/>
          <w:tab w:val="num" w:pos="360"/>
        </w:tabs>
        <w:spacing w:line="360" w:lineRule="auto"/>
        <w:rPr>
          <w:rFonts w:ascii="Arial" w:hAnsi="Arial" w:cs="Arial"/>
          <w:iCs/>
        </w:rPr>
      </w:pPr>
    </w:p>
    <w:p w:rsidR="00D676E0" w:rsidRPr="000A30EE" w:rsidRDefault="00D676E0" w:rsidP="008C05ED">
      <w:pPr>
        <w:numPr>
          <w:ilvl w:val="1"/>
          <w:numId w:val="9"/>
        </w:numPr>
        <w:tabs>
          <w:tab w:val="left" w:pos="90"/>
          <w:tab w:val="num" w:pos="360"/>
        </w:tabs>
        <w:spacing w:line="360" w:lineRule="auto"/>
        <w:ind w:left="0" w:firstLine="0"/>
        <w:rPr>
          <w:rFonts w:ascii="Arial" w:hAnsi="Arial" w:cs="Arial"/>
          <w:iCs/>
        </w:rPr>
      </w:pPr>
      <w:r w:rsidRPr="000A30EE">
        <w:rPr>
          <w:rFonts w:ascii="Arial" w:hAnsi="Arial" w:cs="Arial"/>
        </w:rPr>
        <w:lastRenderedPageBreak/>
        <w:t xml:space="preserve">Ebeveyn Stilleri, Algılanan Duygu-Durum Düzenlemesi ve Ergenlerin Psikolojik Sağlığı. </w:t>
      </w:r>
      <w:r w:rsidR="005800D3" w:rsidRPr="000A30EE">
        <w:rPr>
          <w:rFonts w:ascii="Arial" w:hAnsi="Arial" w:cs="Arial"/>
        </w:rPr>
        <w:t>Ekim</w:t>
      </w:r>
      <w:r w:rsidRPr="000A30EE">
        <w:rPr>
          <w:rFonts w:ascii="Arial" w:hAnsi="Arial" w:cs="Arial"/>
        </w:rPr>
        <w:t xml:space="preserve"> 201</w:t>
      </w:r>
      <w:r w:rsidR="004248CF" w:rsidRPr="000A30EE">
        <w:rPr>
          <w:rFonts w:ascii="Arial" w:hAnsi="Arial" w:cs="Arial"/>
        </w:rPr>
        <w:t>0</w:t>
      </w:r>
      <w:r w:rsidRPr="000A30EE">
        <w:rPr>
          <w:rFonts w:ascii="Arial" w:hAnsi="Arial" w:cs="Arial"/>
        </w:rPr>
        <w:t xml:space="preserve"> – </w:t>
      </w:r>
      <w:r w:rsidR="005800D3" w:rsidRPr="000A30EE">
        <w:rPr>
          <w:rFonts w:ascii="Arial" w:hAnsi="Arial" w:cs="Arial"/>
        </w:rPr>
        <w:t>Ekim 201</w:t>
      </w:r>
      <w:r w:rsidR="004248CF" w:rsidRPr="000A30EE">
        <w:rPr>
          <w:rFonts w:ascii="Arial" w:hAnsi="Arial" w:cs="Arial"/>
        </w:rPr>
        <w:t>1</w:t>
      </w:r>
      <w:r w:rsidR="005800D3" w:rsidRPr="000A30EE">
        <w:rPr>
          <w:rFonts w:ascii="Arial" w:hAnsi="Arial" w:cs="Arial"/>
        </w:rPr>
        <w:t xml:space="preserve"> (12</w:t>
      </w:r>
      <w:r w:rsidRPr="000A30EE">
        <w:rPr>
          <w:rFonts w:ascii="Arial" w:hAnsi="Arial" w:cs="Arial"/>
        </w:rPr>
        <w:t xml:space="preserve"> Ay), (Proje No: 110K333) TÜBİTAK </w:t>
      </w:r>
      <w:r w:rsidR="00BD226D" w:rsidRPr="000A30EE">
        <w:rPr>
          <w:rFonts w:ascii="Arial" w:hAnsi="Arial" w:cs="Arial"/>
        </w:rPr>
        <w:t>Hızlı Destek</w:t>
      </w:r>
      <w:r w:rsidRPr="000A30EE">
        <w:rPr>
          <w:rFonts w:ascii="Arial" w:hAnsi="Arial" w:cs="Arial"/>
        </w:rPr>
        <w:t xml:space="preserve"> Programı; </w:t>
      </w:r>
      <w:r w:rsidRPr="000A30EE">
        <w:rPr>
          <w:rFonts w:ascii="Arial" w:hAnsi="Arial" w:cs="Arial"/>
          <w:bCs/>
          <w:i/>
        </w:rPr>
        <w:t xml:space="preserve">Proje </w:t>
      </w:r>
      <w:r w:rsidR="00BD226D" w:rsidRPr="000A30EE">
        <w:rPr>
          <w:rFonts w:ascii="Arial" w:hAnsi="Arial" w:cs="Arial"/>
          <w:bCs/>
          <w:i/>
        </w:rPr>
        <w:t>Yöneticisi</w:t>
      </w:r>
      <w:r w:rsidRPr="000A30EE">
        <w:rPr>
          <w:rFonts w:ascii="Arial" w:hAnsi="Arial" w:cs="Arial"/>
          <w:bCs/>
        </w:rPr>
        <w:t xml:space="preserve">. Toplam </w:t>
      </w:r>
      <w:proofErr w:type="spellStart"/>
      <w:r w:rsidRPr="000A30EE">
        <w:rPr>
          <w:rFonts w:ascii="Arial" w:hAnsi="Arial" w:cs="Arial"/>
          <w:bCs/>
        </w:rPr>
        <w:t>Bütce</w:t>
      </w:r>
      <w:proofErr w:type="spellEnd"/>
      <w:r w:rsidRPr="000A30EE">
        <w:rPr>
          <w:rFonts w:ascii="Arial" w:hAnsi="Arial" w:cs="Arial"/>
          <w:bCs/>
        </w:rPr>
        <w:t>: 13.319 TL</w:t>
      </w:r>
    </w:p>
    <w:p w:rsidR="00D676E0" w:rsidRPr="000A30EE" w:rsidRDefault="00D676E0" w:rsidP="008C05ED">
      <w:pPr>
        <w:tabs>
          <w:tab w:val="left" w:pos="90"/>
          <w:tab w:val="num" w:pos="360"/>
        </w:tabs>
        <w:spacing w:line="360" w:lineRule="auto"/>
        <w:rPr>
          <w:rFonts w:ascii="Arial" w:hAnsi="Arial" w:cs="Arial"/>
          <w:iCs/>
        </w:rPr>
      </w:pPr>
    </w:p>
    <w:p w:rsidR="00CA02EF" w:rsidRPr="000A30EE" w:rsidRDefault="00CA02EF" w:rsidP="008C05ED">
      <w:pPr>
        <w:numPr>
          <w:ilvl w:val="1"/>
          <w:numId w:val="9"/>
        </w:numPr>
        <w:tabs>
          <w:tab w:val="left" w:pos="90"/>
          <w:tab w:val="num" w:pos="360"/>
        </w:tabs>
        <w:spacing w:line="360" w:lineRule="auto"/>
        <w:ind w:left="0" w:firstLine="0"/>
        <w:rPr>
          <w:rFonts w:ascii="Arial" w:hAnsi="Arial" w:cs="Arial"/>
          <w:iCs/>
        </w:rPr>
      </w:pPr>
      <w:proofErr w:type="spellStart"/>
      <w:r w:rsidRPr="000A30EE">
        <w:rPr>
          <w:rFonts w:ascii="Arial" w:hAnsi="Arial" w:cs="Arial"/>
          <w:bCs/>
        </w:rPr>
        <w:t>Wechsler</w:t>
      </w:r>
      <w:proofErr w:type="spellEnd"/>
      <w:r w:rsidRPr="000A30EE">
        <w:rPr>
          <w:rFonts w:ascii="Arial" w:hAnsi="Arial" w:cs="Arial"/>
          <w:bCs/>
        </w:rPr>
        <w:t xml:space="preserve"> Çocuklar İçin Zeka Ölçeği-IV </w:t>
      </w:r>
      <w:r w:rsidR="00B5579F" w:rsidRPr="000A30EE">
        <w:rPr>
          <w:rFonts w:ascii="Arial" w:hAnsi="Arial" w:cs="Arial"/>
          <w:bCs/>
        </w:rPr>
        <w:t>Türkiye Norm Çalışması</w:t>
      </w:r>
      <w:r w:rsidRPr="000A30EE">
        <w:rPr>
          <w:rFonts w:ascii="Arial" w:hAnsi="Arial" w:cs="Arial"/>
          <w:bCs/>
        </w:rPr>
        <w:t xml:space="preserve">. </w:t>
      </w:r>
      <w:r w:rsidRPr="000A30EE">
        <w:rPr>
          <w:rFonts w:ascii="Arial" w:hAnsi="Arial" w:cs="Arial"/>
        </w:rPr>
        <w:t>Nisan 20</w:t>
      </w:r>
      <w:r w:rsidR="00B5579F" w:rsidRPr="000A30EE">
        <w:rPr>
          <w:rFonts w:ascii="Arial" w:hAnsi="Arial" w:cs="Arial"/>
        </w:rPr>
        <w:t>10</w:t>
      </w:r>
      <w:r w:rsidRPr="000A30EE">
        <w:rPr>
          <w:rFonts w:ascii="Arial" w:hAnsi="Arial" w:cs="Arial"/>
        </w:rPr>
        <w:t xml:space="preserve"> – </w:t>
      </w:r>
      <w:r w:rsidR="00B5579F" w:rsidRPr="000A30EE">
        <w:rPr>
          <w:rFonts w:ascii="Arial" w:hAnsi="Arial" w:cs="Arial"/>
        </w:rPr>
        <w:t>Aralık</w:t>
      </w:r>
      <w:r w:rsidRPr="000A30EE">
        <w:rPr>
          <w:rFonts w:ascii="Arial" w:hAnsi="Arial" w:cs="Arial"/>
        </w:rPr>
        <w:t xml:space="preserve"> </w:t>
      </w:r>
      <w:r w:rsidR="00B5579F" w:rsidRPr="000A30EE">
        <w:rPr>
          <w:rFonts w:ascii="Arial" w:hAnsi="Arial" w:cs="Arial"/>
        </w:rPr>
        <w:t>2011</w:t>
      </w:r>
      <w:r w:rsidRPr="000A30EE">
        <w:rPr>
          <w:rFonts w:ascii="Arial" w:hAnsi="Arial" w:cs="Arial"/>
        </w:rPr>
        <w:t xml:space="preserve"> (</w:t>
      </w:r>
      <w:r w:rsidR="00B5579F" w:rsidRPr="000A30EE">
        <w:rPr>
          <w:rFonts w:ascii="Arial" w:hAnsi="Arial" w:cs="Arial"/>
        </w:rPr>
        <w:t>20</w:t>
      </w:r>
      <w:r w:rsidRPr="000A30EE">
        <w:rPr>
          <w:rFonts w:ascii="Arial" w:hAnsi="Arial" w:cs="Arial"/>
        </w:rPr>
        <w:t xml:space="preserve"> Ay), (Proje No: 10</w:t>
      </w:r>
      <w:r w:rsidR="00B5579F" w:rsidRPr="000A30EE">
        <w:rPr>
          <w:rFonts w:ascii="Arial" w:hAnsi="Arial" w:cs="Arial"/>
        </w:rPr>
        <w:t>9K53</w:t>
      </w:r>
      <w:r w:rsidRPr="000A30EE">
        <w:rPr>
          <w:rFonts w:ascii="Arial" w:hAnsi="Arial" w:cs="Arial"/>
        </w:rPr>
        <w:t xml:space="preserve">3) TÜBİTAK Bilimsel ve Teknolojik Araştırma Projelerini Destekleme Programı; SOBAG </w:t>
      </w:r>
      <w:r w:rsidRPr="000A30EE">
        <w:rPr>
          <w:rFonts w:ascii="Arial" w:hAnsi="Arial" w:cs="Arial"/>
          <w:bCs/>
          <w:i/>
        </w:rPr>
        <w:t>Proje Araştırmacısı</w:t>
      </w:r>
      <w:r w:rsidRPr="000A30EE">
        <w:rPr>
          <w:rFonts w:ascii="Arial" w:hAnsi="Arial" w:cs="Arial"/>
          <w:bCs/>
        </w:rPr>
        <w:t xml:space="preserve">. Toplam </w:t>
      </w:r>
      <w:proofErr w:type="spellStart"/>
      <w:r w:rsidRPr="000A30EE">
        <w:rPr>
          <w:rFonts w:ascii="Arial" w:hAnsi="Arial" w:cs="Arial"/>
          <w:bCs/>
        </w:rPr>
        <w:t>Bütce</w:t>
      </w:r>
      <w:proofErr w:type="spellEnd"/>
      <w:r w:rsidRPr="000A30EE">
        <w:rPr>
          <w:rFonts w:ascii="Arial" w:hAnsi="Arial" w:cs="Arial"/>
          <w:bCs/>
        </w:rPr>
        <w:t xml:space="preserve">: </w:t>
      </w:r>
      <w:r w:rsidR="00B5579F" w:rsidRPr="000A30EE">
        <w:rPr>
          <w:rFonts w:ascii="Arial" w:hAnsi="Arial" w:cs="Arial"/>
          <w:bCs/>
        </w:rPr>
        <w:t>236.415</w:t>
      </w:r>
      <w:r w:rsidRPr="000A30EE">
        <w:rPr>
          <w:rFonts w:ascii="Arial" w:hAnsi="Arial" w:cs="Arial"/>
          <w:bCs/>
        </w:rPr>
        <w:t xml:space="preserve"> TL</w:t>
      </w:r>
    </w:p>
    <w:p w:rsidR="00CA02EF" w:rsidRPr="000A30EE" w:rsidRDefault="00CA02EF" w:rsidP="008C05ED">
      <w:pPr>
        <w:tabs>
          <w:tab w:val="left" w:pos="90"/>
          <w:tab w:val="num" w:pos="360"/>
        </w:tabs>
        <w:spacing w:line="360" w:lineRule="auto"/>
        <w:rPr>
          <w:rFonts w:ascii="Arial" w:hAnsi="Arial" w:cs="Arial"/>
          <w:iCs/>
        </w:rPr>
      </w:pPr>
    </w:p>
    <w:p w:rsidR="00571226" w:rsidRPr="000A30EE" w:rsidRDefault="002445E9" w:rsidP="008C05ED">
      <w:pPr>
        <w:numPr>
          <w:ilvl w:val="1"/>
          <w:numId w:val="9"/>
        </w:numPr>
        <w:tabs>
          <w:tab w:val="left" w:pos="90"/>
          <w:tab w:val="num" w:pos="360"/>
        </w:tabs>
        <w:spacing w:line="360" w:lineRule="auto"/>
        <w:ind w:left="0" w:firstLine="0"/>
        <w:rPr>
          <w:rFonts w:ascii="Arial" w:hAnsi="Arial" w:cs="Arial"/>
          <w:iCs/>
        </w:rPr>
      </w:pPr>
      <w:proofErr w:type="spellStart"/>
      <w:r w:rsidRPr="000A30EE">
        <w:rPr>
          <w:rFonts w:ascii="Arial" w:hAnsi="Arial" w:cs="Arial"/>
          <w:bCs/>
        </w:rPr>
        <w:t>Wechsler</w:t>
      </w:r>
      <w:proofErr w:type="spellEnd"/>
      <w:r w:rsidRPr="000A30EE">
        <w:rPr>
          <w:rFonts w:ascii="Arial" w:hAnsi="Arial" w:cs="Arial"/>
          <w:bCs/>
        </w:rPr>
        <w:t xml:space="preserve"> Çocuklar İçin Zeka Ölçeği IV Uyarlama ve Standardizasyon Çalışması</w:t>
      </w:r>
      <w:r w:rsidR="00262D6A" w:rsidRPr="000A30EE">
        <w:rPr>
          <w:rFonts w:ascii="Arial" w:hAnsi="Arial" w:cs="Arial"/>
          <w:bCs/>
        </w:rPr>
        <w:t xml:space="preserve"> (Adaptation </w:t>
      </w:r>
      <w:proofErr w:type="spellStart"/>
      <w:r w:rsidR="00262D6A" w:rsidRPr="000A30EE">
        <w:rPr>
          <w:rFonts w:ascii="Arial" w:hAnsi="Arial" w:cs="Arial"/>
          <w:bCs/>
        </w:rPr>
        <w:t>and</w:t>
      </w:r>
      <w:proofErr w:type="spellEnd"/>
      <w:r w:rsidR="00262D6A" w:rsidRPr="000A30EE">
        <w:rPr>
          <w:rFonts w:ascii="Arial" w:hAnsi="Arial" w:cs="Arial"/>
          <w:bCs/>
        </w:rPr>
        <w:t xml:space="preserve"> </w:t>
      </w:r>
      <w:proofErr w:type="spellStart"/>
      <w:r w:rsidR="00262D6A" w:rsidRPr="000A30EE">
        <w:rPr>
          <w:rFonts w:ascii="Arial" w:hAnsi="Arial" w:cs="Arial"/>
          <w:bCs/>
        </w:rPr>
        <w:t>Standardization</w:t>
      </w:r>
      <w:proofErr w:type="spellEnd"/>
      <w:r w:rsidR="00262D6A" w:rsidRPr="000A30EE">
        <w:rPr>
          <w:rFonts w:ascii="Arial" w:hAnsi="Arial" w:cs="Arial"/>
          <w:bCs/>
        </w:rPr>
        <w:t xml:space="preserve"> </w:t>
      </w:r>
      <w:proofErr w:type="spellStart"/>
      <w:r w:rsidR="00262D6A" w:rsidRPr="000A30EE">
        <w:rPr>
          <w:rFonts w:ascii="Arial" w:hAnsi="Arial" w:cs="Arial"/>
          <w:bCs/>
        </w:rPr>
        <w:t>Study</w:t>
      </w:r>
      <w:proofErr w:type="spellEnd"/>
      <w:r w:rsidR="00262D6A" w:rsidRPr="000A30EE">
        <w:rPr>
          <w:rFonts w:ascii="Arial" w:hAnsi="Arial" w:cs="Arial"/>
          <w:bCs/>
        </w:rPr>
        <w:t xml:space="preserve"> of </w:t>
      </w:r>
      <w:proofErr w:type="spellStart"/>
      <w:r w:rsidR="00262D6A" w:rsidRPr="000A30EE">
        <w:rPr>
          <w:rFonts w:ascii="Arial" w:hAnsi="Arial" w:cs="Arial"/>
          <w:bCs/>
        </w:rPr>
        <w:t>Wechsler</w:t>
      </w:r>
      <w:proofErr w:type="spellEnd"/>
      <w:r w:rsidR="00262D6A" w:rsidRPr="000A30EE">
        <w:rPr>
          <w:rFonts w:ascii="Arial" w:hAnsi="Arial" w:cs="Arial"/>
          <w:bCs/>
        </w:rPr>
        <w:t xml:space="preserve"> </w:t>
      </w:r>
      <w:proofErr w:type="spellStart"/>
      <w:r w:rsidR="00262D6A" w:rsidRPr="000A30EE">
        <w:rPr>
          <w:rFonts w:ascii="Arial" w:hAnsi="Arial" w:cs="Arial"/>
          <w:bCs/>
        </w:rPr>
        <w:t>Intelligence</w:t>
      </w:r>
      <w:proofErr w:type="spellEnd"/>
      <w:r w:rsidR="00262D6A" w:rsidRPr="000A30EE">
        <w:rPr>
          <w:rFonts w:ascii="Arial" w:hAnsi="Arial" w:cs="Arial"/>
          <w:bCs/>
        </w:rPr>
        <w:t xml:space="preserve"> </w:t>
      </w:r>
      <w:proofErr w:type="spellStart"/>
      <w:r w:rsidR="00262D6A" w:rsidRPr="000A30EE">
        <w:rPr>
          <w:rFonts w:ascii="Arial" w:hAnsi="Arial" w:cs="Arial"/>
          <w:bCs/>
        </w:rPr>
        <w:t>Scale</w:t>
      </w:r>
      <w:proofErr w:type="spellEnd"/>
      <w:r w:rsidR="00262D6A" w:rsidRPr="000A30EE">
        <w:rPr>
          <w:rFonts w:ascii="Arial" w:hAnsi="Arial" w:cs="Arial"/>
          <w:bCs/>
        </w:rPr>
        <w:t xml:space="preserve"> </w:t>
      </w:r>
      <w:proofErr w:type="spellStart"/>
      <w:r w:rsidR="00262D6A" w:rsidRPr="000A30EE">
        <w:rPr>
          <w:rFonts w:ascii="Arial" w:hAnsi="Arial" w:cs="Arial"/>
          <w:bCs/>
        </w:rPr>
        <w:t>for</w:t>
      </w:r>
      <w:proofErr w:type="spellEnd"/>
      <w:r w:rsidR="00262D6A" w:rsidRPr="000A30EE">
        <w:rPr>
          <w:rFonts w:ascii="Arial" w:hAnsi="Arial" w:cs="Arial"/>
          <w:bCs/>
        </w:rPr>
        <w:t xml:space="preserve"> </w:t>
      </w:r>
      <w:proofErr w:type="spellStart"/>
      <w:r w:rsidR="00262D6A" w:rsidRPr="000A30EE">
        <w:rPr>
          <w:rFonts w:ascii="Arial" w:hAnsi="Arial" w:cs="Arial"/>
          <w:bCs/>
        </w:rPr>
        <w:t>Children</w:t>
      </w:r>
      <w:proofErr w:type="spellEnd"/>
      <w:r w:rsidR="00262D6A" w:rsidRPr="000A30EE">
        <w:rPr>
          <w:rFonts w:ascii="Arial" w:hAnsi="Arial" w:cs="Arial"/>
          <w:bCs/>
        </w:rPr>
        <w:t xml:space="preserve"> – IV). </w:t>
      </w:r>
      <w:r w:rsidR="00E10754" w:rsidRPr="000A30EE">
        <w:rPr>
          <w:rFonts w:ascii="Arial" w:hAnsi="Arial" w:cs="Arial"/>
        </w:rPr>
        <w:t>Nisan</w:t>
      </w:r>
      <w:r w:rsidR="00846A28" w:rsidRPr="000A30EE">
        <w:rPr>
          <w:rFonts w:ascii="Arial" w:hAnsi="Arial" w:cs="Arial"/>
        </w:rPr>
        <w:t xml:space="preserve"> 200</w:t>
      </w:r>
      <w:r w:rsidR="00E10754" w:rsidRPr="000A30EE">
        <w:rPr>
          <w:rFonts w:ascii="Arial" w:hAnsi="Arial" w:cs="Arial"/>
        </w:rPr>
        <w:t>8</w:t>
      </w:r>
      <w:r w:rsidR="00846A28" w:rsidRPr="000A30EE">
        <w:rPr>
          <w:rFonts w:ascii="Arial" w:hAnsi="Arial" w:cs="Arial"/>
        </w:rPr>
        <w:t xml:space="preserve"> – </w:t>
      </w:r>
      <w:r w:rsidR="00E10754" w:rsidRPr="000A30EE">
        <w:rPr>
          <w:rFonts w:ascii="Arial" w:hAnsi="Arial" w:cs="Arial"/>
        </w:rPr>
        <w:t>Ekim</w:t>
      </w:r>
      <w:r w:rsidR="00846A28" w:rsidRPr="000A30EE">
        <w:rPr>
          <w:rFonts w:ascii="Arial" w:hAnsi="Arial" w:cs="Arial"/>
        </w:rPr>
        <w:t xml:space="preserve"> 200</w:t>
      </w:r>
      <w:r w:rsidR="00E10754" w:rsidRPr="000A30EE">
        <w:rPr>
          <w:rFonts w:ascii="Arial" w:hAnsi="Arial" w:cs="Arial"/>
        </w:rPr>
        <w:t>9 (18 Ay)</w:t>
      </w:r>
      <w:r w:rsidR="00846A28" w:rsidRPr="000A30EE">
        <w:rPr>
          <w:rFonts w:ascii="Arial" w:hAnsi="Arial" w:cs="Arial"/>
        </w:rPr>
        <w:t xml:space="preserve">, </w:t>
      </w:r>
      <w:r w:rsidR="00DB74E2" w:rsidRPr="000A30EE">
        <w:rPr>
          <w:rFonts w:ascii="Arial" w:hAnsi="Arial" w:cs="Arial"/>
        </w:rPr>
        <w:t>(</w:t>
      </w:r>
      <w:r w:rsidR="00571226" w:rsidRPr="000A30EE">
        <w:rPr>
          <w:rFonts w:ascii="Arial" w:hAnsi="Arial" w:cs="Arial"/>
        </w:rPr>
        <w:t xml:space="preserve">Proje No: </w:t>
      </w:r>
      <w:r w:rsidR="00DB74E2" w:rsidRPr="000A30EE">
        <w:rPr>
          <w:rFonts w:ascii="Arial" w:hAnsi="Arial" w:cs="Arial"/>
        </w:rPr>
        <w:t>107K493</w:t>
      </w:r>
      <w:r w:rsidR="00164365" w:rsidRPr="000A30EE">
        <w:rPr>
          <w:rFonts w:ascii="Arial" w:hAnsi="Arial" w:cs="Arial"/>
        </w:rPr>
        <w:t xml:space="preserve">) </w:t>
      </w:r>
      <w:r w:rsidR="00846A28" w:rsidRPr="000A30EE">
        <w:rPr>
          <w:rFonts w:ascii="Arial" w:hAnsi="Arial" w:cs="Arial"/>
        </w:rPr>
        <w:t>TÜBİTAK Bilimsel ve Teknolojik Araştırma Projelerini Deste</w:t>
      </w:r>
      <w:r w:rsidR="00C23CFD" w:rsidRPr="000A30EE">
        <w:rPr>
          <w:rFonts w:ascii="Arial" w:hAnsi="Arial" w:cs="Arial"/>
        </w:rPr>
        <w:t xml:space="preserve">kleme Programı; </w:t>
      </w:r>
      <w:r w:rsidR="00AF2714" w:rsidRPr="000A30EE">
        <w:rPr>
          <w:rFonts w:ascii="Arial" w:hAnsi="Arial" w:cs="Arial"/>
        </w:rPr>
        <w:t xml:space="preserve">SOBAG </w:t>
      </w:r>
      <w:r w:rsidR="00C23CFD" w:rsidRPr="000A30EE">
        <w:rPr>
          <w:rFonts w:ascii="Arial" w:hAnsi="Arial" w:cs="Arial"/>
          <w:bCs/>
          <w:i/>
        </w:rPr>
        <w:t>Proje Araştırmacısı</w:t>
      </w:r>
      <w:r w:rsidR="00C23CFD" w:rsidRPr="000A30EE">
        <w:rPr>
          <w:rFonts w:ascii="Arial" w:hAnsi="Arial" w:cs="Arial"/>
          <w:bCs/>
        </w:rPr>
        <w:t>.</w:t>
      </w:r>
      <w:r w:rsidR="00571226" w:rsidRPr="000A30EE">
        <w:rPr>
          <w:rFonts w:ascii="Arial" w:hAnsi="Arial" w:cs="Arial"/>
          <w:bCs/>
        </w:rPr>
        <w:t xml:space="preserve"> Toplam </w:t>
      </w:r>
      <w:proofErr w:type="spellStart"/>
      <w:r w:rsidR="00571226" w:rsidRPr="000A30EE">
        <w:rPr>
          <w:rFonts w:ascii="Arial" w:hAnsi="Arial" w:cs="Arial"/>
          <w:bCs/>
        </w:rPr>
        <w:t>Bütce</w:t>
      </w:r>
      <w:proofErr w:type="spellEnd"/>
      <w:r w:rsidR="00571226" w:rsidRPr="000A30EE">
        <w:rPr>
          <w:rFonts w:ascii="Arial" w:hAnsi="Arial" w:cs="Arial"/>
          <w:bCs/>
        </w:rPr>
        <w:t>: 183.993 TL</w:t>
      </w:r>
    </w:p>
    <w:p w:rsidR="00846A28" w:rsidRPr="000A30EE" w:rsidRDefault="00846A28" w:rsidP="008C05ED">
      <w:pPr>
        <w:tabs>
          <w:tab w:val="left" w:pos="90"/>
          <w:tab w:val="num" w:pos="360"/>
        </w:tabs>
        <w:spacing w:line="360" w:lineRule="auto"/>
        <w:rPr>
          <w:rFonts w:ascii="Arial" w:hAnsi="Arial" w:cs="Arial"/>
          <w:iCs/>
        </w:rPr>
      </w:pPr>
    </w:p>
    <w:p w:rsidR="00DE47DA" w:rsidRPr="000A30EE" w:rsidRDefault="00DE47DA" w:rsidP="008C05ED">
      <w:pPr>
        <w:numPr>
          <w:ilvl w:val="1"/>
          <w:numId w:val="9"/>
        </w:numPr>
        <w:tabs>
          <w:tab w:val="left" w:pos="90"/>
          <w:tab w:val="num" w:pos="360"/>
        </w:tabs>
        <w:spacing w:line="360" w:lineRule="auto"/>
        <w:ind w:left="0" w:firstLine="0"/>
        <w:rPr>
          <w:rFonts w:ascii="Arial" w:hAnsi="Arial" w:cs="Arial"/>
          <w:iCs/>
        </w:rPr>
      </w:pPr>
      <w:r w:rsidRPr="000A30EE">
        <w:rPr>
          <w:rFonts w:ascii="Arial" w:hAnsi="Arial" w:cs="Arial"/>
        </w:rPr>
        <w:t xml:space="preserve">Ceza infaz kurumu personelinde Psikolojik </w:t>
      </w:r>
      <w:proofErr w:type="spellStart"/>
      <w:r w:rsidRPr="000A30EE">
        <w:rPr>
          <w:rFonts w:ascii="Arial" w:hAnsi="Arial" w:cs="Arial"/>
        </w:rPr>
        <w:t>Semptomatolojinin</w:t>
      </w:r>
      <w:proofErr w:type="spellEnd"/>
      <w:r w:rsidRPr="000A30EE">
        <w:rPr>
          <w:rFonts w:ascii="Arial" w:hAnsi="Arial" w:cs="Arial"/>
        </w:rPr>
        <w:t xml:space="preserve"> Belirleyicileri; İş stresi, Psikolojik Dayanıklılık, Tükenmişlik, Sosyal Destek ve Baş Etme Tarzları</w:t>
      </w:r>
      <w:r w:rsidR="005820B3" w:rsidRPr="000A30EE">
        <w:rPr>
          <w:rFonts w:ascii="Arial" w:hAnsi="Arial" w:cs="Arial"/>
        </w:rPr>
        <w:t xml:space="preserve"> (</w:t>
      </w:r>
      <w:proofErr w:type="spellStart"/>
      <w:r w:rsidR="005820B3" w:rsidRPr="000A30EE">
        <w:rPr>
          <w:rFonts w:ascii="Arial" w:hAnsi="Arial" w:cs="Arial"/>
          <w:i/>
        </w:rPr>
        <w:t>Determinants</w:t>
      </w:r>
      <w:proofErr w:type="spellEnd"/>
      <w:r w:rsidR="005820B3" w:rsidRPr="000A30EE">
        <w:rPr>
          <w:rFonts w:ascii="Arial" w:hAnsi="Arial" w:cs="Arial"/>
          <w:i/>
        </w:rPr>
        <w:t xml:space="preserve"> of </w:t>
      </w:r>
      <w:proofErr w:type="spellStart"/>
      <w:r w:rsidR="005820B3" w:rsidRPr="000A30EE">
        <w:rPr>
          <w:rFonts w:ascii="Arial" w:hAnsi="Arial" w:cs="Arial"/>
          <w:i/>
        </w:rPr>
        <w:t>Psychological</w:t>
      </w:r>
      <w:proofErr w:type="spellEnd"/>
      <w:r w:rsidR="005820B3" w:rsidRPr="000A30EE">
        <w:rPr>
          <w:rFonts w:ascii="Arial" w:hAnsi="Arial" w:cs="Arial"/>
          <w:i/>
        </w:rPr>
        <w:t xml:space="preserve"> </w:t>
      </w:r>
      <w:proofErr w:type="spellStart"/>
      <w:r w:rsidR="005820B3" w:rsidRPr="000A30EE">
        <w:rPr>
          <w:rFonts w:ascii="Arial" w:hAnsi="Arial" w:cs="Arial"/>
          <w:i/>
        </w:rPr>
        <w:t>Symptomatology</w:t>
      </w:r>
      <w:proofErr w:type="spellEnd"/>
      <w:r w:rsidR="005820B3" w:rsidRPr="000A30EE">
        <w:rPr>
          <w:rFonts w:ascii="Arial" w:hAnsi="Arial" w:cs="Arial"/>
          <w:i/>
        </w:rPr>
        <w:t xml:space="preserve"> </w:t>
      </w:r>
      <w:proofErr w:type="spellStart"/>
      <w:r w:rsidR="005820B3" w:rsidRPr="000A30EE">
        <w:rPr>
          <w:rFonts w:ascii="Arial" w:hAnsi="Arial" w:cs="Arial"/>
          <w:i/>
        </w:rPr>
        <w:t>for</w:t>
      </w:r>
      <w:proofErr w:type="spellEnd"/>
      <w:r w:rsidR="005820B3" w:rsidRPr="000A30EE">
        <w:rPr>
          <w:rFonts w:ascii="Arial" w:hAnsi="Arial" w:cs="Arial"/>
          <w:i/>
        </w:rPr>
        <w:t xml:space="preserve"> </w:t>
      </w:r>
      <w:proofErr w:type="spellStart"/>
      <w:r w:rsidR="005820B3" w:rsidRPr="000A30EE">
        <w:rPr>
          <w:rFonts w:ascii="Arial" w:hAnsi="Arial" w:cs="Arial"/>
          <w:i/>
        </w:rPr>
        <w:t>Correctional</w:t>
      </w:r>
      <w:proofErr w:type="spellEnd"/>
      <w:r w:rsidR="005820B3" w:rsidRPr="000A30EE">
        <w:rPr>
          <w:rFonts w:ascii="Arial" w:hAnsi="Arial" w:cs="Arial"/>
          <w:i/>
        </w:rPr>
        <w:t xml:space="preserve"> </w:t>
      </w:r>
      <w:proofErr w:type="spellStart"/>
      <w:r w:rsidR="005820B3" w:rsidRPr="000A30EE">
        <w:rPr>
          <w:rFonts w:ascii="Arial" w:hAnsi="Arial" w:cs="Arial"/>
          <w:i/>
        </w:rPr>
        <w:t>Officers</w:t>
      </w:r>
      <w:proofErr w:type="spellEnd"/>
      <w:r w:rsidR="005820B3" w:rsidRPr="000A30EE">
        <w:rPr>
          <w:rFonts w:ascii="Arial" w:hAnsi="Arial" w:cs="Arial"/>
        </w:rPr>
        <w:t>)</w:t>
      </w:r>
      <w:r w:rsidRPr="000A30EE">
        <w:rPr>
          <w:rFonts w:ascii="Arial" w:hAnsi="Arial" w:cs="Arial"/>
        </w:rPr>
        <w:t xml:space="preserve">, Mayıs 2006 – </w:t>
      </w:r>
      <w:r w:rsidR="00D33817" w:rsidRPr="000A30EE">
        <w:rPr>
          <w:rFonts w:ascii="Arial" w:hAnsi="Arial" w:cs="Arial"/>
        </w:rPr>
        <w:t>Temmuz</w:t>
      </w:r>
      <w:r w:rsidRPr="000A30EE">
        <w:rPr>
          <w:rFonts w:ascii="Arial" w:hAnsi="Arial" w:cs="Arial"/>
        </w:rPr>
        <w:t xml:space="preserve"> 2008, </w:t>
      </w:r>
      <w:r w:rsidR="00164365" w:rsidRPr="000A30EE">
        <w:rPr>
          <w:rFonts w:ascii="Arial" w:hAnsi="Arial" w:cs="Arial"/>
        </w:rPr>
        <w:t xml:space="preserve">(105K155) </w:t>
      </w:r>
      <w:r w:rsidRPr="000A30EE">
        <w:rPr>
          <w:rFonts w:ascii="Arial" w:hAnsi="Arial" w:cs="Arial"/>
        </w:rPr>
        <w:t xml:space="preserve">TÜBİTAK Bilimsel ve Teknolojik Araştırma </w:t>
      </w:r>
      <w:r w:rsidR="00C23CFD" w:rsidRPr="000A30EE">
        <w:rPr>
          <w:rFonts w:ascii="Arial" w:hAnsi="Arial" w:cs="Arial"/>
        </w:rPr>
        <w:t>Projelerini Destekleme Programı;</w:t>
      </w:r>
      <w:r w:rsidR="00AF2714" w:rsidRPr="000A30EE">
        <w:rPr>
          <w:rFonts w:ascii="Arial" w:hAnsi="Arial" w:cs="Arial"/>
        </w:rPr>
        <w:t xml:space="preserve"> SOBAG</w:t>
      </w:r>
      <w:r w:rsidR="00C23CFD" w:rsidRPr="000A30EE">
        <w:rPr>
          <w:rFonts w:ascii="Arial" w:hAnsi="Arial" w:cs="Arial"/>
        </w:rPr>
        <w:t xml:space="preserve"> </w:t>
      </w:r>
      <w:r w:rsidR="00C23CFD" w:rsidRPr="000A30EE">
        <w:rPr>
          <w:rFonts w:ascii="Arial" w:hAnsi="Arial" w:cs="Arial"/>
          <w:bCs/>
        </w:rPr>
        <w:t>Proje Yöneticisi.</w:t>
      </w:r>
    </w:p>
    <w:p w:rsidR="002445E9" w:rsidRPr="000A30EE" w:rsidRDefault="002445E9" w:rsidP="008C05ED">
      <w:pPr>
        <w:tabs>
          <w:tab w:val="left" w:pos="90"/>
          <w:tab w:val="num" w:pos="360"/>
        </w:tabs>
        <w:spacing w:line="360" w:lineRule="auto"/>
        <w:rPr>
          <w:rFonts w:ascii="Arial" w:hAnsi="Arial" w:cs="Arial"/>
          <w:iCs/>
        </w:rPr>
      </w:pPr>
    </w:p>
    <w:p w:rsidR="00DE47DA" w:rsidRPr="000A30EE" w:rsidRDefault="00DE47DA" w:rsidP="008C05ED">
      <w:pPr>
        <w:tabs>
          <w:tab w:val="left" w:pos="90"/>
          <w:tab w:val="num" w:pos="360"/>
        </w:tabs>
        <w:spacing w:line="360" w:lineRule="auto"/>
        <w:rPr>
          <w:rFonts w:ascii="Arial" w:hAnsi="Arial" w:cs="Arial"/>
          <w:iCs/>
        </w:rPr>
      </w:pPr>
    </w:p>
    <w:p w:rsidR="00DE47DA" w:rsidRPr="000A30EE" w:rsidRDefault="00FA7A07" w:rsidP="008C05ED">
      <w:pPr>
        <w:numPr>
          <w:ilvl w:val="0"/>
          <w:numId w:val="9"/>
        </w:numPr>
        <w:tabs>
          <w:tab w:val="clear" w:pos="720"/>
          <w:tab w:val="left" w:pos="90"/>
          <w:tab w:val="num" w:pos="360"/>
        </w:tabs>
        <w:spacing w:line="360" w:lineRule="auto"/>
        <w:ind w:left="0" w:firstLine="0"/>
        <w:rPr>
          <w:rFonts w:ascii="Arial" w:hAnsi="Arial" w:cs="Arial"/>
          <w:bCs/>
          <w:u w:val="single"/>
        </w:rPr>
      </w:pPr>
      <w:r w:rsidRPr="000A30EE">
        <w:rPr>
          <w:rFonts w:ascii="Arial" w:hAnsi="Arial" w:cs="Arial"/>
          <w:bCs/>
          <w:u w:val="single"/>
        </w:rPr>
        <w:t>TÜ</w:t>
      </w:r>
      <w:r w:rsidR="00FE4725" w:rsidRPr="000A30EE">
        <w:rPr>
          <w:rFonts w:ascii="Arial" w:hAnsi="Arial" w:cs="Arial"/>
          <w:bCs/>
          <w:u w:val="single"/>
        </w:rPr>
        <w:t>BA</w:t>
      </w:r>
    </w:p>
    <w:p w:rsidR="00E07A18" w:rsidRPr="000A30EE" w:rsidRDefault="00E07A18" w:rsidP="00E07A18">
      <w:pPr>
        <w:tabs>
          <w:tab w:val="left" w:pos="90"/>
        </w:tabs>
        <w:spacing w:line="360" w:lineRule="auto"/>
        <w:rPr>
          <w:rFonts w:ascii="Arial" w:hAnsi="Arial" w:cs="Arial"/>
          <w:bCs/>
          <w:u w:val="single"/>
        </w:rPr>
      </w:pPr>
    </w:p>
    <w:p w:rsidR="00116563" w:rsidRPr="000A30EE" w:rsidRDefault="00116563" w:rsidP="008C05ED">
      <w:pPr>
        <w:numPr>
          <w:ilvl w:val="1"/>
          <w:numId w:val="9"/>
        </w:numPr>
        <w:tabs>
          <w:tab w:val="left" w:pos="90"/>
          <w:tab w:val="num" w:pos="360"/>
        </w:tabs>
        <w:spacing w:line="360" w:lineRule="auto"/>
        <w:ind w:left="0" w:firstLine="0"/>
        <w:rPr>
          <w:rFonts w:ascii="Arial" w:hAnsi="Arial" w:cs="Arial"/>
          <w:iCs/>
        </w:rPr>
      </w:pPr>
      <w:r w:rsidRPr="000A30EE">
        <w:rPr>
          <w:rFonts w:ascii="Arial" w:hAnsi="Arial" w:cs="Arial"/>
        </w:rPr>
        <w:t xml:space="preserve">(A) </w:t>
      </w:r>
      <w:proofErr w:type="spellStart"/>
      <w:r w:rsidRPr="000A30EE">
        <w:rPr>
          <w:rFonts w:ascii="Arial" w:hAnsi="Arial" w:cs="Arial"/>
        </w:rPr>
        <w:t>Mayer</w:t>
      </w:r>
      <w:proofErr w:type="spellEnd"/>
      <w:r w:rsidRPr="000A30EE">
        <w:rPr>
          <w:rFonts w:ascii="Arial" w:hAnsi="Arial" w:cs="Arial"/>
        </w:rPr>
        <w:t xml:space="preserve">, </w:t>
      </w:r>
      <w:proofErr w:type="spellStart"/>
      <w:r w:rsidRPr="000A30EE">
        <w:rPr>
          <w:rFonts w:ascii="Arial" w:hAnsi="Arial" w:cs="Arial"/>
        </w:rPr>
        <w:t>Salovey</w:t>
      </w:r>
      <w:proofErr w:type="spellEnd"/>
      <w:r w:rsidRPr="000A30EE">
        <w:rPr>
          <w:rFonts w:ascii="Arial" w:hAnsi="Arial" w:cs="Arial"/>
        </w:rPr>
        <w:t xml:space="preserve">, </w:t>
      </w:r>
      <w:proofErr w:type="spellStart"/>
      <w:r w:rsidRPr="000A30EE">
        <w:rPr>
          <w:rFonts w:ascii="Arial" w:hAnsi="Arial" w:cs="Arial"/>
        </w:rPr>
        <w:t>Caruso</w:t>
      </w:r>
      <w:proofErr w:type="spellEnd"/>
      <w:r w:rsidRPr="000A30EE">
        <w:rPr>
          <w:rFonts w:ascii="Arial" w:hAnsi="Arial" w:cs="Arial"/>
        </w:rPr>
        <w:t xml:space="preserve"> Duygusal Zeka </w:t>
      </w:r>
      <w:proofErr w:type="spellStart"/>
      <w:r w:rsidRPr="000A30EE">
        <w:rPr>
          <w:rFonts w:ascii="Arial" w:hAnsi="Arial" w:cs="Arial"/>
        </w:rPr>
        <w:t>Testi’nin</w:t>
      </w:r>
      <w:proofErr w:type="spellEnd"/>
      <w:r w:rsidRPr="000A30EE">
        <w:rPr>
          <w:rFonts w:ascii="Arial" w:hAnsi="Arial" w:cs="Arial"/>
        </w:rPr>
        <w:t xml:space="preserve"> (MSCEIT) Türk Toplumuna Uyarlanması </w:t>
      </w:r>
      <w:r w:rsidR="00575E68" w:rsidRPr="000A30EE">
        <w:rPr>
          <w:rFonts w:ascii="Arial" w:hAnsi="Arial" w:cs="Arial"/>
        </w:rPr>
        <w:t>(</w:t>
      </w:r>
      <w:proofErr w:type="spellStart"/>
      <w:r w:rsidR="00575E68" w:rsidRPr="000A30EE">
        <w:rPr>
          <w:rFonts w:ascii="Arial" w:hAnsi="Arial" w:cs="Arial"/>
          <w:i/>
          <w:iCs/>
        </w:rPr>
        <w:t>Standardization</w:t>
      </w:r>
      <w:proofErr w:type="spellEnd"/>
      <w:r w:rsidR="00575E68" w:rsidRPr="000A30EE">
        <w:rPr>
          <w:rFonts w:ascii="Arial" w:hAnsi="Arial" w:cs="Arial"/>
          <w:i/>
          <w:iCs/>
        </w:rPr>
        <w:t xml:space="preserve"> of </w:t>
      </w:r>
      <w:proofErr w:type="spellStart"/>
      <w:r w:rsidR="00575E68" w:rsidRPr="000A30EE">
        <w:rPr>
          <w:rFonts w:ascii="Arial" w:hAnsi="Arial" w:cs="Arial"/>
          <w:i/>
          <w:iCs/>
        </w:rPr>
        <w:t>Mayer</w:t>
      </w:r>
      <w:proofErr w:type="spellEnd"/>
      <w:r w:rsidR="00575E68" w:rsidRPr="000A30EE">
        <w:rPr>
          <w:rFonts w:ascii="Arial" w:hAnsi="Arial" w:cs="Arial"/>
          <w:i/>
          <w:iCs/>
        </w:rPr>
        <w:t xml:space="preserve">, </w:t>
      </w:r>
      <w:proofErr w:type="spellStart"/>
      <w:r w:rsidR="00575E68" w:rsidRPr="000A30EE">
        <w:rPr>
          <w:rFonts w:ascii="Arial" w:hAnsi="Arial" w:cs="Arial"/>
          <w:i/>
          <w:iCs/>
        </w:rPr>
        <w:t>Salovey</w:t>
      </w:r>
      <w:proofErr w:type="spellEnd"/>
      <w:r w:rsidR="00575E68" w:rsidRPr="000A30EE">
        <w:rPr>
          <w:rFonts w:ascii="Arial" w:hAnsi="Arial" w:cs="Arial"/>
          <w:i/>
          <w:iCs/>
        </w:rPr>
        <w:t xml:space="preserve">, </w:t>
      </w:r>
      <w:proofErr w:type="spellStart"/>
      <w:r w:rsidR="00575E68" w:rsidRPr="000A30EE">
        <w:rPr>
          <w:rFonts w:ascii="Arial" w:hAnsi="Arial" w:cs="Arial"/>
          <w:i/>
          <w:iCs/>
        </w:rPr>
        <w:t>Caruso</w:t>
      </w:r>
      <w:proofErr w:type="spellEnd"/>
      <w:r w:rsidR="00575E68" w:rsidRPr="000A30EE">
        <w:rPr>
          <w:rFonts w:ascii="Arial" w:hAnsi="Arial" w:cs="Arial"/>
          <w:i/>
          <w:iCs/>
        </w:rPr>
        <w:t xml:space="preserve"> </w:t>
      </w:r>
      <w:proofErr w:type="spellStart"/>
      <w:r w:rsidR="00575E68" w:rsidRPr="000A30EE">
        <w:rPr>
          <w:rFonts w:ascii="Arial" w:hAnsi="Arial" w:cs="Arial"/>
          <w:i/>
          <w:iCs/>
        </w:rPr>
        <w:t>Emotional</w:t>
      </w:r>
      <w:proofErr w:type="spellEnd"/>
      <w:r w:rsidR="00575E68" w:rsidRPr="000A30EE">
        <w:rPr>
          <w:rFonts w:ascii="Arial" w:hAnsi="Arial" w:cs="Arial"/>
          <w:i/>
          <w:iCs/>
        </w:rPr>
        <w:t xml:space="preserve"> </w:t>
      </w:r>
      <w:proofErr w:type="spellStart"/>
      <w:r w:rsidR="00575E68" w:rsidRPr="000A30EE">
        <w:rPr>
          <w:rFonts w:ascii="Arial" w:hAnsi="Arial" w:cs="Arial"/>
          <w:i/>
          <w:iCs/>
        </w:rPr>
        <w:t>Intelligence</w:t>
      </w:r>
      <w:proofErr w:type="spellEnd"/>
      <w:r w:rsidR="00575E68" w:rsidRPr="000A30EE">
        <w:rPr>
          <w:rFonts w:ascii="Arial" w:hAnsi="Arial" w:cs="Arial"/>
          <w:i/>
          <w:iCs/>
        </w:rPr>
        <w:t xml:space="preserve"> Test </w:t>
      </w:r>
      <w:r w:rsidR="00575E68" w:rsidRPr="000A30EE">
        <w:rPr>
          <w:rFonts w:ascii="Arial" w:hAnsi="Arial" w:cs="Arial"/>
          <w:i/>
        </w:rPr>
        <w:t xml:space="preserve">(MSCEIT) </w:t>
      </w:r>
      <w:proofErr w:type="spellStart"/>
      <w:r w:rsidR="00575E68" w:rsidRPr="000A30EE">
        <w:rPr>
          <w:rFonts w:ascii="Arial" w:hAnsi="Arial" w:cs="Arial"/>
          <w:i/>
        </w:rPr>
        <w:t>to</w:t>
      </w:r>
      <w:proofErr w:type="spellEnd"/>
      <w:r w:rsidR="00575E68" w:rsidRPr="000A30EE">
        <w:rPr>
          <w:rFonts w:ascii="Arial" w:hAnsi="Arial" w:cs="Arial"/>
          <w:i/>
        </w:rPr>
        <w:t xml:space="preserve"> </w:t>
      </w:r>
      <w:proofErr w:type="spellStart"/>
      <w:r w:rsidR="00575E68" w:rsidRPr="000A30EE">
        <w:rPr>
          <w:rFonts w:ascii="Arial" w:hAnsi="Arial" w:cs="Arial"/>
          <w:i/>
        </w:rPr>
        <w:t>Turkish</w:t>
      </w:r>
      <w:proofErr w:type="spellEnd"/>
      <w:r w:rsidR="00575E68" w:rsidRPr="000A30EE">
        <w:rPr>
          <w:rFonts w:ascii="Arial" w:hAnsi="Arial" w:cs="Arial"/>
        </w:rPr>
        <w:t>)</w:t>
      </w:r>
      <w:r w:rsidRPr="000A30EE">
        <w:rPr>
          <w:rFonts w:ascii="Arial" w:hAnsi="Arial" w:cs="Arial"/>
        </w:rPr>
        <w:t xml:space="preserve">/ (B) Çeşitli Gruplarda Depresyon ve </w:t>
      </w:r>
      <w:proofErr w:type="spellStart"/>
      <w:r w:rsidRPr="000A30EE">
        <w:rPr>
          <w:rFonts w:ascii="Arial" w:hAnsi="Arial" w:cs="Arial"/>
        </w:rPr>
        <w:t>Anksiyete</w:t>
      </w:r>
      <w:proofErr w:type="spellEnd"/>
      <w:r w:rsidRPr="000A30EE">
        <w:rPr>
          <w:rFonts w:ascii="Arial" w:hAnsi="Arial" w:cs="Arial"/>
        </w:rPr>
        <w:t xml:space="preserve"> Semptomlarına Eşlik Eden Faktörler ve Sonuçları</w:t>
      </w:r>
      <w:r w:rsidR="00B16737" w:rsidRPr="000A30EE">
        <w:rPr>
          <w:rFonts w:ascii="Arial" w:hAnsi="Arial" w:cs="Arial"/>
        </w:rPr>
        <w:t xml:space="preserve"> (</w:t>
      </w:r>
      <w:proofErr w:type="spellStart"/>
      <w:r w:rsidR="00B16737" w:rsidRPr="000A30EE">
        <w:rPr>
          <w:rFonts w:ascii="Arial" w:hAnsi="Arial" w:cs="Arial"/>
          <w:i/>
          <w:iCs/>
        </w:rPr>
        <w:t>Cause</w:t>
      </w:r>
      <w:proofErr w:type="spellEnd"/>
      <w:r w:rsidR="00B16737" w:rsidRPr="000A30EE">
        <w:rPr>
          <w:rFonts w:ascii="Arial" w:hAnsi="Arial" w:cs="Arial"/>
          <w:i/>
          <w:iCs/>
        </w:rPr>
        <w:t xml:space="preserve"> </w:t>
      </w:r>
      <w:proofErr w:type="spellStart"/>
      <w:r w:rsidR="00B16737" w:rsidRPr="000A30EE">
        <w:rPr>
          <w:rFonts w:ascii="Arial" w:hAnsi="Arial" w:cs="Arial"/>
          <w:i/>
          <w:iCs/>
        </w:rPr>
        <w:t>and</w:t>
      </w:r>
      <w:proofErr w:type="spellEnd"/>
      <w:r w:rsidR="00B16737" w:rsidRPr="000A30EE">
        <w:rPr>
          <w:rFonts w:ascii="Arial" w:hAnsi="Arial" w:cs="Arial"/>
          <w:i/>
          <w:iCs/>
        </w:rPr>
        <w:t xml:space="preserve"> </w:t>
      </w:r>
      <w:proofErr w:type="spellStart"/>
      <w:r w:rsidR="00B16737" w:rsidRPr="000A30EE">
        <w:rPr>
          <w:rFonts w:ascii="Arial" w:hAnsi="Arial" w:cs="Arial"/>
          <w:i/>
          <w:iCs/>
        </w:rPr>
        <w:t>Effect</w:t>
      </w:r>
      <w:proofErr w:type="spellEnd"/>
      <w:r w:rsidR="00B16737" w:rsidRPr="000A30EE">
        <w:rPr>
          <w:rFonts w:ascii="Arial" w:hAnsi="Arial" w:cs="Arial"/>
          <w:i/>
          <w:iCs/>
        </w:rPr>
        <w:t xml:space="preserve"> </w:t>
      </w:r>
      <w:proofErr w:type="spellStart"/>
      <w:r w:rsidR="00B16737" w:rsidRPr="000A30EE">
        <w:rPr>
          <w:rFonts w:ascii="Arial" w:hAnsi="Arial" w:cs="Arial"/>
          <w:i/>
          <w:iCs/>
        </w:rPr>
        <w:t>Relationship</w:t>
      </w:r>
      <w:proofErr w:type="spellEnd"/>
      <w:r w:rsidR="00B16737" w:rsidRPr="000A30EE">
        <w:rPr>
          <w:rFonts w:ascii="Arial" w:hAnsi="Arial" w:cs="Arial"/>
          <w:i/>
          <w:iCs/>
        </w:rPr>
        <w:t xml:space="preserve"> </w:t>
      </w:r>
      <w:proofErr w:type="spellStart"/>
      <w:r w:rsidR="00B16737" w:rsidRPr="000A30EE">
        <w:rPr>
          <w:rFonts w:ascii="Arial" w:hAnsi="Arial" w:cs="Arial"/>
          <w:i/>
          <w:iCs/>
        </w:rPr>
        <w:t>Between</w:t>
      </w:r>
      <w:proofErr w:type="spellEnd"/>
      <w:r w:rsidR="00B16737" w:rsidRPr="000A30EE">
        <w:rPr>
          <w:rFonts w:ascii="Arial" w:hAnsi="Arial" w:cs="Arial"/>
          <w:i/>
          <w:iCs/>
        </w:rPr>
        <w:t xml:space="preserve"> </w:t>
      </w:r>
      <w:proofErr w:type="spellStart"/>
      <w:r w:rsidR="00B16737" w:rsidRPr="000A30EE">
        <w:rPr>
          <w:rFonts w:ascii="Arial" w:hAnsi="Arial" w:cs="Arial"/>
          <w:i/>
          <w:iCs/>
        </w:rPr>
        <w:t>Attribution</w:t>
      </w:r>
      <w:proofErr w:type="spellEnd"/>
      <w:r w:rsidR="00B16737" w:rsidRPr="000A30EE">
        <w:rPr>
          <w:rFonts w:ascii="Arial" w:hAnsi="Arial" w:cs="Arial"/>
          <w:i/>
          <w:iCs/>
        </w:rPr>
        <w:t xml:space="preserve"> </w:t>
      </w:r>
      <w:proofErr w:type="spellStart"/>
      <w:r w:rsidR="00B16737" w:rsidRPr="000A30EE">
        <w:rPr>
          <w:rFonts w:ascii="Arial" w:hAnsi="Arial" w:cs="Arial"/>
          <w:i/>
          <w:iCs/>
        </w:rPr>
        <w:t>Styles</w:t>
      </w:r>
      <w:proofErr w:type="spellEnd"/>
      <w:r w:rsidR="00B16737" w:rsidRPr="000A30EE">
        <w:rPr>
          <w:rFonts w:ascii="Arial" w:hAnsi="Arial" w:cs="Arial"/>
          <w:i/>
          <w:iCs/>
        </w:rPr>
        <w:t xml:space="preserve"> </w:t>
      </w:r>
      <w:proofErr w:type="spellStart"/>
      <w:r w:rsidR="00B16737" w:rsidRPr="000A30EE">
        <w:rPr>
          <w:rFonts w:ascii="Arial" w:hAnsi="Arial" w:cs="Arial"/>
          <w:i/>
          <w:iCs/>
        </w:rPr>
        <w:t>and</w:t>
      </w:r>
      <w:proofErr w:type="spellEnd"/>
      <w:r w:rsidR="00B16737" w:rsidRPr="000A30EE">
        <w:rPr>
          <w:rFonts w:ascii="Arial" w:hAnsi="Arial" w:cs="Arial"/>
          <w:i/>
          <w:iCs/>
        </w:rPr>
        <w:t xml:space="preserve"> </w:t>
      </w:r>
      <w:proofErr w:type="spellStart"/>
      <w:r w:rsidR="00B16737" w:rsidRPr="000A30EE">
        <w:rPr>
          <w:rFonts w:ascii="Arial" w:hAnsi="Arial" w:cs="Arial"/>
          <w:i/>
          <w:iCs/>
        </w:rPr>
        <w:t>Symptoms</w:t>
      </w:r>
      <w:proofErr w:type="spellEnd"/>
      <w:r w:rsidR="00B16737" w:rsidRPr="000A30EE">
        <w:rPr>
          <w:rFonts w:ascii="Arial" w:hAnsi="Arial" w:cs="Arial"/>
          <w:i/>
          <w:iCs/>
        </w:rPr>
        <w:t xml:space="preserve"> of </w:t>
      </w:r>
      <w:proofErr w:type="spellStart"/>
      <w:r w:rsidR="00B16737" w:rsidRPr="000A30EE">
        <w:rPr>
          <w:rFonts w:ascii="Arial" w:hAnsi="Arial" w:cs="Arial"/>
          <w:i/>
          <w:iCs/>
        </w:rPr>
        <w:t>Depression</w:t>
      </w:r>
      <w:proofErr w:type="spellEnd"/>
      <w:r w:rsidR="00B16737" w:rsidRPr="000A30EE">
        <w:rPr>
          <w:rFonts w:ascii="Arial" w:hAnsi="Arial" w:cs="Arial"/>
        </w:rPr>
        <w:t>)</w:t>
      </w:r>
      <w:r w:rsidRPr="000A30EE">
        <w:rPr>
          <w:rFonts w:ascii="Arial" w:hAnsi="Arial" w:cs="Arial"/>
        </w:rPr>
        <w:t xml:space="preserve">. </w:t>
      </w:r>
      <w:r w:rsidR="00FA7A07" w:rsidRPr="000A30EE">
        <w:rPr>
          <w:rFonts w:ascii="Arial" w:hAnsi="Arial" w:cs="Arial"/>
        </w:rPr>
        <w:t>TÜ</w:t>
      </w:r>
      <w:r w:rsidRPr="000A30EE">
        <w:rPr>
          <w:rFonts w:ascii="Arial" w:hAnsi="Arial" w:cs="Arial"/>
        </w:rPr>
        <w:t>BA 2002-2</w:t>
      </w:r>
      <w:r w:rsidR="00686389" w:rsidRPr="000A30EE">
        <w:rPr>
          <w:rFonts w:ascii="Arial" w:hAnsi="Arial" w:cs="Arial"/>
        </w:rPr>
        <w:t xml:space="preserve">005. TG/TÜBA-GEBİP/2002-1-11; </w:t>
      </w:r>
      <w:r w:rsidR="00686389" w:rsidRPr="000A30EE">
        <w:rPr>
          <w:rFonts w:ascii="Arial" w:hAnsi="Arial" w:cs="Arial"/>
          <w:bCs/>
        </w:rPr>
        <w:t>Proje Yöneticisi.</w:t>
      </w:r>
    </w:p>
    <w:p w:rsidR="00116563" w:rsidRPr="000A30EE" w:rsidRDefault="00116563" w:rsidP="008C05ED">
      <w:pPr>
        <w:tabs>
          <w:tab w:val="left" w:pos="90"/>
          <w:tab w:val="num" w:pos="360"/>
        </w:tabs>
        <w:spacing w:line="360" w:lineRule="auto"/>
        <w:rPr>
          <w:rFonts w:ascii="Arial" w:hAnsi="Arial" w:cs="Arial"/>
          <w:iCs/>
        </w:rPr>
      </w:pPr>
    </w:p>
    <w:p w:rsidR="00FE4725" w:rsidRPr="000A30EE" w:rsidRDefault="00475F2B" w:rsidP="008C05ED">
      <w:pPr>
        <w:numPr>
          <w:ilvl w:val="0"/>
          <w:numId w:val="9"/>
        </w:numPr>
        <w:tabs>
          <w:tab w:val="clear" w:pos="720"/>
          <w:tab w:val="left" w:pos="90"/>
          <w:tab w:val="num" w:pos="360"/>
        </w:tabs>
        <w:spacing w:line="360" w:lineRule="auto"/>
        <w:ind w:left="0" w:firstLine="0"/>
        <w:rPr>
          <w:rFonts w:ascii="Arial" w:hAnsi="Arial" w:cs="Arial"/>
          <w:bCs/>
          <w:u w:val="single"/>
        </w:rPr>
      </w:pPr>
      <w:r w:rsidRPr="000A30EE">
        <w:rPr>
          <w:rFonts w:ascii="Arial" w:hAnsi="Arial" w:cs="Arial"/>
          <w:bCs/>
          <w:u w:val="single"/>
        </w:rPr>
        <w:t>BAP / AFP / ÖYP (DPT)</w:t>
      </w:r>
    </w:p>
    <w:p w:rsidR="00C862D4" w:rsidRPr="000A30EE" w:rsidRDefault="00C862D4" w:rsidP="008C05ED">
      <w:pPr>
        <w:tabs>
          <w:tab w:val="left" w:pos="-2520"/>
          <w:tab w:val="left" w:pos="90"/>
          <w:tab w:val="num" w:pos="360"/>
          <w:tab w:val="right" w:leader="dot" w:pos="9000"/>
        </w:tabs>
        <w:spacing w:line="360" w:lineRule="auto"/>
        <w:rPr>
          <w:rFonts w:ascii="Arial" w:hAnsi="Arial" w:cs="Arial"/>
          <w:bCs/>
        </w:rPr>
      </w:pPr>
    </w:p>
    <w:p w:rsidR="008A7321" w:rsidRPr="000A30EE" w:rsidRDefault="00B50CAE" w:rsidP="008C05ED">
      <w:pPr>
        <w:numPr>
          <w:ilvl w:val="1"/>
          <w:numId w:val="9"/>
        </w:numPr>
        <w:tabs>
          <w:tab w:val="left" w:pos="-2520"/>
          <w:tab w:val="left" w:pos="90"/>
          <w:tab w:val="num" w:pos="360"/>
          <w:tab w:val="right" w:leader="dot" w:pos="9000"/>
        </w:tabs>
        <w:spacing w:line="360" w:lineRule="auto"/>
        <w:ind w:left="0" w:firstLine="0"/>
        <w:rPr>
          <w:rFonts w:ascii="Arial" w:hAnsi="Arial" w:cs="Arial"/>
        </w:rPr>
      </w:pPr>
      <w:r w:rsidRPr="000A30EE">
        <w:rPr>
          <w:rFonts w:ascii="Arial" w:hAnsi="Arial" w:cs="Arial"/>
        </w:rPr>
        <w:t xml:space="preserve">Erken Yaş Dönemi Uyumsuz Şemalarıyla Psikolojik Sağlığın İlişkisi ve Dengeli Bütünleşme Ayrışma </w:t>
      </w:r>
      <w:proofErr w:type="spellStart"/>
      <w:r w:rsidRPr="000A30EE">
        <w:rPr>
          <w:rFonts w:ascii="Arial" w:hAnsi="Arial" w:cs="Arial"/>
        </w:rPr>
        <w:t>Modeli´ndeki</w:t>
      </w:r>
      <w:proofErr w:type="spellEnd"/>
      <w:r w:rsidRPr="000A30EE">
        <w:rPr>
          <w:rFonts w:ascii="Arial" w:hAnsi="Arial" w:cs="Arial"/>
        </w:rPr>
        <w:t xml:space="preserve"> Benlik Tipleriyle Temel </w:t>
      </w:r>
      <w:proofErr w:type="spellStart"/>
      <w:r w:rsidRPr="000A30EE">
        <w:rPr>
          <w:rFonts w:ascii="Arial" w:hAnsi="Arial" w:cs="Arial"/>
        </w:rPr>
        <w:t>Kişillik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Özellikleri´nin</w:t>
      </w:r>
      <w:proofErr w:type="spellEnd"/>
      <w:r w:rsidRPr="000A30EE">
        <w:rPr>
          <w:rFonts w:ascii="Arial" w:hAnsi="Arial" w:cs="Arial"/>
        </w:rPr>
        <w:t xml:space="preserve"> Bu İlişkideki Rolü. ODTÜ 2009. BAP-01-04-2009-02</w:t>
      </w:r>
      <w:r w:rsidR="008A7321" w:rsidRPr="000A30EE">
        <w:rPr>
          <w:rFonts w:ascii="Arial" w:hAnsi="Arial" w:cs="Arial"/>
        </w:rPr>
        <w:t xml:space="preserve"> (Proje Asistanı: </w:t>
      </w:r>
      <w:r w:rsidR="00F45145" w:rsidRPr="000A30EE">
        <w:rPr>
          <w:rFonts w:ascii="Arial" w:hAnsi="Arial" w:cs="Arial"/>
        </w:rPr>
        <w:t>Bahar Köse</w:t>
      </w:r>
      <w:r w:rsidR="008A7321" w:rsidRPr="000A30EE">
        <w:rPr>
          <w:rFonts w:ascii="Arial" w:hAnsi="Arial" w:cs="Arial"/>
        </w:rPr>
        <w:t xml:space="preserve">). </w:t>
      </w:r>
    </w:p>
    <w:p w:rsidR="00B50CAE" w:rsidRPr="000A30EE" w:rsidRDefault="00B50CAE" w:rsidP="008C05ED">
      <w:pPr>
        <w:tabs>
          <w:tab w:val="left" w:pos="-2520"/>
          <w:tab w:val="left" w:pos="90"/>
          <w:tab w:val="num" w:pos="360"/>
          <w:tab w:val="right" w:leader="dot" w:pos="9000"/>
        </w:tabs>
        <w:spacing w:line="360" w:lineRule="auto"/>
        <w:rPr>
          <w:rFonts w:ascii="Arial" w:hAnsi="Arial" w:cs="Arial"/>
        </w:rPr>
      </w:pPr>
    </w:p>
    <w:p w:rsidR="006037B3" w:rsidRPr="000A30EE" w:rsidRDefault="006037B3" w:rsidP="008C05ED">
      <w:pPr>
        <w:numPr>
          <w:ilvl w:val="1"/>
          <w:numId w:val="9"/>
        </w:numPr>
        <w:tabs>
          <w:tab w:val="left" w:pos="-2520"/>
          <w:tab w:val="left" w:pos="90"/>
          <w:tab w:val="num" w:pos="360"/>
          <w:tab w:val="right" w:leader="dot" w:pos="9000"/>
        </w:tabs>
        <w:spacing w:line="360" w:lineRule="auto"/>
        <w:ind w:left="0" w:firstLine="0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  <w:bCs/>
        </w:rPr>
        <w:t>Antisosyal</w:t>
      </w:r>
      <w:proofErr w:type="spellEnd"/>
      <w:r w:rsidRPr="000A30EE">
        <w:rPr>
          <w:rFonts w:ascii="Arial" w:hAnsi="Arial" w:cs="Arial"/>
          <w:bCs/>
        </w:rPr>
        <w:t xml:space="preserve"> Kişilik Organizasyonu ile Erken Dönem Şemalar Arasındaki İlişki: Büyük Beşli Kişilik Boyutlarının Aracı Rolü</w:t>
      </w:r>
      <w:r w:rsidR="00B201EC" w:rsidRPr="000A30EE">
        <w:rPr>
          <w:rFonts w:ascii="Arial" w:hAnsi="Arial" w:cs="Arial"/>
          <w:bCs/>
        </w:rPr>
        <w:t xml:space="preserve"> (</w:t>
      </w:r>
      <w:proofErr w:type="spellStart"/>
      <w:r w:rsidR="00C862D4" w:rsidRPr="000A30EE">
        <w:rPr>
          <w:rFonts w:ascii="Arial" w:hAnsi="Arial" w:cs="Arial"/>
          <w:i/>
        </w:rPr>
        <w:t>The</w:t>
      </w:r>
      <w:proofErr w:type="spellEnd"/>
      <w:r w:rsidR="00C862D4" w:rsidRPr="000A30EE">
        <w:rPr>
          <w:rFonts w:ascii="Arial" w:hAnsi="Arial" w:cs="Arial"/>
          <w:i/>
        </w:rPr>
        <w:t xml:space="preserve"> </w:t>
      </w:r>
      <w:proofErr w:type="spellStart"/>
      <w:r w:rsidR="00C862D4" w:rsidRPr="000A30EE">
        <w:rPr>
          <w:rFonts w:ascii="Arial" w:hAnsi="Arial" w:cs="Arial"/>
          <w:i/>
        </w:rPr>
        <w:t>relationship</w:t>
      </w:r>
      <w:proofErr w:type="spellEnd"/>
      <w:r w:rsidR="00C862D4" w:rsidRPr="000A30EE">
        <w:rPr>
          <w:rFonts w:ascii="Arial" w:hAnsi="Arial" w:cs="Arial"/>
          <w:i/>
        </w:rPr>
        <w:t xml:space="preserve"> </w:t>
      </w:r>
      <w:proofErr w:type="spellStart"/>
      <w:r w:rsidR="00C862D4" w:rsidRPr="000A30EE">
        <w:rPr>
          <w:rFonts w:ascii="Arial" w:hAnsi="Arial" w:cs="Arial"/>
          <w:i/>
        </w:rPr>
        <w:t>between</w:t>
      </w:r>
      <w:proofErr w:type="spellEnd"/>
      <w:r w:rsidR="00C862D4" w:rsidRPr="000A30EE">
        <w:rPr>
          <w:rFonts w:ascii="Arial" w:hAnsi="Arial" w:cs="Arial"/>
          <w:i/>
        </w:rPr>
        <w:t xml:space="preserve"> </w:t>
      </w:r>
      <w:proofErr w:type="spellStart"/>
      <w:r w:rsidR="00C862D4" w:rsidRPr="000A30EE">
        <w:rPr>
          <w:rFonts w:ascii="Arial" w:hAnsi="Arial" w:cs="Arial"/>
          <w:i/>
        </w:rPr>
        <w:t>Antisocial</w:t>
      </w:r>
      <w:proofErr w:type="spellEnd"/>
      <w:r w:rsidR="00C862D4" w:rsidRPr="000A30EE">
        <w:rPr>
          <w:rFonts w:ascii="Arial" w:hAnsi="Arial" w:cs="Arial"/>
          <w:i/>
        </w:rPr>
        <w:t xml:space="preserve"> </w:t>
      </w:r>
      <w:proofErr w:type="spellStart"/>
      <w:r w:rsidR="00C862D4" w:rsidRPr="000A30EE">
        <w:rPr>
          <w:rFonts w:ascii="Arial" w:hAnsi="Arial" w:cs="Arial"/>
          <w:i/>
        </w:rPr>
        <w:t>Personality</w:t>
      </w:r>
      <w:proofErr w:type="spellEnd"/>
      <w:r w:rsidR="00C862D4" w:rsidRPr="000A30EE">
        <w:rPr>
          <w:rFonts w:ascii="Arial" w:hAnsi="Arial" w:cs="Arial"/>
          <w:i/>
        </w:rPr>
        <w:t xml:space="preserve"> </w:t>
      </w:r>
      <w:proofErr w:type="spellStart"/>
      <w:r w:rsidR="00C862D4" w:rsidRPr="000A30EE">
        <w:rPr>
          <w:rFonts w:ascii="Arial" w:hAnsi="Arial" w:cs="Arial"/>
          <w:i/>
        </w:rPr>
        <w:t>Organization</w:t>
      </w:r>
      <w:proofErr w:type="spellEnd"/>
      <w:r w:rsidR="00C862D4" w:rsidRPr="000A30EE">
        <w:rPr>
          <w:rFonts w:ascii="Arial" w:hAnsi="Arial" w:cs="Arial"/>
          <w:i/>
        </w:rPr>
        <w:t xml:space="preserve"> </w:t>
      </w:r>
      <w:proofErr w:type="spellStart"/>
      <w:r w:rsidR="00C862D4" w:rsidRPr="000A30EE">
        <w:rPr>
          <w:rFonts w:ascii="Arial" w:hAnsi="Arial" w:cs="Arial"/>
          <w:i/>
        </w:rPr>
        <w:t>and</w:t>
      </w:r>
      <w:proofErr w:type="spellEnd"/>
      <w:r w:rsidR="00C862D4" w:rsidRPr="000A30EE">
        <w:rPr>
          <w:rFonts w:ascii="Arial" w:hAnsi="Arial" w:cs="Arial"/>
          <w:i/>
        </w:rPr>
        <w:t xml:space="preserve"> </w:t>
      </w:r>
      <w:proofErr w:type="spellStart"/>
      <w:r w:rsidR="00C862D4" w:rsidRPr="000A30EE">
        <w:rPr>
          <w:rFonts w:ascii="Arial" w:hAnsi="Arial" w:cs="Arial"/>
          <w:i/>
        </w:rPr>
        <w:t>Early</w:t>
      </w:r>
      <w:proofErr w:type="spellEnd"/>
      <w:r w:rsidR="00C862D4" w:rsidRPr="000A30EE">
        <w:rPr>
          <w:rFonts w:ascii="Arial" w:hAnsi="Arial" w:cs="Arial"/>
          <w:i/>
        </w:rPr>
        <w:t xml:space="preserve"> </w:t>
      </w:r>
      <w:proofErr w:type="spellStart"/>
      <w:r w:rsidR="00C862D4" w:rsidRPr="000A30EE">
        <w:rPr>
          <w:rFonts w:ascii="Arial" w:hAnsi="Arial" w:cs="Arial"/>
          <w:i/>
        </w:rPr>
        <w:t>Maladaptive</w:t>
      </w:r>
      <w:proofErr w:type="spellEnd"/>
      <w:r w:rsidR="00C862D4" w:rsidRPr="000A30EE">
        <w:rPr>
          <w:rFonts w:ascii="Arial" w:hAnsi="Arial" w:cs="Arial"/>
          <w:i/>
        </w:rPr>
        <w:t xml:space="preserve"> </w:t>
      </w:r>
      <w:proofErr w:type="spellStart"/>
      <w:r w:rsidR="00C862D4" w:rsidRPr="000A30EE">
        <w:rPr>
          <w:rFonts w:ascii="Arial" w:hAnsi="Arial" w:cs="Arial"/>
          <w:i/>
        </w:rPr>
        <w:t>Scheme</w:t>
      </w:r>
      <w:proofErr w:type="spellEnd"/>
      <w:r w:rsidR="00C862D4" w:rsidRPr="000A30EE">
        <w:rPr>
          <w:rFonts w:ascii="Arial" w:hAnsi="Arial" w:cs="Arial"/>
          <w:i/>
        </w:rPr>
        <w:t>:</w:t>
      </w:r>
      <w:r w:rsidR="00B201EC" w:rsidRPr="000A30EE">
        <w:rPr>
          <w:rFonts w:ascii="Arial" w:hAnsi="Arial" w:cs="Arial"/>
          <w:i/>
        </w:rPr>
        <w:t xml:space="preserve"> </w:t>
      </w:r>
      <w:proofErr w:type="spellStart"/>
      <w:r w:rsidR="00B201EC" w:rsidRPr="000A30EE">
        <w:rPr>
          <w:rFonts w:ascii="Arial" w:hAnsi="Arial" w:cs="Arial"/>
          <w:i/>
        </w:rPr>
        <w:t>The</w:t>
      </w:r>
      <w:proofErr w:type="spellEnd"/>
      <w:r w:rsidR="00B201EC" w:rsidRPr="000A30EE">
        <w:rPr>
          <w:rFonts w:ascii="Arial" w:hAnsi="Arial" w:cs="Arial"/>
          <w:i/>
        </w:rPr>
        <w:t xml:space="preserve"> </w:t>
      </w:r>
      <w:proofErr w:type="spellStart"/>
      <w:r w:rsidR="00B201EC" w:rsidRPr="000A30EE">
        <w:rPr>
          <w:rFonts w:ascii="Arial" w:hAnsi="Arial" w:cs="Arial"/>
          <w:i/>
        </w:rPr>
        <w:t>Mediator</w:t>
      </w:r>
      <w:proofErr w:type="spellEnd"/>
      <w:r w:rsidR="00B201EC" w:rsidRPr="000A30EE">
        <w:rPr>
          <w:rFonts w:ascii="Arial" w:hAnsi="Arial" w:cs="Arial"/>
          <w:i/>
        </w:rPr>
        <w:t xml:space="preserve"> Role of </w:t>
      </w:r>
      <w:r w:rsidR="00C862D4" w:rsidRPr="000A30EE">
        <w:rPr>
          <w:rFonts w:ascii="Arial" w:hAnsi="Arial" w:cs="Arial"/>
          <w:i/>
        </w:rPr>
        <w:t xml:space="preserve">Big-5 </w:t>
      </w:r>
      <w:proofErr w:type="spellStart"/>
      <w:r w:rsidR="00C862D4" w:rsidRPr="000A30EE">
        <w:rPr>
          <w:rFonts w:ascii="Arial" w:hAnsi="Arial" w:cs="Arial"/>
          <w:i/>
        </w:rPr>
        <w:t>Personality</w:t>
      </w:r>
      <w:proofErr w:type="spellEnd"/>
      <w:r w:rsidR="00C862D4" w:rsidRPr="000A30EE">
        <w:rPr>
          <w:rFonts w:ascii="Arial" w:hAnsi="Arial" w:cs="Arial"/>
          <w:i/>
        </w:rPr>
        <w:t xml:space="preserve"> </w:t>
      </w:r>
      <w:proofErr w:type="spellStart"/>
      <w:r w:rsidR="00C862D4" w:rsidRPr="000A30EE">
        <w:rPr>
          <w:rFonts w:ascii="Arial" w:hAnsi="Arial" w:cs="Arial"/>
          <w:i/>
        </w:rPr>
        <w:t>Dimensions</w:t>
      </w:r>
      <w:proofErr w:type="spellEnd"/>
      <w:r w:rsidR="00B201EC" w:rsidRPr="000A30EE">
        <w:rPr>
          <w:rFonts w:ascii="Arial" w:hAnsi="Arial" w:cs="Arial"/>
          <w:bCs/>
        </w:rPr>
        <w:t>)</w:t>
      </w:r>
      <w:r w:rsidRPr="000A30EE">
        <w:rPr>
          <w:rFonts w:ascii="Arial" w:hAnsi="Arial" w:cs="Arial"/>
          <w:bCs/>
        </w:rPr>
        <w:t xml:space="preserve">. </w:t>
      </w:r>
      <w:r w:rsidRPr="000A30EE">
        <w:rPr>
          <w:rFonts w:ascii="Arial" w:hAnsi="Arial" w:cs="Arial"/>
        </w:rPr>
        <w:t xml:space="preserve">ÖYP Projesi, 2007 (Proje Asistanı: Öznur Öncül). </w:t>
      </w:r>
    </w:p>
    <w:p w:rsidR="002F40E7" w:rsidRPr="000A30EE" w:rsidRDefault="002F40E7" w:rsidP="008C05ED">
      <w:pPr>
        <w:tabs>
          <w:tab w:val="left" w:pos="90"/>
          <w:tab w:val="num" w:pos="360"/>
        </w:tabs>
        <w:spacing w:line="360" w:lineRule="auto"/>
        <w:rPr>
          <w:rFonts w:ascii="Arial" w:hAnsi="Arial" w:cs="Arial"/>
        </w:rPr>
      </w:pPr>
    </w:p>
    <w:p w:rsidR="00F62A20" w:rsidRPr="000A30EE" w:rsidRDefault="00F62A20" w:rsidP="008C05ED">
      <w:pPr>
        <w:numPr>
          <w:ilvl w:val="1"/>
          <w:numId w:val="9"/>
        </w:numPr>
        <w:tabs>
          <w:tab w:val="left" w:pos="90"/>
          <w:tab w:val="num" w:pos="360"/>
        </w:tabs>
        <w:spacing w:line="360" w:lineRule="auto"/>
        <w:ind w:left="0" w:firstLine="0"/>
        <w:rPr>
          <w:rFonts w:ascii="Arial" w:hAnsi="Arial" w:cs="Arial"/>
        </w:rPr>
      </w:pPr>
      <w:r w:rsidRPr="000A30EE">
        <w:rPr>
          <w:rFonts w:ascii="Arial" w:hAnsi="Arial" w:cs="Arial"/>
          <w:bCs/>
        </w:rPr>
        <w:t>Temel Kişilik Özellikleri: Türk Kültürü için Ölçek Geliştirme</w:t>
      </w:r>
      <w:r w:rsidR="00783878" w:rsidRPr="000A30EE">
        <w:rPr>
          <w:rFonts w:ascii="Arial" w:hAnsi="Arial" w:cs="Arial"/>
          <w:bCs/>
        </w:rPr>
        <w:t xml:space="preserve"> (</w:t>
      </w:r>
      <w:r w:rsidR="00783878" w:rsidRPr="000A30EE">
        <w:rPr>
          <w:rFonts w:ascii="Arial" w:hAnsi="Arial" w:cs="Arial"/>
          <w:i/>
        </w:rPr>
        <w:t xml:space="preserve">Basic </w:t>
      </w:r>
      <w:proofErr w:type="spellStart"/>
      <w:r w:rsidR="00783878" w:rsidRPr="000A30EE">
        <w:rPr>
          <w:rFonts w:ascii="Arial" w:hAnsi="Arial" w:cs="Arial"/>
          <w:i/>
        </w:rPr>
        <w:t>Personality</w:t>
      </w:r>
      <w:proofErr w:type="spellEnd"/>
      <w:r w:rsidR="00783878" w:rsidRPr="000A30EE">
        <w:rPr>
          <w:rFonts w:ascii="Arial" w:hAnsi="Arial" w:cs="Arial"/>
          <w:i/>
        </w:rPr>
        <w:t xml:space="preserve"> </w:t>
      </w:r>
      <w:proofErr w:type="spellStart"/>
      <w:r w:rsidR="00783878" w:rsidRPr="000A30EE">
        <w:rPr>
          <w:rFonts w:ascii="Arial" w:hAnsi="Arial" w:cs="Arial"/>
          <w:i/>
        </w:rPr>
        <w:t>Characteristics</w:t>
      </w:r>
      <w:proofErr w:type="spellEnd"/>
      <w:r w:rsidR="00783878" w:rsidRPr="000A30EE">
        <w:rPr>
          <w:rFonts w:ascii="Arial" w:hAnsi="Arial" w:cs="Arial"/>
          <w:i/>
        </w:rPr>
        <w:t xml:space="preserve">: </w:t>
      </w:r>
      <w:proofErr w:type="spellStart"/>
      <w:r w:rsidR="00783878" w:rsidRPr="000A30EE">
        <w:rPr>
          <w:rFonts w:ascii="Arial" w:hAnsi="Arial" w:cs="Arial"/>
          <w:i/>
        </w:rPr>
        <w:t>Scale</w:t>
      </w:r>
      <w:proofErr w:type="spellEnd"/>
      <w:r w:rsidR="00783878" w:rsidRPr="000A30EE">
        <w:rPr>
          <w:rFonts w:ascii="Arial" w:hAnsi="Arial" w:cs="Arial"/>
          <w:i/>
        </w:rPr>
        <w:t xml:space="preserve"> Development </w:t>
      </w:r>
      <w:proofErr w:type="spellStart"/>
      <w:r w:rsidR="00783878" w:rsidRPr="000A30EE">
        <w:rPr>
          <w:rFonts w:ascii="Arial" w:hAnsi="Arial" w:cs="Arial"/>
          <w:i/>
        </w:rPr>
        <w:t>for</w:t>
      </w:r>
      <w:proofErr w:type="spellEnd"/>
      <w:r w:rsidR="00783878" w:rsidRPr="000A30EE">
        <w:rPr>
          <w:rFonts w:ascii="Arial" w:hAnsi="Arial" w:cs="Arial"/>
          <w:i/>
        </w:rPr>
        <w:t xml:space="preserve"> </w:t>
      </w:r>
      <w:proofErr w:type="spellStart"/>
      <w:r w:rsidR="00783878" w:rsidRPr="000A30EE">
        <w:rPr>
          <w:rFonts w:ascii="Arial" w:hAnsi="Arial" w:cs="Arial"/>
          <w:i/>
        </w:rPr>
        <w:t>the</w:t>
      </w:r>
      <w:proofErr w:type="spellEnd"/>
      <w:r w:rsidR="00783878" w:rsidRPr="000A30EE">
        <w:rPr>
          <w:rFonts w:ascii="Arial" w:hAnsi="Arial" w:cs="Arial"/>
          <w:i/>
        </w:rPr>
        <w:t xml:space="preserve"> </w:t>
      </w:r>
      <w:proofErr w:type="spellStart"/>
      <w:r w:rsidR="00783878" w:rsidRPr="000A30EE">
        <w:rPr>
          <w:rFonts w:ascii="Arial" w:hAnsi="Arial" w:cs="Arial"/>
          <w:i/>
        </w:rPr>
        <w:t>Turkish</w:t>
      </w:r>
      <w:proofErr w:type="spellEnd"/>
      <w:r w:rsidR="00783878" w:rsidRPr="000A30EE">
        <w:rPr>
          <w:rFonts w:ascii="Arial" w:hAnsi="Arial" w:cs="Arial"/>
          <w:i/>
        </w:rPr>
        <w:t xml:space="preserve"> </w:t>
      </w:r>
      <w:proofErr w:type="spellStart"/>
      <w:r w:rsidR="00783878" w:rsidRPr="000A30EE">
        <w:rPr>
          <w:rFonts w:ascii="Arial" w:hAnsi="Arial" w:cs="Arial"/>
          <w:i/>
        </w:rPr>
        <w:t>Culture</w:t>
      </w:r>
      <w:proofErr w:type="spellEnd"/>
      <w:r w:rsidR="00783878" w:rsidRPr="000A30EE">
        <w:rPr>
          <w:rFonts w:ascii="Arial" w:hAnsi="Arial" w:cs="Arial"/>
          <w:bCs/>
        </w:rPr>
        <w:t>)</w:t>
      </w:r>
      <w:r w:rsidRPr="000A30EE">
        <w:rPr>
          <w:rFonts w:ascii="Arial" w:hAnsi="Arial" w:cs="Arial"/>
          <w:bCs/>
        </w:rPr>
        <w:t>, 2006</w:t>
      </w:r>
      <w:r w:rsidR="00792D43" w:rsidRPr="000A30EE">
        <w:rPr>
          <w:rFonts w:ascii="Arial" w:hAnsi="Arial" w:cs="Arial"/>
          <w:bCs/>
        </w:rPr>
        <w:t>-200</w:t>
      </w:r>
      <w:r w:rsidR="007A34AC" w:rsidRPr="000A30EE">
        <w:rPr>
          <w:rFonts w:ascii="Arial" w:hAnsi="Arial" w:cs="Arial"/>
          <w:bCs/>
        </w:rPr>
        <w:t>8</w:t>
      </w:r>
      <w:r w:rsidRPr="000A30EE">
        <w:rPr>
          <w:rFonts w:ascii="Arial" w:hAnsi="Arial" w:cs="Arial"/>
          <w:bCs/>
        </w:rPr>
        <w:t>, METU, BAP</w:t>
      </w:r>
      <w:r w:rsidR="00B87CFB" w:rsidRPr="000A30EE">
        <w:rPr>
          <w:rFonts w:ascii="Arial" w:hAnsi="Arial" w:cs="Arial"/>
          <w:bCs/>
        </w:rPr>
        <w:t xml:space="preserve"> (</w:t>
      </w:r>
      <w:r w:rsidR="00B87CFB" w:rsidRPr="000A30EE">
        <w:rPr>
          <w:rFonts w:ascii="Arial" w:hAnsi="Arial" w:cs="Arial"/>
        </w:rPr>
        <w:t>BAP-2006-01-04-01</w:t>
      </w:r>
      <w:r w:rsidR="00B87CFB" w:rsidRPr="000A30EE">
        <w:rPr>
          <w:rFonts w:ascii="Arial" w:hAnsi="Arial" w:cs="Arial"/>
          <w:bCs/>
        </w:rPr>
        <w:t>)</w:t>
      </w:r>
      <w:r w:rsidR="008377B8" w:rsidRPr="000A30EE">
        <w:rPr>
          <w:rFonts w:ascii="Arial" w:hAnsi="Arial" w:cs="Arial"/>
          <w:bCs/>
        </w:rPr>
        <w:t>.</w:t>
      </w:r>
    </w:p>
    <w:p w:rsidR="001E21E8" w:rsidRPr="000A30EE" w:rsidRDefault="001E21E8" w:rsidP="008C05ED">
      <w:pPr>
        <w:tabs>
          <w:tab w:val="left" w:pos="90"/>
          <w:tab w:val="num" w:pos="360"/>
        </w:tabs>
        <w:spacing w:line="360" w:lineRule="auto"/>
        <w:rPr>
          <w:rFonts w:ascii="Arial" w:hAnsi="Arial" w:cs="Arial"/>
        </w:rPr>
      </w:pPr>
    </w:p>
    <w:p w:rsidR="00A32D7B" w:rsidRPr="000A30EE" w:rsidRDefault="00A32D7B" w:rsidP="008C05ED">
      <w:pPr>
        <w:numPr>
          <w:ilvl w:val="1"/>
          <w:numId w:val="9"/>
        </w:numPr>
        <w:tabs>
          <w:tab w:val="left" w:pos="90"/>
          <w:tab w:val="num" w:pos="360"/>
        </w:tabs>
        <w:spacing w:line="360" w:lineRule="auto"/>
        <w:ind w:left="0" w:firstLine="0"/>
        <w:rPr>
          <w:rFonts w:ascii="Arial" w:hAnsi="Arial" w:cs="Arial"/>
        </w:rPr>
      </w:pPr>
      <w:r w:rsidRPr="000A30EE">
        <w:rPr>
          <w:rFonts w:ascii="Arial" w:hAnsi="Arial" w:cs="Arial"/>
        </w:rPr>
        <w:t>Obsesif-</w:t>
      </w:r>
      <w:proofErr w:type="spellStart"/>
      <w:r w:rsidRPr="000A30EE">
        <w:rPr>
          <w:rFonts w:ascii="Arial" w:hAnsi="Arial" w:cs="Arial"/>
        </w:rPr>
        <w:t>Kompulsif</w:t>
      </w:r>
      <w:proofErr w:type="spellEnd"/>
      <w:r w:rsidRPr="000A30EE">
        <w:rPr>
          <w:rFonts w:ascii="Arial" w:hAnsi="Arial" w:cs="Arial"/>
        </w:rPr>
        <w:t xml:space="preserve"> Bozuklukta Yatkınlık Faktörleri ve Bilişsel Yapı: Bütünsel Bir Modelde Kültürlerarası İnceleme</w:t>
      </w:r>
      <w:r w:rsidR="005820B3" w:rsidRPr="000A30EE">
        <w:rPr>
          <w:rFonts w:ascii="Arial" w:hAnsi="Arial" w:cs="Arial"/>
        </w:rPr>
        <w:t xml:space="preserve"> (</w:t>
      </w:r>
      <w:proofErr w:type="spellStart"/>
      <w:r w:rsidR="005820B3" w:rsidRPr="000A30EE">
        <w:rPr>
          <w:rFonts w:ascii="Arial" w:hAnsi="Arial" w:cs="Arial"/>
          <w:i/>
        </w:rPr>
        <w:t>Cognitive</w:t>
      </w:r>
      <w:proofErr w:type="spellEnd"/>
      <w:r w:rsidR="005820B3" w:rsidRPr="000A30EE">
        <w:rPr>
          <w:rFonts w:ascii="Arial" w:hAnsi="Arial" w:cs="Arial"/>
          <w:i/>
        </w:rPr>
        <w:t xml:space="preserve"> </w:t>
      </w:r>
      <w:proofErr w:type="spellStart"/>
      <w:r w:rsidR="005820B3" w:rsidRPr="000A30EE">
        <w:rPr>
          <w:rFonts w:ascii="Arial" w:hAnsi="Arial" w:cs="Arial"/>
          <w:i/>
        </w:rPr>
        <w:t>Structure</w:t>
      </w:r>
      <w:proofErr w:type="spellEnd"/>
      <w:r w:rsidR="005820B3" w:rsidRPr="000A30EE">
        <w:rPr>
          <w:rFonts w:ascii="Arial" w:hAnsi="Arial" w:cs="Arial"/>
          <w:i/>
        </w:rPr>
        <w:t xml:space="preserve"> </w:t>
      </w:r>
      <w:proofErr w:type="spellStart"/>
      <w:r w:rsidR="005820B3" w:rsidRPr="000A30EE">
        <w:rPr>
          <w:rFonts w:ascii="Arial" w:hAnsi="Arial" w:cs="Arial"/>
          <w:i/>
        </w:rPr>
        <w:t>and</w:t>
      </w:r>
      <w:proofErr w:type="spellEnd"/>
      <w:r w:rsidR="005820B3" w:rsidRPr="000A30EE">
        <w:rPr>
          <w:rFonts w:ascii="Arial" w:hAnsi="Arial" w:cs="Arial"/>
          <w:i/>
        </w:rPr>
        <w:t xml:space="preserve"> </w:t>
      </w:r>
      <w:proofErr w:type="spellStart"/>
      <w:r w:rsidR="005820B3" w:rsidRPr="000A30EE">
        <w:rPr>
          <w:rFonts w:ascii="Arial" w:hAnsi="Arial" w:cs="Arial"/>
          <w:i/>
        </w:rPr>
        <w:t>Vulnerability</w:t>
      </w:r>
      <w:proofErr w:type="spellEnd"/>
      <w:r w:rsidR="005820B3" w:rsidRPr="000A30EE">
        <w:rPr>
          <w:rFonts w:ascii="Arial" w:hAnsi="Arial" w:cs="Arial"/>
          <w:i/>
        </w:rPr>
        <w:t xml:space="preserve"> </w:t>
      </w:r>
      <w:proofErr w:type="spellStart"/>
      <w:r w:rsidR="005820B3" w:rsidRPr="000A30EE">
        <w:rPr>
          <w:rFonts w:ascii="Arial" w:hAnsi="Arial" w:cs="Arial"/>
          <w:i/>
        </w:rPr>
        <w:t>Factors</w:t>
      </w:r>
      <w:proofErr w:type="spellEnd"/>
      <w:r w:rsidR="005820B3" w:rsidRPr="000A30EE">
        <w:rPr>
          <w:rFonts w:ascii="Arial" w:hAnsi="Arial" w:cs="Arial"/>
          <w:i/>
        </w:rPr>
        <w:t xml:space="preserve"> in </w:t>
      </w:r>
      <w:proofErr w:type="spellStart"/>
      <w:r w:rsidR="005820B3" w:rsidRPr="000A30EE">
        <w:rPr>
          <w:rFonts w:ascii="Arial" w:hAnsi="Arial" w:cs="Arial"/>
          <w:i/>
        </w:rPr>
        <w:t>Obsessive</w:t>
      </w:r>
      <w:proofErr w:type="spellEnd"/>
      <w:r w:rsidR="005820B3" w:rsidRPr="000A30EE">
        <w:rPr>
          <w:rFonts w:ascii="Arial" w:hAnsi="Arial" w:cs="Arial"/>
          <w:i/>
        </w:rPr>
        <w:t xml:space="preserve"> </w:t>
      </w:r>
      <w:proofErr w:type="spellStart"/>
      <w:r w:rsidR="005820B3" w:rsidRPr="000A30EE">
        <w:rPr>
          <w:rFonts w:ascii="Arial" w:hAnsi="Arial" w:cs="Arial"/>
          <w:i/>
        </w:rPr>
        <w:t>Compulsive</w:t>
      </w:r>
      <w:proofErr w:type="spellEnd"/>
      <w:r w:rsidR="005820B3" w:rsidRPr="000A30EE">
        <w:rPr>
          <w:rFonts w:ascii="Arial" w:hAnsi="Arial" w:cs="Arial"/>
          <w:i/>
        </w:rPr>
        <w:t xml:space="preserve"> </w:t>
      </w:r>
      <w:proofErr w:type="spellStart"/>
      <w:r w:rsidR="005820B3" w:rsidRPr="000A30EE">
        <w:rPr>
          <w:rFonts w:ascii="Arial" w:hAnsi="Arial" w:cs="Arial"/>
          <w:i/>
        </w:rPr>
        <w:t>Disorder</w:t>
      </w:r>
      <w:proofErr w:type="spellEnd"/>
      <w:r w:rsidR="005820B3" w:rsidRPr="000A30EE">
        <w:rPr>
          <w:rFonts w:ascii="Arial" w:hAnsi="Arial" w:cs="Arial"/>
          <w:i/>
        </w:rPr>
        <w:t>)</w:t>
      </w:r>
      <w:r w:rsidR="001E21E8" w:rsidRPr="000A30EE">
        <w:rPr>
          <w:rFonts w:ascii="Arial" w:hAnsi="Arial" w:cs="Arial"/>
        </w:rPr>
        <w:t>,</w:t>
      </w:r>
      <w:r w:rsidRPr="000A30EE">
        <w:rPr>
          <w:rFonts w:ascii="Arial" w:hAnsi="Arial" w:cs="Arial"/>
        </w:rPr>
        <w:t xml:space="preserve"> ODTÜ ÖYP Projesi, 2005-2007. (Proje Asistanı: Orçun Yorulmaz). BAP 08 11 DPT 2002  K120510 Protokol </w:t>
      </w:r>
      <w:proofErr w:type="spellStart"/>
      <w:r w:rsidRPr="000A30EE">
        <w:rPr>
          <w:rFonts w:ascii="Arial" w:hAnsi="Arial" w:cs="Arial"/>
        </w:rPr>
        <w:t>No’lu</w:t>
      </w:r>
      <w:proofErr w:type="spellEnd"/>
      <w:r w:rsidRPr="000A30EE">
        <w:rPr>
          <w:rFonts w:ascii="Arial" w:hAnsi="Arial" w:cs="Arial"/>
        </w:rPr>
        <w:t xml:space="preserve"> Proje</w:t>
      </w:r>
      <w:r w:rsidR="00615E4E" w:rsidRPr="000A30EE">
        <w:rPr>
          <w:rFonts w:ascii="Arial" w:hAnsi="Arial" w:cs="Arial"/>
        </w:rPr>
        <w:t>.</w:t>
      </w:r>
    </w:p>
    <w:p w:rsidR="00615E4E" w:rsidRPr="000A30EE" w:rsidRDefault="00615E4E" w:rsidP="008C05ED">
      <w:pPr>
        <w:tabs>
          <w:tab w:val="left" w:pos="90"/>
          <w:tab w:val="num" w:pos="360"/>
        </w:tabs>
        <w:spacing w:line="360" w:lineRule="auto"/>
        <w:rPr>
          <w:rFonts w:ascii="Arial" w:hAnsi="Arial" w:cs="Arial"/>
        </w:rPr>
      </w:pPr>
    </w:p>
    <w:p w:rsidR="00C90F0E" w:rsidRPr="000A30EE" w:rsidRDefault="00C90F0E" w:rsidP="008C05ED">
      <w:pPr>
        <w:numPr>
          <w:ilvl w:val="1"/>
          <w:numId w:val="9"/>
        </w:numPr>
        <w:tabs>
          <w:tab w:val="left" w:pos="90"/>
          <w:tab w:val="num" w:pos="360"/>
        </w:tabs>
        <w:spacing w:line="360" w:lineRule="auto"/>
        <w:ind w:left="0" w:firstLine="0"/>
        <w:rPr>
          <w:rFonts w:ascii="Arial" w:hAnsi="Arial" w:cs="Arial"/>
        </w:rPr>
      </w:pPr>
      <w:r w:rsidRPr="000A30EE">
        <w:rPr>
          <w:rFonts w:ascii="Arial" w:hAnsi="Arial" w:cs="Arial"/>
        </w:rPr>
        <w:t>Yükleme Stilleri ve Depresif Belirtiler Arasındaki Neden-Sonuç İlişkisi</w:t>
      </w:r>
      <w:r w:rsidR="007A3D7E" w:rsidRPr="000A30EE">
        <w:rPr>
          <w:rFonts w:ascii="Arial" w:hAnsi="Arial" w:cs="Arial"/>
        </w:rPr>
        <w:t xml:space="preserve"> (</w:t>
      </w:r>
      <w:proofErr w:type="spellStart"/>
      <w:r w:rsidR="007A3D7E" w:rsidRPr="000A30EE">
        <w:rPr>
          <w:rFonts w:ascii="Arial" w:hAnsi="Arial" w:cs="Arial"/>
          <w:i/>
          <w:iCs/>
        </w:rPr>
        <w:t>Cause</w:t>
      </w:r>
      <w:proofErr w:type="spellEnd"/>
      <w:r w:rsidR="007A3D7E" w:rsidRPr="000A30EE">
        <w:rPr>
          <w:rFonts w:ascii="Arial" w:hAnsi="Arial" w:cs="Arial"/>
          <w:i/>
          <w:iCs/>
        </w:rPr>
        <w:t xml:space="preserve"> </w:t>
      </w:r>
      <w:proofErr w:type="spellStart"/>
      <w:r w:rsidR="007A3D7E" w:rsidRPr="000A30EE">
        <w:rPr>
          <w:rFonts w:ascii="Arial" w:hAnsi="Arial" w:cs="Arial"/>
          <w:i/>
          <w:iCs/>
        </w:rPr>
        <w:t>and</w:t>
      </w:r>
      <w:proofErr w:type="spellEnd"/>
      <w:r w:rsidR="007A3D7E" w:rsidRPr="000A30EE">
        <w:rPr>
          <w:rFonts w:ascii="Arial" w:hAnsi="Arial" w:cs="Arial"/>
          <w:i/>
          <w:iCs/>
        </w:rPr>
        <w:t xml:space="preserve"> </w:t>
      </w:r>
      <w:proofErr w:type="spellStart"/>
      <w:r w:rsidR="007A3D7E" w:rsidRPr="000A30EE">
        <w:rPr>
          <w:rFonts w:ascii="Arial" w:hAnsi="Arial" w:cs="Arial"/>
          <w:i/>
          <w:iCs/>
        </w:rPr>
        <w:t>Effect</w:t>
      </w:r>
      <w:proofErr w:type="spellEnd"/>
      <w:r w:rsidR="007A3D7E" w:rsidRPr="000A30EE">
        <w:rPr>
          <w:rFonts w:ascii="Arial" w:hAnsi="Arial" w:cs="Arial"/>
          <w:i/>
          <w:iCs/>
        </w:rPr>
        <w:t xml:space="preserve"> </w:t>
      </w:r>
      <w:proofErr w:type="spellStart"/>
      <w:r w:rsidR="007A3D7E" w:rsidRPr="000A30EE">
        <w:rPr>
          <w:rFonts w:ascii="Arial" w:hAnsi="Arial" w:cs="Arial"/>
          <w:i/>
          <w:iCs/>
        </w:rPr>
        <w:t>Relationship</w:t>
      </w:r>
      <w:proofErr w:type="spellEnd"/>
      <w:r w:rsidR="007A3D7E" w:rsidRPr="000A30EE">
        <w:rPr>
          <w:rFonts w:ascii="Arial" w:hAnsi="Arial" w:cs="Arial"/>
          <w:i/>
          <w:iCs/>
        </w:rPr>
        <w:t xml:space="preserve"> </w:t>
      </w:r>
      <w:proofErr w:type="spellStart"/>
      <w:r w:rsidR="00ED7958" w:rsidRPr="000A30EE">
        <w:rPr>
          <w:rFonts w:ascii="Arial" w:hAnsi="Arial" w:cs="Arial"/>
          <w:i/>
          <w:iCs/>
        </w:rPr>
        <w:t>between</w:t>
      </w:r>
      <w:proofErr w:type="spellEnd"/>
      <w:r w:rsidR="007A3D7E" w:rsidRPr="000A30EE">
        <w:rPr>
          <w:rFonts w:ascii="Arial" w:hAnsi="Arial" w:cs="Arial"/>
          <w:i/>
          <w:iCs/>
        </w:rPr>
        <w:t xml:space="preserve"> </w:t>
      </w:r>
      <w:proofErr w:type="spellStart"/>
      <w:r w:rsidR="007A3D7E" w:rsidRPr="000A30EE">
        <w:rPr>
          <w:rFonts w:ascii="Arial" w:hAnsi="Arial" w:cs="Arial"/>
          <w:i/>
          <w:iCs/>
        </w:rPr>
        <w:t>Attribution</w:t>
      </w:r>
      <w:proofErr w:type="spellEnd"/>
      <w:r w:rsidR="007A3D7E" w:rsidRPr="000A30EE">
        <w:rPr>
          <w:rFonts w:ascii="Arial" w:hAnsi="Arial" w:cs="Arial"/>
          <w:i/>
          <w:iCs/>
        </w:rPr>
        <w:t xml:space="preserve"> </w:t>
      </w:r>
      <w:proofErr w:type="spellStart"/>
      <w:r w:rsidR="007A3D7E" w:rsidRPr="000A30EE">
        <w:rPr>
          <w:rFonts w:ascii="Arial" w:hAnsi="Arial" w:cs="Arial"/>
          <w:i/>
          <w:iCs/>
        </w:rPr>
        <w:t>Styles</w:t>
      </w:r>
      <w:proofErr w:type="spellEnd"/>
      <w:r w:rsidR="007A3D7E" w:rsidRPr="000A30EE">
        <w:rPr>
          <w:rFonts w:ascii="Arial" w:hAnsi="Arial" w:cs="Arial"/>
          <w:i/>
          <w:iCs/>
        </w:rPr>
        <w:t xml:space="preserve"> </w:t>
      </w:r>
      <w:proofErr w:type="spellStart"/>
      <w:r w:rsidR="007A3D7E" w:rsidRPr="000A30EE">
        <w:rPr>
          <w:rFonts w:ascii="Arial" w:hAnsi="Arial" w:cs="Arial"/>
          <w:i/>
          <w:iCs/>
        </w:rPr>
        <w:t>and</w:t>
      </w:r>
      <w:proofErr w:type="spellEnd"/>
      <w:r w:rsidR="007A3D7E" w:rsidRPr="000A30EE">
        <w:rPr>
          <w:rFonts w:ascii="Arial" w:hAnsi="Arial" w:cs="Arial"/>
          <w:i/>
          <w:iCs/>
        </w:rPr>
        <w:t xml:space="preserve"> </w:t>
      </w:r>
      <w:proofErr w:type="spellStart"/>
      <w:r w:rsidR="007A3D7E" w:rsidRPr="000A30EE">
        <w:rPr>
          <w:rFonts w:ascii="Arial" w:hAnsi="Arial" w:cs="Arial"/>
          <w:i/>
          <w:iCs/>
        </w:rPr>
        <w:t>Symptoms</w:t>
      </w:r>
      <w:proofErr w:type="spellEnd"/>
      <w:r w:rsidR="007A3D7E" w:rsidRPr="000A30EE">
        <w:rPr>
          <w:rFonts w:ascii="Arial" w:hAnsi="Arial" w:cs="Arial"/>
          <w:i/>
          <w:iCs/>
        </w:rPr>
        <w:t xml:space="preserve"> of </w:t>
      </w:r>
      <w:proofErr w:type="spellStart"/>
      <w:r w:rsidR="007A3D7E" w:rsidRPr="000A30EE">
        <w:rPr>
          <w:rFonts w:ascii="Arial" w:hAnsi="Arial" w:cs="Arial"/>
          <w:i/>
          <w:iCs/>
        </w:rPr>
        <w:t>Depression</w:t>
      </w:r>
      <w:proofErr w:type="spellEnd"/>
      <w:r w:rsidR="007A3D7E" w:rsidRPr="000A30EE">
        <w:rPr>
          <w:rFonts w:ascii="Arial" w:hAnsi="Arial" w:cs="Arial"/>
        </w:rPr>
        <w:t>)</w:t>
      </w:r>
      <w:r w:rsidRPr="000A30EE">
        <w:rPr>
          <w:rFonts w:ascii="Arial" w:hAnsi="Arial" w:cs="Arial"/>
        </w:rPr>
        <w:t>. ODTÜ 2003-2004, BAP-2003-01-04-02</w:t>
      </w:r>
      <w:r w:rsidR="00615E4E" w:rsidRPr="000A30EE">
        <w:rPr>
          <w:rFonts w:ascii="Arial" w:hAnsi="Arial" w:cs="Arial"/>
        </w:rPr>
        <w:t>.</w:t>
      </w:r>
    </w:p>
    <w:p w:rsidR="00E10ED9" w:rsidRPr="000A30EE" w:rsidRDefault="00E10ED9" w:rsidP="008C05ED">
      <w:pPr>
        <w:tabs>
          <w:tab w:val="left" w:pos="90"/>
          <w:tab w:val="num" w:pos="360"/>
        </w:tabs>
        <w:spacing w:line="360" w:lineRule="auto"/>
        <w:rPr>
          <w:rFonts w:ascii="Arial" w:hAnsi="Arial" w:cs="Arial"/>
        </w:rPr>
      </w:pPr>
    </w:p>
    <w:p w:rsidR="00514C56" w:rsidRPr="000A30EE" w:rsidRDefault="00514C56" w:rsidP="008C05ED">
      <w:pPr>
        <w:numPr>
          <w:ilvl w:val="1"/>
          <w:numId w:val="9"/>
        </w:numPr>
        <w:tabs>
          <w:tab w:val="left" w:pos="90"/>
          <w:tab w:val="num" w:pos="360"/>
        </w:tabs>
        <w:spacing w:line="360" w:lineRule="auto"/>
        <w:ind w:left="0" w:firstLine="0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Mayer</w:t>
      </w:r>
      <w:proofErr w:type="spellEnd"/>
      <w:r w:rsidRPr="000A30EE">
        <w:rPr>
          <w:rFonts w:ascii="Arial" w:hAnsi="Arial" w:cs="Arial"/>
        </w:rPr>
        <w:t xml:space="preserve">, </w:t>
      </w:r>
      <w:proofErr w:type="spellStart"/>
      <w:r w:rsidRPr="000A30EE">
        <w:rPr>
          <w:rFonts w:ascii="Arial" w:hAnsi="Arial" w:cs="Arial"/>
        </w:rPr>
        <w:t>Salovey</w:t>
      </w:r>
      <w:proofErr w:type="spellEnd"/>
      <w:r w:rsidRPr="000A30EE">
        <w:rPr>
          <w:rFonts w:ascii="Arial" w:hAnsi="Arial" w:cs="Arial"/>
        </w:rPr>
        <w:t xml:space="preserve">, </w:t>
      </w:r>
      <w:proofErr w:type="spellStart"/>
      <w:r w:rsidRPr="000A30EE">
        <w:rPr>
          <w:rFonts w:ascii="Arial" w:hAnsi="Arial" w:cs="Arial"/>
        </w:rPr>
        <w:t>Caruso</w:t>
      </w:r>
      <w:proofErr w:type="spellEnd"/>
      <w:r w:rsidRPr="000A30EE">
        <w:rPr>
          <w:rFonts w:ascii="Arial" w:hAnsi="Arial" w:cs="Arial"/>
        </w:rPr>
        <w:t xml:space="preserve"> Duygusal Zeka </w:t>
      </w:r>
      <w:proofErr w:type="spellStart"/>
      <w:r w:rsidRPr="000A30EE">
        <w:rPr>
          <w:rFonts w:ascii="Arial" w:hAnsi="Arial" w:cs="Arial"/>
        </w:rPr>
        <w:t>Testi’nin</w:t>
      </w:r>
      <w:proofErr w:type="spellEnd"/>
      <w:r w:rsidRPr="000A30EE">
        <w:rPr>
          <w:rFonts w:ascii="Arial" w:hAnsi="Arial" w:cs="Arial"/>
        </w:rPr>
        <w:t xml:space="preserve"> Türk toplumuna uyarlanması için </w:t>
      </w:r>
      <w:r w:rsidR="00811804" w:rsidRPr="000A30EE">
        <w:rPr>
          <w:rFonts w:ascii="Arial" w:hAnsi="Arial" w:cs="Arial"/>
        </w:rPr>
        <w:t>çeviri</w:t>
      </w:r>
      <w:r w:rsidRPr="000A30EE">
        <w:rPr>
          <w:rFonts w:ascii="Arial" w:hAnsi="Arial" w:cs="Arial"/>
        </w:rPr>
        <w:t xml:space="preserve"> çalışma</w:t>
      </w:r>
      <w:r w:rsidR="00811804" w:rsidRPr="000A30EE">
        <w:rPr>
          <w:rFonts w:ascii="Arial" w:hAnsi="Arial" w:cs="Arial"/>
        </w:rPr>
        <w:t>sı</w:t>
      </w:r>
      <w:r w:rsidR="0028003B" w:rsidRPr="000A30EE">
        <w:rPr>
          <w:rFonts w:ascii="Arial" w:hAnsi="Arial" w:cs="Arial"/>
        </w:rPr>
        <w:t xml:space="preserve"> (</w:t>
      </w:r>
      <w:proofErr w:type="spellStart"/>
      <w:r w:rsidR="00811804" w:rsidRPr="000A30EE">
        <w:rPr>
          <w:rFonts w:ascii="Arial" w:hAnsi="Arial" w:cs="Arial"/>
          <w:i/>
          <w:iCs/>
        </w:rPr>
        <w:t>Translation</w:t>
      </w:r>
      <w:proofErr w:type="spellEnd"/>
      <w:r w:rsidR="0028003B" w:rsidRPr="000A30EE">
        <w:rPr>
          <w:rFonts w:ascii="Arial" w:hAnsi="Arial" w:cs="Arial"/>
          <w:i/>
          <w:iCs/>
        </w:rPr>
        <w:t xml:space="preserve"> of </w:t>
      </w:r>
      <w:proofErr w:type="spellStart"/>
      <w:r w:rsidR="0028003B" w:rsidRPr="000A30EE">
        <w:rPr>
          <w:rFonts w:ascii="Arial" w:hAnsi="Arial" w:cs="Arial"/>
          <w:i/>
          <w:iCs/>
        </w:rPr>
        <w:t>Mayer</w:t>
      </w:r>
      <w:proofErr w:type="spellEnd"/>
      <w:r w:rsidR="0028003B" w:rsidRPr="000A30EE">
        <w:rPr>
          <w:rFonts w:ascii="Arial" w:hAnsi="Arial" w:cs="Arial"/>
          <w:i/>
          <w:iCs/>
        </w:rPr>
        <w:t xml:space="preserve">, </w:t>
      </w:r>
      <w:proofErr w:type="spellStart"/>
      <w:r w:rsidR="0028003B" w:rsidRPr="000A30EE">
        <w:rPr>
          <w:rFonts w:ascii="Arial" w:hAnsi="Arial" w:cs="Arial"/>
          <w:i/>
          <w:iCs/>
        </w:rPr>
        <w:t>Salovey</w:t>
      </w:r>
      <w:proofErr w:type="spellEnd"/>
      <w:r w:rsidR="0028003B" w:rsidRPr="000A30EE">
        <w:rPr>
          <w:rFonts w:ascii="Arial" w:hAnsi="Arial" w:cs="Arial"/>
          <w:i/>
          <w:iCs/>
        </w:rPr>
        <w:t xml:space="preserve">, </w:t>
      </w:r>
      <w:proofErr w:type="spellStart"/>
      <w:r w:rsidR="0028003B" w:rsidRPr="000A30EE">
        <w:rPr>
          <w:rFonts w:ascii="Arial" w:hAnsi="Arial" w:cs="Arial"/>
          <w:i/>
          <w:iCs/>
        </w:rPr>
        <w:t>Caruso</w:t>
      </w:r>
      <w:proofErr w:type="spellEnd"/>
      <w:r w:rsidR="0028003B" w:rsidRPr="000A30EE">
        <w:rPr>
          <w:rFonts w:ascii="Arial" w:hAnsi="Arial" w:cs="Arial"/>
          <w:i/>
          <w:iCs/>
        </w:rPr>
        <w:t xml:space="preserve"> </w:t>
      </w:r>
      <w:proofErr w:type="spellStart"/>
      <w:r w:rsidR="0028003B" w:rsidRPr="000A30EE">
        <w:rPr>
          <w:rFonts w:ascii="Arial" w:hAnsi="Arial" w:cs="Arial"/>
          <w:i/>
          <w:iCs/>
        </w:rPr>
        <w:t>Emotional</w:t>
      </w:r>
      <w:proofErr w:type="spellEnd"/>
      <w:r w:rsidR="0028003B" w:rsidRPr="000A30EE">
        <w:rPr>
          <w:rFonts w:ascii="Arial" w:hAnsi="Arial" w:cs="Arial"/>
          <w:i/>
          <w:iCs/>
        </w:rPr>
        <w:t xml:space="preserve"> </w:t>
      </w:r>
      <w:proofErr w:type="spellStart"/>
      <w:r w:rsidR="0028003B" w:rsidRPr="000A30EE">
        <w:rPr>
          <w:rFonts w:ascii="Arial" w:hAnsi="Arial" w:cs="Arial"/>
          <w:i/>
          <w:iCs/>
        </w:rPr>
        <w:t>Intelligence</w:t>
      </w:r>
      <w:proofErr w:type="spellEnd"/>
      <w:r w:rsidR="0028003B" w:rsidRPr="000A30EE">
        <w:rPr>
          <w:rFonts w:ascii="Arial" w:hAnsi="Arial" w:cs="Arial"/>
          <w:i/>
          <w:iCs/>
        </w:rPr>
        <w:t xml:space="preserve"> Test </w:t>
      </w:r>
      <w:r w:rsidR="0028003B" w:rsidRPr="000A30EE">
        <w:rPr>
          <w:rFonts w:ascii="Arial" w:hAnsi="Arial" w:cs="Arial"/>
          <w:i/>
        </w:rPr>
        <w:t xml:space="preserve">(MSCEIT) </w:t>
      </w:r>
      <w:proofErr w:type="spellStart"/>
      <w:r w:rsidR="00ED7958" w:rsidRPr="000A30EE">
        <w:rPr>
          <w:rFonts w:ascii="Arial" w:hAnsi="Arial" w:cs="Arial"/>
          <w:i/>
        </w:rPr>
        <w:t>in</w:t>
      </w:r>
      <w:r w:rsidR="0028003B" w:rsidRPr="000A30EE">
        <w:rPr>
          <w:rFonts w:ascii="Arial" w:hAnsi="Arial" w:cs="Arial"/>
          <w:i/>
        </w:rPr>
        <w:t>to</w:t>
      </w:r>
      <w:proofErr w:type="spellEnd"/>
      <w:r w:rsidR="0028003B" w:rsidRPr="000A30EE">
        <w:rPr>
          <w:rFonts w:ascii="Arial" w:hAnsi="Arial" w:cs="Arial"/>
          <w:i/>
        </w:rPr>
        <w:t xml:space="preserve"> </w:t>
      </w:r>
      <w:proofErr w:type="spellStart"/>
      <w:r w:rsidR="0028003B" w:rsidRPr="000A30EE">
        <w:rPr>
          <w:rFonts w:ascii="Arial" w:hAnsi="Arial" w:cs="Arial"/>
          <w:i/>
        </w:rPr>
        <w:t>Turkish</w:t>
      </w:r>
      <w:proofErr w:type="spellEnd"/>
      <w:r w:rsidR="0028003B" w:rsidRPr="000A30EE">
        <w:rPr>
          <w:rFonts w:ascii="Arial" w:hAnsi="Arial" w:cs="Arial"/>
        </w:rPr>
        <w:t>)</w:t>
      </w:r>
      <w:r w:rsidRPr="000A30EE">
        <w:rPr>
          <w:rFonts w:ascii="Arial" w:hAnsi="Arial" w:cs="Arial"/>
        </w:rPr>
        <w:t>. BAP- 2002-01-04-02.</w:t>
      </w:r>
    </w:p>
    <w:p w:rsidR="00E10ED9" w:rsidRPr="000A30EE" w:rsidRDefault="00E10ED9" w:rsidP="008C05ED">
      <w:pPr>
        <w:tabs>
          <w:tab w:val="left" w:pos="90"/>
          <w:tab w:val="num" w:pos="360"/>
        </w:tabs>
        <w:spacing w:line="360" w:lineRule="auto"/>
        <w:rPr>
          <w:rFonts w:ascii="Arial" w:hAnsi="Arial" w:cs="Arial"/>
        </w:rPr>
      </w:pPr>
    </w:p>
    <w:p w:rsidR="00C652ED" w:rsidRPr="000A30EE" w:rsidRDefault="00C652ED" w:rsidP="008C05ED">
      <w:pPr>
        <w:numPr>
          <w:ilvl w:val="1"/>
          <w:numId w:val="9"/>
        </w:numPr>
        <w:tabs>
          <w:tab w:val="left" w:pos="90"/>
          <w:tab w:val="num" w:pos="360"/>
        </w:tabs>
        <w:spacing w:line="360" w:lineRule="auto"/>
        <w:ind w:left="0" w:firstLine="0"/>
        <w:rPr>
          <w:rFonts w:ascii="Arial" w:hAnsi="Arial" w:cs="Arial"/>
        </w:rPr>
      </w:pPr>
      <w:r w:rsidRPr="000A30EE">
        <w:rPr>
          <w:rFonts w:ascii="Arial" w:hAnsi="Arial" w:cs="Arial"/>
        </w:rPr>
        <w:t>Dinsel İnançlar-Evlilik Doyumu İlişkisi ve Bu İlişkide Çatışma Çözümünün Oynadığı Arabulucu Rol</w:t>
      </w:r>
      <w:r w:rsidR="007A3D7E" w:rsidRPr="000A30EE">
        <w:rPr>
          <w:rFonts w:ascii="Arial" w:hAnsi="Arial" w:cs="Arial"/>
        </w:rPr>
        <w:t xml:space="preserve"> (</w:t>
      </w:r>
      <w:proofErr w:type="spellStart"/>
      <w:r w:rsidR="007A3D7E" w:rsidRPr="000A30EE">
        <w:rPr>
          <w:rFonts w:ascii="Arial" w:hAnsi="Arial" w:cs="Arial"/>
          <w:i/>
        </w:rPr>
        <w:t>The</w:t>
      </w:r>
      <w:proofErr w:type="spellEnd"/>
      <w:r w:rsidR="007A3D7E" w:rsidRPr="000A30EE">
        <w:rPr>
          <w:rFonts w:ascii="Arial" w:hAnsi="Arial" w:cs="Arial"/>
          <w:i/>
        </w:rPr>
        <w:t xml:space="preserve"> </w:t>
      </w:r>
      <w:proofErr w:type="spellStart"/>
      <w:r w:rsidR="007A3D7E" w:rsidRPr="000A30EE">
        <w:rPr>
          <w:rFonts w:ascii="Arial" w:hAnsi="Arial" w:cs="Arial"/>
          <w:i/>
        </w:rPr>
        <w:t>Relationship</w:t>
      </w:r>
      <w:proofErr w:type="spellEnd"/>
      <w:r w:rsidR="007A3D7E" w:rsidRPr="000A30EE">
        <w:rPr>
          <w:rFonts w:ascii="Arial" w:hAnsi="Arial" w:cs="Arial"/>
          <w:i/>
        </w:rPr>
        <w:t xml:space="preserve"> of </w:t>
      </w:r>
      <w:proofErr w:type="spellStart"/>
      <w:r w:rsidR="007A3D7E" w:rsidRPr="000A30EE">
        <w:rPr>
          <w:rFonts w:ascii="Arial" w:hAnsi="Arial" w:cs="Arial"/>
          <w:i/>
        </w:rPr>
        <w:t>Religious</w:t>
      </w:r>
      <w:proofErr w:type="spellEnd"/>
      <w:r w:rsidR="007A3D7E" w:rsidRPr="000A30EE">
        <w:rPr>
          <w:rFonts w:ascii="Arial" w:hAnsi="Arial" w:cs="Arial"/>
          <w:i/>
        </w:rPr>
        <w:t xml:space="preserve"> </w:t>
      </w:r>
      <w:proofErr w:type="spellStart"/>
      <w:r w:rsidR="007A3D7E" w:rsidRPr="000A30EE">
        <w:rPr>
          <w:rFonts w:ascii="Arial" w:hAnsi="Arial" w:cs="Arial"/>
          <w:i/>
        </w:rPr>
        <w:t>Beliefs</w:t>
      </w:r>
      <w:proofErr w:type="spellEnd"/>
      <w:r w:rsidR="007A3D7E" w:rsidRPr="000A30EE">
        <w:rPr>
          <w:rFonts w:ascii="Arial" w:hAnsi="Arial" w:cs="Arial"/>
          <w:i/>
        </w:rPr>
        <w:t xml:space="preserve"> </w:t>
      </w:r>
      <w:proofErr w:type="spellStart"/>
      <w:r w:rsidR="007A3D7E" w:rsidRPr="000A30EE">
        <w:rPr>
          <w:rFonts w:ascii="Arial" w:hAnsi="Arial" w:cs="Arial"/>
          <w:i/>
        </w:rPr>
        <w:t>and</w:t>
      </w:r>
      <w:proofErr w:type="spellEnd"/>
      <w:r w:rsidR="007A3D7E" w:rsidRPr="000A30EE">
        <w:rPr>
          <w:rFonts w:ascii="Arial" w:hAnsi="Arial" w:cs="Arial"/>
          <w:i/>
        </w:rPr>
        <w:t xml:space="preserve"> </w:t>
      </w:r>
      <w:proofErr w:type="spellStart"/>
      <w:r w:rsidR="007A3D7E" w:rsidRPr="000A30EE">
        <w:rPr>
          <w:rFonts w:ascii="Arial" w:hAnsi="Arial" w:cs="Arial"/>
          <w:i/>
        </w:rPr>
        <w:t>Marital</w:t>
      </w:r>
      <w:proofErr w:type="spellEnd"/>
      <w:r w:rsidR="007A3D7E" w:rsidRPr="000A30EE">
        <w:rPr>
          <w:rFonts w:ascii="Arial" w:hAnsi="Arial" w:cs="Arial"/>
          <w:i/>
        </w:rPr>
        <w:t xml:space="preserve"> </w:t>
      </w:r>
      <w:proofErr w:type="spellStart"/>
      <w:r w:rsidR="007A3D7E" w:rsidRPr="000A30EE">
        <w:rPr>
          <w:rFonts w:ascii="Arial" w:hAnsi="Arial" w:cs="Arial"/>
          <w:i/>
        </w:rPr>
        <w:t>Satisfaction</w:t>
      </w:r>
      <w:proofErr w:type="spellEnd"/>
      <w:r w:rsidR="007A3D7E" w:rsidRPr="000A30EE">
        <w:rPr>
          <w:rFonts w:ascii="Arial" w:hAnsi="Arial" w:cs="Arial"/>
          <w:i/>
        </w:rPr>
        <w:t xml:space="preserve">, </w:t>
      </w:r>
      <w:proofErr w:type="spellStart"/>
      <w:r w:rsidR="007A3D7E" w:rsidRPr="000A30EE">
        <w:rPr>
          <w:rFonts w:ascii="Arial" w:hAnsi="Arial" w:cs="Arial"/>
          <w:i/>
        </w:rPr>
        <w:t>and</w:t>
      </w:r>
      <w:proofErr w:type="spellEnd"/>
      <w:r w:rsidR="007A3D7E" w:rsidRPr="000A30EE">
        <w:rPr>
          <w:rFonts w:ascii="Arial" w:hAnsi="Arial" w:cs="Arial"/>
          <w:i/>
        </w:rPr>
        <w:t xml:space="preserve"> </w:t>
      </w:r>
      <w:proofErr w:type="spellStart"/>
      <w:r w:rsidR="007A3D7E" w:rsidRPr="000A30EE">
        <w:rPr>
          <w:rFonts w:ascii="Arial" w:hAnsi="Arial" w:cs="Arial"/>
          <w:i/>
        </w:rPr>
        <w:t>the</w:t>
      </w:r>
      <w:proofErr w:type="spellEnd"/>
      <w:r w:rsidR="007A3D7E" w:rsidRPr="000A30EE">
        <w:rPr>
          <w:rFonts w:ascii="Arial" w:hAnsi="Arial" w:cs="Arial"/>
          <w:i/>
        </w:rPr>
        <w:t xml:space="preserve"> </w:t>
      </w:r>
      <w:proofErr w:type="spellStart"/>
      <w:r w:rsidR="007A3D7E" w:rsidRPr="000A30EE">
        <w:rPr>
          <w:rFonts w:ascii="Arial" w:hAnsi="Arial" w:cs="Arial"/>
          <w:i/>
        </w:rPr>
        <w:t>Mediator</w:t>
      </w:r>
      <w:proofErr w:type="spellEnd"/>
      <w:r w:rsidR="007A3D7E" w:rsidRPr="000A30EE">
        <w:rPr>
          <w:rFonts w:ascii="Arial" w:hAnsi="Arial" w:cs="Arial"/>
          <w:i/>
        </w:rPr>
        <w:t xml:space="preserve"> Role of </w:t>
      </w:r>
      <w:proofErr w:type="spellStart"/>
      <w:r w:rsidR="007A3D7E" w:rsidRPr="000A30EE">
        <w:rPr>
          <w:rFonts w:ascii="Arial" w:hAnsi="Arial" w:cs="Arial"/>
          <w:i/>
        </w:rPr>
        <w:t>Conflict</w:t>
      </w:r>
      <w:proofErr w:type="spellEnd"/>
      <w:r w:rsidR="007A3D7E" w:rsidRPr="000A30EE">
        <w:rPr>
          <w:rFonts w:ascii="Arial" w:hAnsi="Arial" w:cs="Arial"/>
          <w:i/>
        </w:rPr>
        <w:t xml:space="preserve"> </w:t>
      </w:r>
      <w:proofErr w:type="spellStart"/>
      <w:r w:rsidR="007A3D7E" w:rsidRPr="000A30EE">
        <w:rPr>
          <w:rFonts w:ascii="Arial" w:hAnsi="Arial" w:cs="Arial"/>
          <w:i/>
        </w:rPr>
        <w:t>Resolution</w:t>
      </w:r>
      <w:proofErr w:type="spellEnd"/>
      <w:r w:rsidR="007A3D7E" w:rsidRPr="000A30EE">
        <w:rPr>
          <w:rFonts w:ascii="Arial" w:hAnsi="Arial" w:cs="Arial"/>
        </w:rPr>
        <w:t>)</w:t>
      </w:r>
      <w:r w:rsidRPr="000A30EE">
        <w:rPr>
          <w:rFonts w:ascii="Arial" w:hAnsi="Arial" w:cs="Arial"/>
        </w:rPr>
        <w:t xml:space="preserve">. ODTÜ 2001, AFP-2001-07-03-00-14. (Proje Asistanı: Olga </w:t>
      </w:r>
      <w:proofErr w:type="spellStart"/>
      <w:r w:rsidRPr="000A30EE">
        <w:rPr>
          <w:rFonts w:ascii="Arial" w:hAnsi="Arial" w:cs="Arial"/>
        </w:rPr>
        <w:t>Hünler</w:t>
      </w:r>
      <w:proofErr w:type="spellEnd"/>
      <w:r w:rsidRPr="000A30EE">
        <w:rPr>
          <w:rFonts w:ascii="Arial" w:hAnsi="Arial" w:cs="Arial"/>
        </w:rPr>
        <w:t>)</w:t>
      </w:r>
      <w:r w:rsidR="00E10ED9" w:rsidRPr="000A30EE">
        <w:rPr>
          <w:rFonts w:ascii="Arial" w:hAnsi="Arial" w:cs="Arial"/>
        </w:rPr>
        <w:t>.</w:t>
      </w:r>
    </w:p>
    <w:p w:rsidR="00E10ED9" w:rsidRPr="000A30EE" w:rsidRDefault="00E10ED9" w:rsidP="008C05ED">
      <w:pPr>
        <w:tabs>
          <w:tab w:val="left" w:pos="90"/>
          <w:tab w:val="num" w:pos="360"/>
        </w:tabs>
        <w:spacing w:line="360" w:lineRule="auto"/>
        <w:rPr>
          <w:rFonts w:ascii="Arial" w:hAnsi="Arial" w:cs="Arial"/>
        </w:rPr>
      </w:pPr>
    </w:p>
    <w:p w:rsidR="00F53D5F" w:rsidRPr="000A30EE" w:rsidRDefault="00C652ED" w:rsidP="008C05ED">
      <w:pPr>
        <w:numPr>
          <w:ilvl w:val="1"/>
          <w:numId w:val="9"/>
        </w:numPr>
        <w:tabs>
          <w:tab w:val="left" w:pos="90"/>
          <w:tab w:val="num" w:pos="360"/>
        </w:tabs>
        <w:spacing w:line="360" w:lineRule="auto"/>
        <w:ind w:left="0" w:firstLine="0"/>
        <w:rPr>
          <w:rFonts w:ascii="Arial" w:hAnsi="Arial" w:cs="Arial"/>
        </w:rPr>
      </w:pPr>
      <w:r w:rsidRPr="000A30EE">
        <w:rPr>
          <w:rFonts w:ascii="Arial" w:hAnsi="Arial" w:cs="Arial"/>
        </w:rPr>
        <w:t>Depresyona Yol Açan ve Eşlik Eden Faktörler</w:t>
      </w:r>
      <w:r w:rsidR="0028003B" w:rsidRPr="000A30EE">
        <w:rPr>
          <w:rFonts w:ascii="Arial" w:hAnsi="Arial" w:cs="Arial"/>
        </w:rPr>
        <w:t xml:space="preserve"> (</w:t>
      </w:r>
      <w:proofErr w:type="spellStart"/>
      <w:r w:rsidR="0028003B" w:rsidRPr="000A30EE">
        <w:rPr>
          <w:rFonts w:ascii="Arial" w:hAnsi="Arial" w:cs="Arial"/>
          <w:i/>
        </w:rPr>
        <w:t>Antecedents</w:t>
      </w:r>
      <w:proofErr w:type="spellEnd"/>
      <w:r w:rsidR="0028003B" w:rsidRPr="000A30EE">
        <w:rPr>
          <w:rFonts w:ascii="Arial" w:hAnsi="Arial" w:cs="Arial"/>
          <w:i/>
        </w:rPr>
        <w:t xml:space="preserve"> </w:t>
      </w:r>
      <w:proofErr w:type="spellStart"/>
      <w:r w:rsidR="0028003B" w:rsidRPr="000A30EE">
        <w:rPr>
          <w:rFonts w:ascii="Arial" w:hAnsi="Arial" w:cs="Arial"/>
          <w:i/>
        </w:rPr>
        <w:t>and</w:t>
      </w:r>
      <w:proofErr w:type="spellEnd"/>
      <w:r w:rsidR="0028003B" w:rsidRPr="000A30EE">
        <w:rPr>
          <w:rFonts w:ascii="Arial" w:hAnsi="Arial" w:cs="Arial"/>
          <w:i/>
        </w:rPr>
        <w:t xml:space="preserve"> </w:t>
      </w:r>
      <w:proofErr w:type="spellStart"/>
      <w:r w:rsidR="0028003B" w:rsidRPr="000A30EE">
        <w:rPr>
          <w:rFonts w:ascii="Arial" w:hAnsi="Arial" w:cs="Arial"/>
          <w:i/>
        </w:rPr>
        <w:t>Associates</w:t>
      </w:r>
      <w:proofErr w:type="spellEnd"/>
      <w:r w:rsidR="0028003B" w:rsidRPr="000A30EE">
        <w:rPr>
          <w:rFonts w:ascii="Arial" w:hAnsi="Arial" w:cs="Arial"/>
          <w:i/>
        </w:rPr>
        <w:t xml:space="preserve"> of </w:t>
      </w:r>
      <w:proofErr w:type="spellStart"/>
      <w:r w:rsidR="0028003B" w:rsidRPr="000A30EE">
        <w:rPr>
          <w:rFonts w:ascii="Arial" w:hAnsi="Arial" w:cs="Arial"/>
          <w:i/>
        </w:rPr>
        <w:t>Depression</w:t>
      </w:r>
      <w:proofErr w:type="spellEnd"/>
      <w:r w:rsidR="0028003B" w:rsidRPr="000A30EE">
        <w:rPr>
          <w:rFonts w:ascii="Arial" w:hAnsi="Arial" w:cs="Arial"/>
        </w:rPr>
        <w:t>)</w:t>
      </w:r>
      <w:r w:rsidRPr="000A30EE">
        <w:rPr>
          <w:rFonts w:ascii="Arial" w:hAnsi="Arial" w:cs="Arial"/>
        </w:rPr>
        <w:t xml:space="preserve"> ODTÜ 2001, AFP-2001-01-04-04 </w:t>
      </w:r>
    </w:p>
    <w:p w:rsidR="00C652ED" w:rsidRPr="000A30EE" w:rsidRDefault="00C652ED" w:rsidP="008C05ED">
      <w:pPr>
        <w:tabs>
          <w:tab w:val="left" w:pos="90"/>
          <w:tab w:val="num" w:pos="360"/>
        </w:tabs>
        <w:spacing w:line="360" w:lineRule="auto"/>
        <w:rPr>
          <w:rFonts w:ascii="Arial" w:hAnsi="Arial" w:cs="Arial"/>
          <w:bCs/>
          <w:u w:val="single"/>
        </w:rPr>
      </w:pPr>
    </w:p>
    <w:p w:rsidR="0075235F" w:rsidRPr="000A30EE" w:rsidRDefault="0075235F" w:rsidP="008C05ED">
      <w:pPr>
        <w:tabs>
          <w:tab w:val="left" w:pos="90"/>
          <w:tab w:val="num" w:pos="360"/>
        </w:tabs>
        <w:spacing w:line="360" w:lineRule="auto"/>
        <w:rPr>
          <w:rFonts w:ascii="Arial" w:hAnsi="Arial" w:cs="Arial"/>
          <w:bCs/>
          <w:u w:val="single"/>
        </w:rPr>
      </w:pPr>
    </w:p>
    <w:p w:rsidR="0075235F" w:rsidRPr="000A30EE" w:rsidRDefault="0075235F" w:rsidP="008C05ED">
      <w:pPr>
        <w:tabs>
          <w:tab w:val="left" w:pos="90"/>
          <w:tab w:val="num" w:pos="360"/>
        </w:tabs>
        <w:spacing w:line="360" w:lineRule="auto"/>
        <w:rPr>
          <w:rFonts w:ascii="Arial" w:hAnsi="Arial" w:cs="Arial"/>
          <w:bCs/>
          <w:u w:val="single"/>
        </w:rPr>
      </w:pPr>
    </w:p>
    <w:p w:rsidR="00E4040A" w:rsidRPr="000A30EE" w:rsidRDefault="00E4040A" w:rsidP="00501BCD">
      <w:pPr>
        <w:tabs>
          <w:tab w:val="left" w:pos="90"/>
        </w:tabs>
        <w:spacing w:line="360" w:lineRule="auto"/>
        <w:rPr>
          <w:rFonts w:ascii="Arial" w:hAnsi="Arial" w:cs="Arial"/>
          <w:b/>
          <w:u w:val="single"/>
        </w:rPr>
      </w:pPr>
      <w:r w:rsidRPr="000A30EE">
        <w:rPr>
          <w:rFonts w:ascii="Arial" w:hAnsi="Arial" w:cs="Arial"/>
          <w:b/>
          <w:u w:val="single"/>
        </w:rPr>
        <w:t>OTHER ACTIVITIES</w:t>
      </w:r>
      <w:r w:rsidR="004A031D" w:rsidRPr="000A30EE">
        <w:rPr>
          <w:rFonts w:ascii="Arial" w:hAnsi="Arial" w:cs="Arial"/>
          <w:b/>
          <w:u w:val="single"/>
        </w:rPr>
        <w:t xml:space="preserve"> </w:t>
      </w:r>
    </w:p>
    <w:p w:rsidR="0075235F" w:rsidRPr="000A30EE" w:rsidRDefault="0075235F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</w:p>
    <w:p w:rsidR="00102C6F" w:rsidRPr="000A30EE" w:rsidRDefault="00102C6F" w:rsidP="00501BCD">
      <w:pPr>
        <w:tabs>
          <w:tab w:val="left" w:pos="90"/>
        </w:tabs>
        <w:spacing w:line="360" w:lineRule="auto"/>
        <w:rPr>
          <w:rFonts w:ascii="Arial" w:hAnsi="Arial" w:cs="Arial"/>
          <w:bCs/>
        </w:rPr>
      </w:pPr>
      <w:proofErr w:type="spellStart"/>
      <w:r w:rsidRPr="000A30EE">
        <w:rPr>
          <w:rFonts w:ascii="Arial" w:hAnsi="Arial" w:cs="Arial"/>
        </w:rPr>
        <w:t>Gençöz</w:t>
      </w:r>
      <w:proofErr w:type="spellEnd"/>
      <w:r w:rsidRPr="000A30EE">
        <w:rPr>
          <w:rFonts w:ascii="Arial" w:hAnsi="Arial" w:cs="Arial"/>
        </w:rPr>
        <w:t xml:space="preserve">, T. (2011, </w:t>
      </w:r>
      <w:proofErr w:type="spellStart"/>
      <w:r w:rsidRPr="000A30EE">
        <w:rPr>
          <w:rFonts w:ascii="Arial" w:hAnsi="Arial" w:cs="Arial"/>
        </w:rPr>
        <w:t>September</w:t>
      </w:r>
      <w:proofErr w:type="spellEnd"/>
      <w:r w:rsidRPr="000A30EE">
        <w:rPr>
          <w:rFonts w:ascii="Arial" w:hAnsi="Arial" w:cs="Arial"/>
        </w:rPr>
        <w:t xml:space="preserve">).  </w:t>
      </w:r>
      <w:r w:rsidRPr="000A30EE">
        <w:rPr>
          <w:rFonts w:ascii="Arial" w:hAnsi="Arial" w:cs="Arial"/>
          <w:bCs/>
        </w:rPr>
        <w:t xml:space="preserve">Etik İlkeler Çerçevesinde İletişim ve Çatışma </w:t>
      </w:r>
    </w:p>
    <w:p w:rsidR="00102C6F" w:rsidRPr="000A30EE" w:rsidRDefault="00102C6F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  <w:bCs/>
        </w:rPr>
        <w:t xml:space="preserve">Çözümü. Şef kadrosuna yükseltilecek idari personele yönelik seminer. </w:t>
      </w:r>
      <w:r w:rsidRPr="000A30EE">
        <w:rPr>
          <w:rFonts w:ascii="Arial" w:hAnsi="Arial" w:cs="Arial"/>
        </w:rPr>
        <w:t xml:space="preserve">Orta Doğu Teknik Üniversitesi, Ankara. </w:t>
      </w:r>
    </w:p>
    <w:p w:rsidR="00102C6F" w:rsidRPr="000A30EE" w:rsidRDefault="00102C6F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</w:p>
    <w:p w:rsidR="003D10AC" w:rsidRPr="000A30EE" w:rsidRDefault="003D10AC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Gençöz</w:t>
      </w:r>
      <w:proofErr w:type="spellEnd"/>
      <w:r w:rsidRPr="000A30EE">
        <w:rPr>
          <w:rFonts w:ascii="Arial" w:hAnsi="Arial" w:cs="Arial"/>
        </w:rPr>
        <w:t xml:space="preserve">, T. (2011, </w:t>
      </w:r>
      <w:proofErr w:type="spellStart"/>
      <w:r w:rsidRPr="000A30EE">
        <w:rPr>
          <w:rFonts w:ascii="Arial" w:hAnsi="Arial" w:cs="Arial"/>
        </w:rPr>
        <w:t>February</w:t>
      </w:r>
      <w:proofErr w:type="spellEnd"/>
      <w:r w:rsidRPr="000A30EE">
        <w:rPr>
          <w:rFonts w:ascii="Arial" w:hAnsi="Arial" w:cs="Arial"/>
        </w:rPr>
        <w:t xml:space="preserve">).  Etkili Eğitim Semineri: Eğitimde Etkili İletişim. </w:t>
      </w:r>
    </w:p>
    <w:p w:rsidR="003D10AC" w:rsidRPr="000A30EE" w:rsidRDefault="003D10AC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</w:rPr>
        <w:t xml:space="preserve">ODTÜ Öğrenme ve Öğrenci Gelişim Birimi (ÖGEB), Orta Doğu Teknik Üniversitesi, Ankara. </w:t>
      </w:r>
    </w:p>
    <w:p w:rsidR="008231D8" w:rsidRPr="000A30EE" w:rsidRDefault="008231D8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</w:p>
    <w:p w:rsidR="0061036C" w:rsidRPr="000A30EE" w:rsidRDefault="0061036C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Gençöz</w:t>
      </w:r>
      <w:proofErr w:type="spellEnd"/>
      <w:r w:rsidRPr="000A30EE">
        <w:rPr>
          <w:rFonts w:ascii="Arial" w:hAnsi="Arial" w:cs="Arial"/>
        </w:rPr>
        <w:t xml:space="preserve">, T. (2005, </w:t>
      </w:r>
      <w:proofErr w:type="spellStart"/>
      <w:r w:rsidRPr="000A30EE">
        <w:rPr>
          <w:rFonts w:ascii="Arial" w:hAnsi="Arial" w:cs="Arial"/>
        </w:rPr>
        <w:t>February</w:t>
      </w:r>
      <w:proofErr w:type="spellEnd"/>
      <w:r w:rsidRPr="000A30EE">
        <w:rPr>
          <w:rFonts w:ascii="Arial" w:hAnsi="Arial" w:cs="Arial"/>
        </w:rPr>
        <w:t xml:space="preserve">).  İletişim Becerilerini Geliştirme. ODTÜ Sağlık, </w:t>
      </w:r>
    </w:p>
    <w:p w:rsidR="0061036C" w:rsidRPr="000A30EE" w:rsidRDefault="0061036C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</w:rPr>
        <w:t xml:space="preserve">Kültür ve Spor Daire Başkanlığına bağlı birimlerin çalışanlarına eğitim. Orta Doğu Teknik Üniversitesi, Ankara. </w:t>
      </w:r>
    </w:p>
    <w:p w:rsidR="00400C21" w:rsidRPr="000A30EE" w:rsidRDefault="00400C21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</w:p>
    <w:p w:rsidR="001A6299" w:rsidRPr="000A30EE" w:rsidRDefault="002102C8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Gençöz</w:t>
      </w:r>
      <w:proofErr w:type="spellEnd"/>
      <w:r w:rsidRPr="000A30EE">
        <w:rPr>
          <w:rFonts w:ascii="Arial" w:hAnsi="Arial" w:cs="Arial"/>
        </w:rPr>
        <w:t xml:space="preserve">, T. (2005, </w:t>
      </w:r>
      <w:proofErr w:type="spellStart"/>
      <w:r w:rsidRPr="000A30EE">
        <w:rPr>
          <w:rFonts w:ascii="Arial" w:hAnsi="Arial" w:cs="Arial"/>
        </w:rPr>
        <w:t>January</w:t>
      </w:r>
      <w:proofErr w:type="spellEnd"/>
      <w:r w:rsidRPr="000A30EE">
        <w:rPr>
          <w:rFonts w:ascii="Arial" w:hAnsi="Arial" w:cs="Arial"/>
        </w:rPr>
        <w:t xml:space="preserve">).  İletişim Becerilerini Geliştirme. Kalite Yönetim </w:t>
      </w:r>
    </w:p>
    <w:p w:rsidR="00182247" w:rsidRPr="000A30EE" w:rsidRDefault="002102C8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</w:rPr>
        <w:t xml:space="preserve">Sistemi </w:t>
      </w:r>
      <w:proofErr w:type="spellStart"/>
      <w:r w:rsidRPr="000A30EE">
        <w:rPr>
          <w:rFonts w:ascii="Arial" w:hAnsi="Arial" w:cs="Arial"/>
        </w:rPr>
        <w:t>kapsamınada</w:t>
      </w:r>
      <w:proofErr w:type="spellEnd"/>
      <w:r w:rsidRPr="000A30EE">
        <w:rPr>
          <w:rFonts w:ascii="Arial" w:hAnsi="Arial" w:cs="Arial"/>
        </w:rPr>
        <w:t>, tüm yurtlar personeline eğitim.</w:t>
      </w:r>
      <w:r w:rsidR="00182247" w:rsidRPr="000A30EE">
        <w:rPr>
          <w:rFonts w:ascii="Arial" w:hAnsi="Arial" w:cs="Arial"/>
        </w:rPr>
        <w:t xml:space="preserve"> Orta Doğu Teknik Üniversitesi, Ankara.</w:t>
      </w:r>
    </w:p>
    <w:p w:rsidR="00DD530D" w:rsidRPr="000A30EE" w:rsidRDefault="00DD530D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</w:p>
    <w:p w:rsidR="0027014C" w:rsidRPr="000A30EE" w:rsidRDefault="0027014C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Gençöz</w:t>
      </w:r>
      <w:proofErr w:type="spellEnd"/>
      <w:r w:rsidRPr="000A30EE">
        <w:rPr>
          <w:rFonts w:ascii="Arial" w:hAnsi="Arial" w:cs="Arial"/>
        </w:rPr>
        <w:t xml:space="preserve">, T. (2004, </w:t>
      </w:r>
      <w:proofErr w:type="spellStart"/>
      <w:r w:rsidRPr="000A30EE">
        <w:rPr>
          <w:rFonts w:ascii="Arial" w:hAnsi="Arial" w:cs="Arial"/>
        </w:rPr>
        <w:t>December</w:t>
      </w:r>
      <w:proofErr w:type="spellEnd"/>
      <w:r w:rsidRPr="000A30EE">
        <w:rPr>
          <w:rFonts w:ascii="Arial" w:hAnsi="Arial" w:cs="Arial"/>
        </w:rPr>
        <w:t xml:space="preserve">).  Hobi Sahibi Olmanın ve Akvaryumculuğun </w:t>
      </w:r>
    </w:p>
    <w:p w:rsidR="0027014C" w:rsidRPr="000A30EE" w:rsidRDefault="0027014C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</w:rPr>
        <w:t xml:space="preserve">Psikolojisi; Akvaryumculuk Paneli </w:t>
      </w:r>
      <w:r w:rsidR="008F4189" w:rsidRPr="000A30EE">
        <w:rPr>
          <w:rFonts w:ascii="Arial" w:hAnsi="Arial" w:cs="Arial"/>
        </w:rPr>
        <w:t xml:space="preserve">(Diğer </w:t>
      </w:r>
      <w:proofErr w:type="spellStart"/>
      <w:r w:rsidR="008F4189" w:rsidRPr="000A30EE">
        <w:rPr>
          <w:rFonts w:ascii="Arial" w:hAnsi="Arial" w:cs="Arial"/>
        </w:rPr>
        <w:t>Panalistler</w:t>
      </w:r>
      <w:proofErr w:type="spellEnd"/>
      <w:r w:rsidR="008F4189" w:rsidRPr="000A30EE">
        <w:rPr>
          <w:rFonts w:ascii="Arial" w:hAnsi="Arial" w:cs="Arial"/>
        </w:rPr>
        <w:t xml:space="preserve">: Doç. Dr. Faruk </w:t>
      </w:r>
      <w:proofErr w:type="spellStart"/>
      <w:r w:rsidR="008F4189" w:rsidRPr="000A30EE">
        <w:rPr>
          <w:rFonts w:ascii="Arial" w:hAnsi="Arial" w:cs="Arial"/>
        </w:rPr>
        <w:t>Gençöz</w:t>
      </w:r>
      <w:proofErr w:type="spellEnd"/>
      <w:r w:rsidR="008F4189" w:rsidRPr="000A30EE">
        <w:rPr>
          <w:rFonts w:ascii="Arial" w:hAnsi="Arial" w:cs="Arial"/>
        </w:rPr>
        <w:t xml:space="preserve">, Doç. Dr. </w:t>
      </w:r>
      <w:proofErr w:type="spellStart"/>
      <w:r w:rsidR="008F4189" w:rsidRPr="000A30EE">
        <w:rPr>
          <w:rFonts w:ascii="Arial" w:hAnsi="Arial" w:cs="Arial"/>
        </w:rPr>
        <w:t>Nilsun</w:t>
      </w:r>
      <w:proofErr w:type="spellEnd"/>
      <w:r w:rsidR="008F4189" w:rsidRPr="000A30EE">
        <w:rPr>
          <w:rFonts w:ascii="Arial" w:hAnsi="Arial" w:cs="Arial"/>
        </w:rPr>
        <w:t xml:space="preserve"> Demir, Tamer </w:t>
      </w:r>
      <w:proofErr w:type="spellStart"/>
      <w:r w:rsidR="008F4189" w:rsidRPr="000A30EE">
        <w:rPr>
          <w:rFonts w:ascii="Arial" w:hAnsi="Arial" w:cs="Arial"/>
        </w:rPr>
        <w:t>Ballıcalı</w:t>
      </w:r>
      <w:proofErr w:type="spellEnd"/>
      <w:r w:rsidR="008F4189" w:rsidRPr="000A30EE">
        <w:rPr>
          <w:rFonts w:ascii="Arial" w:hAnsi="Arial" w:cs="Arial"/>
        </w:rPr>
        <w:t xml:space="preserve">) </w:t>
      </w:r>
      <w:r w:rsidRPr="000A30EE">
        <w:rPr>
          <w:rFonts w:ascii="Arial" w:hAnsi="Arial" w:cs="Arial"/>
        </w:rPr>
        <w:t xml:space="preserve">(3 saat).  Halk Konferansı, Orta Doğu Teknik Üniversitesi </w:t>
      </w:r>
      <w:proofErr w:type="spellStart"/>
      <w:r w:rsidRPr="000A30EE">
        <w:rPr>
          <w:rFonts w:ascii="Arial" w:hAnsi="Arial" w:cs="Arial"/>
        </w:rPr>
        <w:t>Süreki</w:t>
      </w:r>
      <w:proofErr w:type="spellEnd"/>
      <w:r w:rsidRPr="000A30EE">
        <w:rPr>
          <w:rFonts w:ascii="Arial" w:hAnsi="Arial" w:cs="Arial"/>
        </w:rPr>
        <w:t xml:space="preserve"> Eğitim Merkezi, Ankara.</w:t>
      </w:r>
    </w:p>
    <w:p w:rsidR="00B361FD" w:rsidRPr="000A30EE" w:rsidRDefault="00B361FD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</w:p>
    <w:p w:rsidR="00BF46FD" w:rsidRPr="000A30EE" w:rsidRDefault="00BF46FD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Gençöz</w:t>
      </w:r>
      <w:proofErr w:type="spellEnd"/>
      <w:r w:rsidRPr="000A30EE">
        <w:rPr>
          <w:rFonts w:ascii="Arial" w:hAnsi="Arial" w:cs="Arial"/>
        </w:rPr>
        <w:t xml:space="preserve">, T. (2004, </w:t>
      </w:r>
      <w:proofErr w:type="spellStart"/>
      <w:r w:rsidRPr="000A30EE">
        <w:rPr>
          <w:rFonts w:ascii="Arial" w:hAnsi="Arial" w:cs="Arial"/>
        </w:rPr>
        <w:t>June</w:t>
      </w:r>
      <w:proofErr w:type="spellEnd"/>
      <w:r w:rsidRPr="000A30EE">
        <w:rPr>
          <w:rFonts w:ascii="Arial" w:hAnsi="Arial" w:cs="Arial"/>
        </w:rPr>
        <w:t>).  Psikolojik Bozuklukların Tedavisinde Psikoterapi</w:t>
      </w:r>
    </w:p>
    <w:p w:rsidR="00BF46FD" w:rsidRPr="000A30EE" w:rsidRDefault="00BF46FD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</w:rPr>
        <w:t xml:space="preserve">(2 saat). Akıllı Sınıf Halk Seminerleri Programı, Orta Doğu Teknik Üniversitesi </w:t>
      </w:r>
      <w:proofErr w:type="spellStart"/>
      <w:r w:rsidRPr="000A30EE">
        <w:rPr>
          <w:rFonts w:ascii="Arial" w:hAnsi="Arial" w:cs="Arial"/>
        </w:rPr>
        <w:t>Süreki</w:t>
      </w:r>
      <w:proofErr w:type="spellEnd"/>
      <w:r w:rsidRPr="000A30EE">
        <w:rPr>
          <w:rFonts w:ascii="Arial" w:hAnsi="Arial" w:cs="Arial"/>
        </w:rPr>
        <w:t xml:space="preserve"> Eğitim Merkezi, Ankara.</w:t>
      </w:r>
    </w:p>
    <w:p w:rsidR="00BF46FD" w:rsidRPr="000A30EE" w:rsidRDefault="00BF46FD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</w:p>
    <w:p w:rsidR="00400C21" w:rsidRPr="000A30EE" w:rsidRDefault="00400C21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Gençöz</w:t>
      </w:r>
      <w:proofErr w:type="spellEnd"/>
      <w:r w:rsidRPr="000A30EE">
        <w:rPr>
          <w:rFonts w:ascii="Arial" w:hAnsi="Arial" w:cs="Arial"/>
        </w:rPr>
        <w:t xml:space="preserve">, T. (2003, </w:t>
      </w:r>
      <w:proofErr w:type="spellStart"/>
      <w:r w:rsidRPr="000A30EE">
        <w:rPr>
          <w:rFonts w:ascii="Arial" w:hAnsi="Arial" w:cs="Arial"/>
        </w:rPr>
        <w:t>June</w:t>
      </w:r>
      <w:proofErr w:type="spellEnd"/>
      <w:r w:rsidRPr="000A30EE">
        <w:rPr>
          <w:rFonts w:ascii="Arial" w:hAnsi="Arial" w:cs="Arial"/>
        </w:rPr>
        <w:t xml:space="preserve">).  “İnsan Kaynakları Yönetimi” Eğitimi Programı: </w:t>
      </w:r>
    </w:p>
    <w:p w:rsidR="00400C21" w:rsidRPr="000A30EE" w:rsidRDefault="00400C21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</w:rPr>
        <w:lastRenderedPageBreak/>
        <w:t xml:space="preserve">Stres ve Stresle </w:t>
      </w:r>
      <w:proofErr w:type="spellStart"/>
      <w:r w:rsidRPr="000A30EE">
        <w:rPr>
          <w:rFonts w:ascii="Arial" w:hAnsi="Arial" w:cs="Arial"/>
        </w:rPr>
        <w:t>Başetme</w:t>
      </w:r>
      <w:proofErr w:type="spellEnd"/>
      <w:r w:rsidR="00985985" w:rsidRPr="000A30EE">
        <w:rPr>
          <w:rFonts w:ascii="Arial" w:hAnsi="Arial" w:cs="Arial"/>
        </w:rPr>
        <w:t xml:space="preserve"> (2 saat)</w:t>
      </w:r>
      <w:r w:rsidRPr="000A30EE">
        <w:rPr>
          <w:rFonts w:ascii="Arial" w:hAnsi="Arial" w:cs="Arial"/>
        </w:rPr>
        <w:t xml:space="preserve">. Orta Doğu Teknik </w:t>
      </w:r>
      <w:r w:rsidR="00BF46FD" w:rsidRPr="000A30EE">
        <w:rPr>
          <w:rFonts w:ascii="Arial" w:hAnsi="Arial" w:cs="Arial"/>
        </w:rPr>
        <w:t>Ü</w:t>
      </w:r>
      <w:r w:rsidRPr="000A30EE">
        <w:rPr>
          <w:rFonts w:ascii="Arial" w:hAnsi="Arial" w:cs="Arial"/>
        </w:rPr>
        <w:t xml:space="preserve">niversitesi </w:t>
      </w:r>
      <w:proofErr w:type="spellStart"/>
      <w:r w:rsidRPr="000A30EE">
        <w:rPr>
          <w:rFonts w:ascii="Arial" w:hAnsi="Arial" w:cs="Arial"/>
        </w:rPr>
        <w:t>Süreki</w:t>
      </w:r>
      <w:proofErr w:type="spellEnd"/>
      <w:r w:rsidRPr="000A30EE">
        <w:rPr>
          <w:rFonts w:ascii="Arial" w:hAnsi="Arial" w:cs="Arial"/>
        </w:rPr>
        <w:t xml:space="preserve"> Eğitim Merkezi, Ankara.</w:t>
      </w:r>
    </w:p>
    <w:p w:rsidR="00451D1D" w:rsidRPr="000A30EE" w:rsidRDefault="00451D1D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</w:p>
    <w:p w:rsidR="00400C21" w:rsidRPr="000A30EE" w:rsidRDefault="00E4040A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Gençöz</w:t>
      </w:r>
      <w:proofErr w:type="spellEnd"/>
      <w:r w:rsidRPr="000A30EE">
        <w:rPr>
          <w:rFonts w:ascii="Arial" w:hAnsi="Arial" w:cs="Arial"/>
        </w:rPr>
        <w:t xml:space="preserve">, T. (2002, </w:t>
      </w:r>
      <w:proofErr w:type="spellStart"/>
      <w:r w:rsidRPr="000A30EE">
        <w:rPr>
          <w:rFonts w:ascii="Arial" w:hAnsi="Arial" w:cs="Arial"/>
        </w:rPr>
        <w:t>December</w:t>
      </w:r>
      <w:proofErr w:type="spellEnd"/>
      <w:r w:rsidRPr="000A30EE">
        <w:rPr>
          <w:rFonts w:ascii="Arial" w:hAnsi="Arial" w:cs="Arial"/>
        </w:rPr>
        <w:t>).  Pratisyen hekimlere yönelik stres ve</w:t>
      </w:r>
      <w:r w:rsidR="00541A45" w:rsidRPr="000A30EE">
        <w:rPr>
          <w:rFonts w:ascii="Arial" w:hAnsi="Arial" w:cs="Arial"/>
        </w:rPr>
        <w:t xml:space="preserve"> stresle </w:t>
      </w:r>
    </w:p>
    <w:p w:rsidR="00E4040A" w:rsidRPr="000A30EE" w:rsidRDefault="00541A45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başetme</w:t>
      </w:r>
      <w:proofErr w:type="spellEnd"/>
      <w:r w:rsidRPr="000A30EE">
        <w:rPr>
          <w:rFonts w:ascii="Arial" w:hAnsi="Arial" w:cs="Arial"/>
        </w:rPr>
        <w:t xml:space="preserve"> semineri. HYB Y</w:t>
      </w:r>
      <w:r w:rsidR="00E4040A" w:rsidRPr="000A30EE">
        <w:rPr>
          <w:rFonts w:ascii="Arial" w:hAnsi="Arial" w:cs="Arial"/>
        </w:rPr>
        <w:t>ayıncılık: Ankara.</w:t>
      </w:r>
    </w:p>
    <w:p w:rsidR="00E4040A" w:rsidRPr="000A30EE" w:rsidRDefault="00E4040A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</w:p>
    <w:p w:rsidR="00E4040A" w:rsidRPr="000A30EE" w:rsidRDefault="00E4040A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Gençöz</w:t>
      </w:r>
      <w:proofErr w:type="spellEnd"/>
      <w:r w:rsidRPr="000A30EE">
        <w:rPr>
          <w:rFonts w:ascii="Arial" w:hAnsi="Arial" w:cs="Arial"/>
        </w:rPr>
        <w:t xml:space="preserve">, T. (2002, April). Sınav Kaygısı ile Başa Çıkma. ODTU Koleji </w:t>
      </w:r>
    </w:p>
    <w:p w:rsidR="00E4040A" w:rsidRPr="000A30EE" w:rsidRDefault="00E4040A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</w:rPr>
        <w:t xml:space="preserve">öğrencileri için seminer, Orta Doğu Teknik </w:t>
      </w:r>
      <w:proofErr w:type="spellStart"/>
      <w:r w:rsidRPr="000A30EE">
        <w:rPr>
          <w:rFonts w:ascii="Arial" w:hAnsi="Arial" w:cs="Arial"/>
        </w:rPr>
        <w:t>Universitesi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Süreki</w:t>
      </w:r>
      <w:proofErr w:type="spellEnd"/>
      <w:r w:rsidRPr="000A30EE">
        <w:rPr>
          <w:rFonts w:ascii="Arial" w:hAnsi="Arial" w:cs="Arial"/>
        </w:rPr>
        <w:t xml:space="preserve"> Eğitim Merkezi, Ankara.</w:t>
      </w:r>
    </w:p>
    <w:p w:rsidR="00E4040A" w:rsidRPr="000A30EE" w:rsidRDefault="00E4040A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</w:p>
    <w:p w:rsidR="00E4040A" w:rsidRPr="000A30EE" w:rsidRDefault="00E4040A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Gençöz</w:t>
      </w:r>
      <w:proofErr w:type="spellEnd"/>
      <w:r w:rsidRPr="000A30EE">
        <w:rPr>
          <w:rFonts w:ascii="Arial" w:hAnsi="Arial" w:cs="Arial"/>
        </w:rPr>
        <w:t xml:space="preserve">, T. (2002, April). “Eyvah! Çocuğum Üniversite Sınavına Girecek”: </w:t>
      </w:r>
    </w:p>
    <w:p w:rsidR="00E4040A" w:rsidRPr="000A30EE" w:rsidRDefault="00E4040A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</w:rPr>
        <w:t xml:space="preserve">Üniversite Sınavına Hazırlanan Çocuk ile Anne-Baba. ODTU Koleji </w:t>
      </w:r>
    </w:p>
    <w:p w:rsidR="00E4040A" w:rsidRPr="000A30EE" w:rsidRDefault="00E4040A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</w:rPr>
        <w:t xml:space="preserve">velileri için seminer, Orta Doğu Teknik </w:t>
      </w:r>
      <w:proofErr w:type="spellStart"/>
      <w:r w:rsidRPr="000A30EE">
        <w:rPr>
          <w:rFonts w:ascii="Arial" w:hAnsi="Arial" w:cs="Arial"/>
        </w:rPr>
        <w:t>Universitesi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Süreki</w:t>
      </w:r>
      <w:proofErr w:type="spellEnd"/>
      <w:r w:rsidRPr="000A30EE">
        <w:rPr>
          <w:rFonts w:ascii="Arial" w:hAnsi="Arial" w:cs="Arial"/>
        </w:rPr>
        <w:t xml:space="preserve"> Eğitim Merkezi, Ankara.</w:t>
      </w:r>
    </w:p>
    <w:p w:rsidR="00E4040A" w:rsidRPr="000A30EE" w:rsidRDefault="00E4040A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</w:p>
    <w:p w:rsidR="00E4040A" w:rsidRPr="000A30EE" w:rsidRDefault="00E4040A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</w:rPr>
        <w:t xml:space="preserve">Karancı, N., &amp; </w:t>
      </w:r>
      <w:proofErr w:type="spellStart"/>
      <w:r w:rsidRPr="000A30EE">
        <w:rPr>
          <w:rFonts w:ascii="Arial" w:hAnsi="Arial" w:cs="Arial"/>
        </w:rPr>
        <w:t>Gençöz</w:t>
      </w:r>
      <w:proofErr w:type="spellEnd"/>
      <w:r w:rsidRPr="000A30EE">
        <w:rPr>
          <w:rFonts w:ascii="Arial" w:hAnsi="Arial" w:cs="Arial"/>
        </w:rPr>
        <w:t xml:space="preserve">, T. (2001, </w:t>
      </w:r>
      <w:proofErr w:type="spellStart"/>
      <w:r w:rsidRPr="000A30EE">
        <w:rPr>
          <w:rFonts w:ascii="Arial" w:hAnsi="Arial" w:cs="Arial"/>
        </w:rPr>
        <w:t>August</w:t>
      </w:r>
      <w:proofErr w:type="spellEnd"/>
      <w:r w:rsidRPr="000A30EE">
        <w:rPr>
          <w:rFonts w:ascii="Arial" w:hAnsi="Arial" w:cs="Arial"/>
        </w:rPr>
        <w:t xml:space="preserve">). Güvenlik görevlileri için iş stresi ve </w:t>
      </w:r>
    </w:p>
    <w:p w:rsidR="00E4040A" w:rsidRPr="000A30EE" w:rsidRDefault="00E4040A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</w:rPr>
        <w:t xml:space="preserve">stresle </w:t>
      </w:r>
      <w:proofErr w:type="spellStart"/>
      <w:r w:rsidRPr="000A30EE">
        <w:rPr>
          <w:rFonts w:ascii="Arial" w:hAnsi="Arial" w:cs="Arial"/>
        </w:rPr>
        <w:t>başaçıkma</w:t>
      </w:r>
      <w:proofErr w:type="spellEnd"/>
      <w:r w:rsidRPr="000A30EE">
        <w:rPr>
          <w:rFonts w:ascii="Arial" w:hAnsi="Arial" w:cs="Arial"/>
        </w:rPr>
        <w:t xml:space="preserve"> [</w:t>
      </w:r>
      <w:proofErr w:type="spellStart"/>
      <w:r w:rsidRPr="000A30EE">
        <w:rPr>
          <w:rFonts w:ascii="Arial" w:hAnsi="Arial" w:cs="Arial"/>
        </w:rPr>
        <w:t>Coping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with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work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stress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for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security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personnel</w:t>
      </w:r>
      <w:proofErr w:type="spellEnd"/>
      <w:r w:rsidRPr="000A30EE">
        <w:rPr>
          <w:rFonts w:ascii="Arial" w:hAnsi="Arial" w:cs="Arial"/>
        </w:rPr>
        <w:t>]. TED Ankara Koleji, Ankara.</w:t>
      </w:r>
    </w:p>
    <w:p w:rsidR="00E4040A" w:rsidRPr="000A30EE" w:rsidRDefault="00E4040A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</w:p>
    <w:p w:rsidR="00E4040A" w:rsidRPr="000A30EE" w:rsidRDefault="00E4040A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Gençöz</w:t>
      </w:r>
      <w:proofErr w:type="spellEnd"/>
      <w:r w:rsidRPr="000A30EE">
        <w:rPr>
          <w:rFonts w:ascii="Arial" w:hAnsi="Arial" w:cs="Arial"/>
        </w:rPr>
        <w:t xml:space="preserve">, T. (2001, May). Sınav kaygısı ve </w:t>
      </w:r>
      <w:proofErr w:type="spellStart"/>
      <w:r w:rsidRPr="000A30EE">
        <w:rPr>
          <w:rFonts w:ascii="Arial" w:hAnsi="Arial" w:cs="Arial"/>
        </w:rPr>
        <w:t>başetme</w:t>
      </w:r>
      <w:proofErr w:type="spellEnd"/>
      <w:r w:rsidRPr="000A30EE">
        <w:rPr>
          <w:rFonts w:ascii="Arial" w:hAnsi="Arial" w:cs="Arial"/>
        </w:rPr>
        <w:t xml:space="preserve"> yöntemleri [Test </w:t>
      </w:r>
      <w:proofErr w:type="spellStart"/>
      <w:r w:rsidRPr="000A30EE">
        <w:rPr>
          <w:rFonts w:ascii="Arial" w:hAnsi="Arial" w:cs="Arial"/>
        </w:rPr>
        <w:t>anxiety</w:t>
      </w:r>
      <w:proofErr w:type="spellEnd"/>
      <w:r w:rsidRPr="000A30EE">
        <w:rPr>
          <w:rFonts w:ascii="Arial" w:hAnsi="Arial" w:cs="Arial"/>
        </w:rPr>
        <w:t xml:space="preserve"> </w:t>
      </w:r>
    </w:p>
    <w:p w:rsidR="00E4040A" w:rsidRPr="000A30EE" w:rsidRDefault="00E4040A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and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coping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styles</w:t>
      </w:r>
      <w:proofErr w:type="spellEnd"/>
      <w:r w:rsidRPr="000A30EE">
        <w:rPr>
          <w:rFonts w:ascii="Arial" w:hAnsi="Arial" w:cs="Arial"/>
        </w:rPr>
        <w:t xml:space="preserve">]. Kaya </w:t>
      </w:r>
      <w:proofErr w:type="spellStart"/>
      <w:r w:rsidRPr="000A30EE">
        <w:rPr>
          <w:rFonts w:ascii="Arial" w:hAnsi="Arial" w:cs="Arial"/>
        </w:rPr>
        <w:t>Bayazıtoğlu</w:t>
      </w:r>
      <w:proofErr w:type="spellEnd"/>
      <w:r w:rsidRPr="000A30EE">
        <w:rPr>
          <w:rFonts w:ascii="Arial" w:hAnsi="Arial" w:cs="Arial"/>
        </w:rPr>
        <w:t xml:space="preserve"> Lisesi, Ankara.</w:t>
      </w:r>
    </w:p>
    <w:p w:rsidR="00E4040A" w:rsidRPr="000A30EE" w:rsidRDefault="00E4040A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</w:p>
    <w:p w:rsidR="00E4040A" w:rsidRPr="000A30EE" w:rsidRDefault="00E4040A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Gençöz</w:t>
      </w:r>
      <w:proofErr w:type="spellEnd"/>
      <w:r w:rsidRPr="000A30EE">
        <w:rPr>
          <w:rFonts w:ascii="Arial" w:hAnsi="Arial" w:cs="Arial"/>
        </w:rPr>
        <w:t xml:space="preserve">, T. (2001, April). Nasıl yapıcı iletişim kurabiliriz? [How </w:t>
      </w:r>
      <w:proofErr w:type="spellStart"/>
      <w:r w:rsidRPr="000A30EE">
        <w:rPr>
          <w:rFonts w:ascii="Arial" w:hAnsi="Arial" w:cs="Arial"/>
        </w:rPr>
        <w:t>to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accomplish</w:t>
      </w:r>
      <w:proofErr w:type="spellEnd"/>
      <w:r w:rsidRPr="000A30EE">
        <w:rPr>
          <w:rFonts w:ascii="Arial" w:hAnsi="Arial" w:cs="Arial"/>
        </w:rPr>
        <w:t xml:space="preserve"> </w:t>
      </w:r>
    </w:p>
    <w:p w:rsidR="00E4040A" w:rsidRPr="000A30EE" w:rsidRDefault="00E4040A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</w:rPr>
        <w:t xml:space="preserve">a </w:t>
      </w:r>
      <w:proofErr w:type="spellStart"/>
      <w:r w:rsidRPr="000A30EE">
        <w:rPr>
          <w:rFonts w:ascii="Arial" w:hAnsi="Arial" w:cs="Arial"/>
        </w:rPr>
        <w:t>constructive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relationship</w:t>
      </w:r>
      <w:proofErr w:type="spellEnd"/>
      <w:r w:rsidRPr="000A30EE">
        <w:rPr>
          <w:rFonts w:ascii="Arial" w:hAnsi="Arial" w:cs="Arial"/>
        </w:rPr>
        <w:t xml:space="preserve">?]. ODTU </w:t>
      </w:r>
      <w:proofErr w:type="spellStart"/>
      <w:r w:rsidRPr="000A30EE">
        <w:rPr>
          <w:rFonts w:ascii="Arial" w:hAnsi="Arial" w:cs="Arial"/>
        </w:rPr>
        <w:t>Tanitim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Fuari</w:t>
      </w:r>
      <w:proofErr w:type="spellEnd"/>
      <w:r w:rsidRPr="000A30EE">
        <w:rPr>
          <w:rFonts w:ascii="Arial" w:hAnsi="Arial" w:cs="Arial"/>
        </w:rPr>
        <w:t xml:space="preserve"> I, Kültür Kongre Merkezi,</w:t>
      </w:r>
      <w:r w:rsidR="00B90EB0" w:rsidRPr="000A30EE">
        <w:rPr>
          <w:rFonts w:ascii="Arial" w:hAnsi="Arial" w:cs="Arial"/>
        </w:rPr>
        <w:t xml:space="preserve"> </w:t>
      </w:r>
      <w:r w:rsidRPr="000A30EE">
        <w:rPr>
          <w:rFonts w:ascii="Arial" w:hAnsi="Arial" w:cs="Arial"/>
        </w:rPr>
        <w:t>Ankara.</w:t>
      </w:r>
    </w:p>
    <w:p w:rsidR="00E4040A" w:rsidRPr="000A30EE" w:rsidRDefault="00E4040A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</w:p>
    <w:p w:rsidR="00E4040A" w:rsidRPr="000A30EE" w:rsidRDefault="00E4040A" w:rsidP="00501BCD">
      <w:pPr>
        <w:tabs>
          <w:tab w:val="left" w:pos="90"/>
        </w:tabs>
        <w:spacing w:line="360" w:lineRule="auto"/>
        <w:rPr>
          <w:rFonts w:ascii="Arial" w:hAnsi="Arial" w:cs="Arial"/>
          <w:color w:val="000000"/>
        </w:rPr>
      </w:pPr>
      <w:proofErr w:type="spellStart"/>
      <w:r w:rsidRPr="000A30EE">
        <w:rPr>
          <w:rFonts w:ascii="Arial" w:hAnsi="Arial" w:cs="Arial"/>
        </w:rPr>
        <w:t>Gençöz</w:t>
      </w:r>
      <w:proofErr w:type="spellEnd"/>
      <w:r w:rsidRPr="000A30EE">
        <w:rPr>
          <w:rFonts w:ascii="Arial" w:hAnsi="Arial" w:cs="Arial"/>
        </w:rPr>
        <w:t>, T. (2001, April).</w:t>
      </w:r>
      <w:r w:rsidRPr="000A30EE">
        <w:rPr>
          <w:rFonts w:ascii="Arial" w:hAnsi="Arial" w:cs="Arial"/>
          <w:color w:val="000000"/>
        </w:rPr>
        <w:t xml:space="preserve"> Kendimizi ve ilişkilerimizi geliştirmede düşünce, </w:t>
      </w:r>
    </w:p>
    <w:p w:rsidR="00E4040A" w:rsidRPr="000A30EE" w:rsidRDefault="00E4040A" w:rsidP="00501BCD">
      <w:pPr>
        <w:tabs>
          <w:tab w:val="left" w:pos="90"/>
        </w:tabs>
        <w:spacing w:line="360" w:lineRule="auto"/>
        <w:rPr>
          <w:rFonts w:ascii="Arial" w:hAnsi="Arial" w:cs="Arial"/>
          <w:color w:val="000000"/>
        </w:rPr>
      </w:pPr>
      <w:r w:rsidRPr="000A30EE">
        <w:rPr>
          <w:rFonts w:ascii="Arial" w:hAnsi="Arial" w:cs="Arial"/>
          <w:color w:val="000000"/>
        </w:rPr>
        <w:t>tutum ve davranışlarımızın önemi [</w:t>
      </w:r>
      <w:proofErr w:type="spellStart"/>
      <w:r w:rsidRPr="000A30EE">
        <w:rPr>
          <w:rFonts w:ascii="Arial" w:hAnsi="Arial" w:cs="Arial"/>
          <w:color w:val="000000"/>
        </w:rPr>
        <w:t>The</w:t>
      </w:r>
      <w:proofErr w:type="spellEnd"/>
      <w:r w:rsidRPr="000A30EE">
        <w:rPr>
          <w:rFonts w:ascii="Arial" w:hAnsi="Arial" w:cs="Arial"/>
          <w:color w:val="000000"/>
        </w:rPr>
        <w:t xml:space="preserve"> </w:t>
      </w:r>
      <w:proofErr w:type="spellStart"/>
      <w:r w:rsidRPr="000A30EE">
        <w:rPr>
          <w:rFonts w:ascii="Arial" w:hAnsi="Arial" w:cs="Arial"/>
          <w:color w:val="000000"/>
        </w:rPr>
        <w:t>importance</w:t>
      </w:r>
      <w:proofErr w:type="spellEnd"/>
      <w:r w:rsidRPr="000A30EE">
        <w:rPr>
          <w:rFonts w:ascii="Arial" w:hAnsi="Arial" w:cs="Arial"/>
          <w:color w:val="000000"/>
        </w:rPr>
        <w:t xml:space="preserve"> of </w:t>
      </w:r>
      <w:proofErr w:type="spellStart"/>
      <w:r w:rsidRPr="000A30EE">
        <w:rPr>
          <w:rFonts w:ascii="Arial" w:hAnsi="Arial" w:cs="Arial"/>
          <w:color w:val="000000"/>
        </w:rPr>
        <w:t>thoughts</w:t>
      </w:r>
      <w:proofErr w:type="spellEnd"/>
      <w:r w:rsidRPr="000A30EE">
        <w:rPr>
          <w:rFonts w:ascii="Arial" w:hAnsi="Arial" w:cs="Arial"/>
          <w:color w:val="000000"/>
        </w:rPr>
        <w:t xml:space="preserve">, </w:t>
      </w:r>
      <w:proofErr w:type="spellStart"/>
      <w:r w:rsidRPr="000A30EE">
        <w:rPr>
          <w:rFonts w:ascii="Arial" w:hAnsi="Arial" w:cs="Arial"/>
          <w:color w:val="000000"/>
        </w:rPr>
        <w:t>attitudes</w:t>
      </w:r>
      <w:proofErr w:type="spellEnd"/>
      <w:r w:rsidRPr="000A30EE">
        <w:rPr>
          <w:rFonts w:ascii="Arial" w:hAnsi="Arial" w:cs="Arial"/>
          <w:color w:val="000000"/>
        </w:rPr>
        <w:t xml:space="preserve">, </w:t>
      </w:r>
      <w:proofErr w:type="spellStart"/>
      <w:r w:rsidRPr="000A30EE">
        <w:rPr>
          <w:rFonts w:ascii="Arial" w:hAnsi="Arial" w:cs="Arial"/>
          <w:color w:val="000000"/>
        </w:rPr>
        <w:t>and</w:t>
      </w:r>
      <w:proofErr w:type="spellEnd"/>
      <w:r w:rsidRPr="000A30EE">
        <w:rPr>
          <w:rFonts w:ascii="Arial" w:hAnsi="Arial" w:cs="Arial"/>
          <w:color w:val="000000"/>
        </w:rPr>
        <w:t xml:space="preserve"> </w:t>
      </w:r>
      <w:proofErr w:type="spellStart"/>
      <w:r w:rsidRPr="000A30EE">
        <w:rPr>
          <w:rFonts w:ascii="Arial" w:hAnsi="Arial" w:cs="Arial"/>
          <w:color w:val="000000"/>
        </w:rPr>
        <w:t>behaviors</w:t>
      </w:r>
      <w:proofErr w:type="spellEnd"/>
      <w:r w:rsidRPr="000A30EE">
        <w:rPr>
          <w:rFonts w:ascii="Arial" w:hAnsi="Arial" w:cs="Arial"/>
          <w:color w:val="000000"/>
        </w:rPr>
        <w:t xml:space="preserve"> in </w:t>
      </w:r>
      <w:proofErr w:type="spellStart"/>
      <w:r w:rsidRPr="000A30EE">
        <w:rPr>
          <w:rFonts w:ascii="Arial" w:hAnsi="Arial" w:cs="Arial"/>
          <w:color w:val="000000"/>
        </w:rPr>
        <w:t>the</w:t>
      </w:r>
      <w:proofErr w:type="spellEnd"/>
      <w:r w:rsidRPr="000A30EE">
        <w:rPr>
          <w:rFonts w:ascii="Arial" w:hAnsi="Arial" w:cs="Arial"/>
          <w:color w:val="000000"/>
        </w:rPr>
        <w:t xml:space="preserve"> </w:t>
      </w:r>
      <w:proofErr w:type="spellStart"/>
      <w:r w:rsidRPr="000A30EE">
        <w:rPr>
          <w:rFonts w:ascii="Arial" w:hAnsi="Arial" w:cs="Arial"/>
          <w:color w:val="000000"/>
        </w:rPr>
        <w:t>development</w:t>
      </w:r>
      <w:proofErr w:type="spellEnd"/>
      <w:r w:rsidRPr="000A30EE">
        <w:rPr>
          <w:rFonts w:ascii="Arial" w:hAnsi="Arial" w:cs="Arial"/>
          <w:color w:val="000000"/>
        </w:rPr>
        <w:t xml:space="preserve"> of </w:t>
      </w:r>
      <w:proofErr w:type="spellStart"/>
      <w:r w:rsidRPr="000A30EE">
        <w:rPr>
          <w:rFonts w:ascii="Arial" w:hAnsi="Arial" w:cs="Arial"/>
          <w:color w:val="000000"/>
        </w:rPr>
        <w:t>ourselves</w:t>
      </w:r>
      <w:proofErr w:type="spellEnd"/>
      <w:r w:rsidRPr="000A30EE">
        <w:rPr>
          <w:rFonts w:ascii="Arial" w:hAnsi="Arial" w:cs="Arial"/>
          <w:color w:val="000000"/>
        </w:rPr>
        <w:t xml:space="preserve"> </w:t>
      </w:r>
      <w:proofErr w:type="spellStart"/>
      <w:r w:rsidRPr="000A30EE">
        <w:rPr>
          <w:rFonts w:ascii="Arial" w:hAnsi="Arial" w:cs="Arial"/>
          <w:color w:val="000000"/>
        </w:rPr>
        <w:t>and</w:t>
      </w:r>
      <w:proofErr w:type="spellEnd"/>
      <w:r w:rsidRPr="000A30EE">
        <w:rPr>
          <w:rFonts w:ascii="Arial" w:hAnsi="Arial" w:cs="Arial"/>
          <w:color w:val="000000"/>
        </w:rPr>
        <w:t xml:space="preserve"> </w:t>
      </w:r>
      <w:proofErr w:type="spellStart"/>
      <w:r w:rsidRPr="000A30EE">
        <w:rPr>
          <w:rFonts w:ascii="Arial" w:hAnsi="Arial" w:cs="Arial"/>
          <w:color w:val="000000"/>
        </w:rPr>
        <w:t>relationships</w:t>
      </w:r>
      <w:proofErr w:type="spellEnd"/>
      <w:r w:rsidRPr="000A30EE">
        <w:rPr>
          <w:rFonts w:ascii="Arial" w:hAnsi="Arial" w:cs="Arial"/>
          <w:color w:val="000000"/>
        </w:rPr>
        <w:t>]. Bilkent Üniversitesi, Mühendislik ve Fen Fakültesi öğrencileri için düzenlenen konferanslar dizisi, Ankara.</w:t>
      </w:r>
    </w:p>
    <w:p w:rsidR="00E4040A" w:rsidRPr="000A30EE" w:rsidRDefault="00E4040A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</w:p>
    <w:p w:rsidR="00E4040A" w:rsidRPr="000A30EE" w:rsidRDefault="00E4040A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Gençöz</w:t>
      </w:r>
      <w:proofErr w:type="spellEnd"/>
      <w:r w:rsidRPr="000A30EE">
        <w:rPr>
          <w:rFonts w:ascii="Arial" w:hAnsi="Arial" w:cs="Arial"/>
        </w:rPr>
        <w:t xml:space="preserve">, T. (2000, </w:t>
      </w:r>
      <w:proofErr w:type="spellStart"/>
      <w:r w:rsidRPr="000A30EE">
        <w:rPr>
          <w:rFonts w:ascii="Arial" w:hAnsi="Arial" w:cs="Arial"/>
        </w:rPr>
        <w:t>December</w:t>
      </w:r>
      <w:proofErr w:type="spellEnd"/>
      <w:r w:rsidRPr="000A30EE">
        <w:rPr>
          <w:rFonts w:ascii="Arial" w:hAnsi="Arial" w:cs="Arial"/>
        </w:rPr>
        <w:t xml:space="preserve">). Psikolojik Bozukluklar ve Psikoterapi.  </w:t>
      </w:r>
    </w:p>
    <w:p w:rsidR="00E4040A" w:rsidRPr="000A30EE" w:rsidRDefault="00E4040A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</w:rPr>
        <w:lastRenderedPageBreak/>
        <w:t>[</w:t>
      </w:r>
      <w:proofErr w:type="spellStart"/>
      <w:r w:rsidRPr="000A30EE">
        <w:rPr>
          <w:rFonts w:ascii="Arial" w:hAnsi="Arial" w:cs="Arial"/>
        </w:rPr>
        <w:t>Psychological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Disturbances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and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Psychotherapy</w:t>
      </w:r>
      <w:proofErr w:type="spellEnd"/>
      <w:r w:rsidRPr="000A30EE">
        <w:rPr>
          <w:rFonts w:ascii="Arial" w:hAnsi="Arial" w:cs="Arial"/>
        </w:rPr>
        <w:t xml:space="preserve">]. </w:t>
      </w:r>
      <w:proofErr w:type="spellStart"/>
      <w:r w:rsidRPr="000A30EE">
        <w:rPr>
          <w:rFonts w:ascii="Arial" w:hAnsi="Arial" w:cs="Arial"/>
        </w:rPr>
        <w:t>Middle</w:t>
      </w:r>
      <w:proofErr w:type="spellEnd"/>
      <w:r w:rsidRPr="000A30EE">
        <w:rPr>
          <w:rFonts w:ascii="Arial" w:hAnsi="Arial" w:cs="Arial"/>
        </w:rPr>
        <w:t xml:space="preserve"> East Technical </w:t>
      </w:r>
      <w:proofErr w:type="spellStart"/>
      <w:r w:rsidRPr="000A30EE">
        <w:rPr>
          <w:rFonts w:ascii="Arial" w:hAnsi="Arial" w:cs="Arial"/>
        </w:rPr>
        <w:t>University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Continuing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Education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Public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Seminars</w:t>
      </w:r>
      <w:proofErr w:type="spellEnd"/>
      <w:r w:rsidRPr="000A30EE">
        <w:rPr>
          <w:rFonts w:ascii="Arial" w:hAnsi="Arial" w:cs="Arial"/>
        </w:rPr>
        <w:t>, Ankara.</w:t>
      </w:r>
    </w:p>
    <w:p w:rsidR="00E4040A" w:rsidRPr="000A30EE" w:rsidRDefault="00E4040A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</w:p>
    <w:p w:rsidR="00E4040A" w:rsidRPr="000A30EE" w:rsidRDefault="00E4040A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</w:rPr>
        <w:t xml:space="preserve">Karancı, A. N., </w:t>
      </w:r>
      <w:proofErr w:type="spellStart"/>
      <w:r w:rsidRPr="000A30EE">
        <w:rPr>
          <w:rFonts w:ascii="Arial" w:hAnsi="Arial" w:cs="Arial"/>
        </w:rPr>
        <w:t>Gençöz</w:t>
      </w:r>
      <w:proofErr w:type="spellEnd"/>
      <w:r w:rsidRPr="000A30EE">
        <w:rPr>
          <w:rFonts w:ascii="Arial" w:hAnsi="Arial" w:cs="Arial"/>
        </w:rPr>
        <w:t xml:space="preserve">, T., &amp; </w:t>
      </w:r>
      <w:proofErr w:type="spellStart"/>
      <w:r w:rsidRPr="000A30EE">
        <w:rPr>
          <w:rFonts w:ascii="Arial" w:hAnsi="Arial" w:cs="Arial"/>
        </w:rPr>
        <w:t>Gençöz</w:t>
      </w:r>
      <w:proofErr w:type="spellEnd"/>
      <w:r w:rsidRPr="000A30EE">
        <w:rPr>
          <w:rFonts w:ascii="Arial" w:hAnsi="Arial" w:cs="Arial"/>
        </w:rPr>
        <w:t xml:space="preserve"> F. (2000, </w:t>
      </w:r>
      <w:proofErr w:type="spellStart"/>
      <w:r w:rsidRPr="000A30EE">
        <w:rPr>
          <w:rFonts w:ascii="Arial" w:hAnsi="Arial" w:cs="Arial"/>
        </w:rPr>
        <w:t>March</w:t>
      </w:r>
      <w:proofErr w:type="spellEnd"/>
      <w:r w:rsidRPr="000A30EE">
        <w:rPr>
          <w:rFonts w:ascii="Arial" w:hAnsi="Arial" w:cs="Arial"/>
        </w:rPr>
        <w:t xml:space="preserve">). Stresle Başa </w:t>
      </w:r>
    </w:p>
    <w:p w:rsidR="00E4040A" w:rsidRPr="000A30EE" w:rsidRDefault="00E4040A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</w:rPr>
        <w:t>Çıkma Yolları.  [</w:t>
      </w:r>
      <w:proofErr w:type="spellStart"/>
      <w:r w:rsidRPr="000A30EE">
        <w:rPr>
          <w:rFonts w:ascii="Arial" w:hAnsi="Arial" w:cs="Arial"/>
        </w:rPr>
        <w:t>Ways</w:t>
      </w:r>
      <w:proofErr w:type="spellEnd"/>
      <w:r w:rsidRPr="000A30EE">
        <w:rPr>
          <w:rFonts w:ascii="Arial" w:hAnsi="Arial" w:cs="Arial"/>
        </w:rPr>
        <w:t xml:space="preserve"> of </w:t>
      </w:r>
      <w:proofErr w:type="spellStart"/>
      <w:r w:rsidRPr="000A30EE">
        <w:rPr>
          <w:rFonts w:ascii="Arial" w:hAnsi="Arial" w:cs="Arial"/>
        </w:rPr>
        <w:t>Coping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with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Stress</w:t>
      </w:r>
      <w:proofErr w:type="spellEnd"/>
      <w:r w:rsidRPr="000A30EE">
        <w:rPr>
          <w:rFonts w:ascii="Arial" w:hAnsi="Arial" w:cs="Arial"/>
        </w:rPr>
        <w:t xml:space="preserve">]. </w:t>
      </w:r>
      <w:proofErr w:type="spellStart"/>
      <w:r w:rsidRPr="000A30EE">
        <w:rPr>
          <w:rFonts w:ascii="Arial" w:hAnsi="Arial" w:cs="Arial"/>
        </w:rPr>
        <w:t>Middle</w:t>
      </w:r>
      <w:proofErr w:type="spellEnd"/>
      <w:r w:rsidRPr="000A30EE">
        <w:rPr>
          <w:rFonts w:ascii="Arial" w:hAnsi="Arial" w:cs="Arial"/>
        </w:rPr>
        <w:t xml:space="preserve"> East Technical </w:t>
      </w:r>
      <w:proofErr w:type="spellStart"/>
      <w:r w:rsidRPr="000A30EE">
        <w:rPr>
          <w:rFonts w:ascii="Arial" w:hAnsi="Arial" w:cs="Arial"/>
        </w:rPr>
        <w:t>University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Continuing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Education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Seminars</w:t>
      </w:r>
      <w:proofErr w:type="spellEnd"/>
      <w:r w:rsidRPr="000A30EE">
        <w:rPr>
          <w:rFonts w:ascii="Arial" w:hAnsi="Arial" w:cs="Arial"/>
        </w:rPr>
        <w:t>, Ankara.</w:t>
      </w:r>
    </w:p>
    <w:p w:rsidR="00E4040A" w:rsidRPr="000A30EE" w:rsidRDefault="00E4040A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</w:p>
    <w:p w:rsidR="00E4040A" w:rsidRPr="000A30EE" w:rsidRDefault="00E4040A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Gençöz</w:t>
      </w:r>
      <w:proofErr w:type="spellEnd"/>
      <w:r w:rsidRPr="000A30EE">
        <w:rPr>
          <w:rFonts w:ascii="Arial" w:hAnsi="Arial" w:cs="Arial"/>
        </w:rPr>
        <w:t xml:space="preserve">, T. (2000, </w:t>
      </w:r>
      <w:proofErr w:type="spellStart"/>
      <w:r w:rsidRPr="000A30EE">
        <w:rPr>
          <w:rFonts w:ascii="Arial" w:hAnsi="Arial" w:cs="Arial"/>
        </w:rPr>
        <w:t>October</w:t>
      </w:r>
      <w:proofErr w:type="spellEnd"/>
      <w:r w:rsidRPr="000A30EE">
        <w:rPr>
          <w:rFonts w:ascii="Arial" w:hAnsi="Arial" w:cs="Arial"/>
        </w:rPr>
        <w:t xml:space="preserve">).  İntihar riski değerlendirmesi ve intihar </w:t>
      </w:r>
    </w:p>
    <w:p w:rsidR="00E4040A" w:rsidRPr="000A30EE" w:rsidRDefault="00E4040A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</w:rPr>
        <w:t>eğilimi tedavisinde olumlu duygularla problem çözme becerisi kazandırılmasının önemi (</w:t>
      </w:r>
      <w:proofErr w:type="spellStart"/>
      <w:r w:rsidRPr="000A30EE">
        <w:rPr>
          <w:rFonts w:ascii="Arial" w:hAnsi="Arial" w:cs="Arial"/>
        </w:rPr>
        <w:t>Suicidal</w:t>
      </w:r>
      <w:proofErr w:type="spellEnd"/>
      <w:r w:rsidRPr="000A30EE">
        <w:rPr>
          <w:rFonts w:ascii="Arial" w:hAnsi="Arial" w:cs="Arial"/>
        </w:rPr>
        <w:t xml:space="preserve"> risk </w:t>
      </w:r>
      <w:proofErr w:type="spellStart"/>
      <w:r w:rsidRPr="000A30EE">
        <w:rPr>
          <w:rFonts w:ascii="Arial" w:hAnsi="Arial" w:cs="Arial"/>
        </w:rPr>
        <w:t>assessment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and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importance</w:t>
      </w:r>
      <w:proofErr w:type="spellEnd"/>
      <w:r w:rsidRPr="000A30EE">
        <w:rPr>
          <w:rFonts w:ascii="Arial" w:hAnsi="Arial" w:cs="Arial"/>
        </w:rPr>
        <w:t xml:space="preserve"> of </w:t>
      </w:r>
      <w:proofErr w:type="spellStart"/>
      <w:r w:rsidRPr="000A30EE">
        <w:rPr>
          <w:rFonts w:ascii="Arial" w:hAnsi="Arial" w:cs="Arial"/>
        </w:rPr>
        <w:t>acquiring</w:t>
      </w:r>
      <w:proofErr w:type="spellEnd"/>
      <w:r w:rsidRPr="000A30EE">
        <w:rPr>
          <w:rFonts w:ascii="Arial" w:hAnsi="Arial" w:cs="Arial"/>
        </w:rPr>
        <w:t xml:space="preserve"> problem </w:t>
      </w:r>
      <w:proofErr w:type="spellStart"/>
      <w:r w:rsidRPr="000A30EE">
        <w:rPr>
          <w:rFonts w:ascii="Arial" w:hAnsi="Arial" w:cs="Arial"/>
        </w:rPr>
        <w:t>solving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skill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with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positive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affect</w:t>
      </w:r>
      <w:proofErr w:type="spellEnd"/>
      <w:r w:rsidRPr="000A30EE">
        <w:rPr>
          <w:rFonts w:ascii="Arial" w:hAnsi="Arial" w:cs="Arial"/>
        </w:rPr>
        <w:t xml:space="preserve">, in </w:t>
      </w:r>
      <w:proofErr w:type="spellStart"/>
      <w:r w:rsidRPr="000A30EE">
        <w:rPr>
          <w:rFonts w:ascii="Arial" w:hAnsi="Arial" w:cs="Arial"/>
        </w:rPr>
        <w:t>the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treatment</w:t>
      </w:r>
      <w:proofErr w:type="spellEnd"/>
      <w:r w:rsidRPr="000A30EE">
        <w:rPr>
          <w:rFonts w:ascii="Arial" w:hAnsi="Arial" w:cs="Arial"/>
        </w:rPr>
        <w:t xml:space="preserve"> of </w:t>
      </w:r>
      <w:proofErr w:type="spellStart"/>
      <w:r w:rsidRPr="000A30EE">
        <w:rPr>
          <w:rFonts w:ascii="Arial" w:hAnsi="Arial" w:cs="Arial"/>
        </w:rPr>
        <w:t>suicidal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patients</w:t>
      </w:r>
      <w:proofErr w:type="spellEnd"/>
      <w:r w:rsidRPr="000A30EE">
        <w:rPr>
          <w:rFonts w:ascii="Arial" w:hAnsi="Arial" w:cs="Arial"/>
        </w:rPr>
        <w:t>).  Ankara Üniversitesi Tıp Fakültesi, Kriz Merkezi, Ankara.</w:t>
      </w:r>
    </w:p>
    <w:p w:rsidR="00E4040A" w:rsidRPr="000A30EE" w:rsidRDefault="00E4040A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</w:p>
    <w:p w:rsidR="00E4040A" w:rsidRPr="000A30EE" w:rsidRDefault="00E4040A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Gençöz</w:t>
      </w:r>
      <w:proofErr w:type="spellEnd"/>
      <w:r w:rsidRPr="000A30EE">
        <w:rPr>
          <w:rFonts w:ascii="Arial" w:hAnsi="Arial" w:cs="Arial"/>
        </w:rPr>
        <w:t xml:space="preserve">, T. (2000, April).  </w:t>
      </w:r>
      <w:proofErr w:type="spellStart"/>
      <w:r w:rsidRPr="000A30EE">
        <w:rPr>
          <w:rFonts w:ascii="Arial" w:hAnsi="Arial" w:cs="Arial"/>
        </w:rPr>
        <w:t>Stress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experienced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by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teachers</w:t>
      </w:r>
      <w:proofErr w:type="spellEnd"/>
      <w:r w:rsidRPr="000A30EE">
        <w:rPr>
          <w:rFonts w:ascii="Arial" w:hAnsi="Arial" w:cs="Arial"/>
        </w:rPr>
        <w:t xml:space="preserve">, </w:t>
      </w:r>
      <w:proofErr w:type="spellStart"/>
      <w:r w:rsidRPr="000A30EE">
        <w:rPr>
          <w:rFonts w:ascii="Arial" w:hAnsi="Arial" w:cs="Arial"/>
        </w:rPr>
        <w:t>and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ways</w:t>
      </w:r>
      <w:proofErr w:type="spellEnd"/>
      <w:r w:rsidRPr="000A30EE">
        <w:rPr>
          <w:rFonts w:ascii="Arial" w:hAnsi="Arial" w:cs="Arial"/>
        </w:rPr>
        <w:t xml:space="preserve"> of </w:t>
      </w:r>
    </w:p>
    <w:p w:rsidR="00E4040A" w:rsidRPr="000A30EE" w:rsidRDefault="00E4040A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coping</w:t>
      </w:r>
      <w:proofErr w:type="spellEnd"/>
      <w:r w:rsidRPr="000A30EE">
        <w:rPr>
          <w:rFonts w:ascii="Arial" w:hAnsi="Arial" w:cs="Arial"/>
        </w:rPr>
        <w:t xml:space="preserve"> (Öğretmenlerin yaşadığı iş stresi ve </w:t>
      </w:r>
      <w:proofErr w:type="spellStart"/>
      <w:r w:rsidRPr="000A30EE">
        <w:rPr>
          <w:rFonts w:ascii="Arial" w:hAnsi="Arial" w:cs="Arial"/>
        </w:rPr>
        <w:t>başetme</w:t>
      </w:r>
      <w:proofErr w:type="spellEnd"/>
      <w:r w:rsidRPr="000A30EE">
        <w:rPr>
          <w:rFonts w:ascii="Arial" w:hAnsi="Arial" w:cs="Arial"/>
        </w:rPr>
        <w:t xml:space="preserve"> yolları).  TED Ankara Koleji, Ankara.</w:t>
      </w:r>
    </w:p>
    <w:p w:rsidR="00E4040A" w:rsidRPr="000A30EE" w:rsidRDefault="00E4040A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</w:p>
    <w:p w:rsidR="00E4040A" w:rsidRPr="000A30EE" w:rsidRDefault="00E4040A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Gençöz</w:t>
      </w:r>
      <w:proofErr w:type="spellEnd"/>
      <w:r w:rsidRPr="000A30EE">
        <w:rPr>
          <w:rFonts w:ascii="Arial" w:hAnsi="Arial" w:cs="Arial"/>
        </w:rPr>
        <w:t xml:space="preserve">, T. (1999, </w:t>
      </w:r>
      <w:proofErr w:type="spellStart"/>
      <w:r w:rsidRPr="000A30EE">
        <w:rPr>
          <w:rFonts w:ascii="Arial" w:hAnsi="Arial" w:cs="Arial"/>
        </w:rPr>
        <w:t>March</w:t>
      </w:r>
      <w:proofErr w:type="spellEnd"/>
      <w:r w:rsidRPr="000A30EE">
        <w:rPr>
          <w:rFonts w:ascii="Arial" w:hAnsi="Arial" w:cs="Arial"/>
        </w:rPr>
        <w:t>).  Zeka ve zeka testlerinin tanıtımı (</w:t>
      </w:r>
      <w:proofErr w:type="spellStart"/>
      <w:r w:rsidRPr="000A30EE">
        <w:rPr>
          <w:rFonts w:ascii="Arial" w:hAnsi="Arial" w:cs="Arial"/>
        </w:rPr>
        <w:t>Introducing</w:t>
      </w:r>
      <w:proofErr w:type="spellEnd"/>
      <w:r w:rsidRPr="000A30EE">
        <w:rPr>
          <w:rFonts w:ascii="Arial" w:hAnsi="Arial" w:cs="Arial"/>
        </w:rPr>
        <w:t xml:space="preserve"> </w:t>
      </w:r>
    </w:p>
    <w:p w:rsidR="00E4040A" w:rsidRPr="000A30EE" w:rsidRDefault="00E4040A" w:rsidP="00385419">
      <w:pPr>
        <w:tabs>
          <w:tab w:val="left" w:pos="90"/>
        </w:tabs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intelligence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and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its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testing</w:t>
      </w:r>
      <w:proofErr w:type="spellEnd"/>
      <w:r w:rsidRPr="000A30EE">
        <w:rPr>
          <w:rFonts w:ascii="Arial" w:hAnsi="Arial" w:cs="Arial"/>
        </w:rPr>
        <w:t xml:space="preserve">).  </w:t>
      </w:r>
      <w:proofErr w:type="spellStart"/>
      <w:r w:rsidRPr="000A30EE">
        <w:rPr>
          <w:rFonts w:ascii="Arial" w:hAnsi="Arial" w:cs="Arial"/>
        </w:rPr>
        <w:t>Turkish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Radio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Television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Institute</w:t>
      </w:r>
      <w:proofErr w:type="spellEnd"/>
      <w:r w:rsidRPr="000A30EE">
        <w:rPr>
          <w:rFonts w:ascii="Arial" w:hAnsi="Arial" w:cs="Arial"/>
        </w:rPr>
        <w:t xml:space="preserve">, </w:t>
      </w:r>
      <w:proofErr w:type="spellStart"/>
      <w:r w:rsidRPr="000A30EE">
        <w:rPr>
          <w:rFonts w:ascii="Arial" w:hAnsi="Arial" w:cs="Arial"/>
        </w:rPr>
        <w:t>Police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Radio</w:t>
      </w:r>
      <w:proofErr w:type="spellEnd"/>
      <w:r w:rsidRPr="000A30EE">
        <w:rPr>
          <w:rFonts w:ascii="Arial" w:hAnsi="Arial" w:cs="Arial"/>
        </w:rPr>
        <w:t xml:space="preserve"> Station, Ankara.</w:t>
      </w:r>
    </w:p>
    <w:p w:rsidR="00E4040A" w:rsidRPr="000A30EE" w:rsidRDefault="00E4040A" w:rsidP="00385419">
      <w:pPr>
        <w:tabs>
          <w:tab w:val="left" w:pos="90"/>
        </w:tabs>
        <w:spacing w:line="360" w:lineRule="auto"/>
        <w:rPr>
          <w:rFonts w:ascii="Arial" w:hAnsi="Arial" w:cs="Arial"/>
        </w:rPr>
      </w:pPr>
    </w:p>
    <w:p w:rsidR="00E4040A" w:rsidRPr="000A30EE" w:rsidRDefault="00E4040A" w:rsidP="00385419">
      <w:pPr>
        <w:tabs>
          <w:tab w:val="left" w:pos="90"/>
        </w:tabs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Gençöz</w:t>
      </w:r>
      <w:proofErr w:type="spellEnd"/>
      <w:r w:rsidRPr="000A30EE">
        <w:rPr>
          <w:rFonts w:ascii="Arial" w:hAnsi="Arial" w:cs="Arial"/>
        </w:rPr>
        <w:t xml:space="preserve">, T. (1998, </w:t>
      </w:r>
      <w:proofErr w:type="spellStart"/>
      <w:r w:rsidRPr="000A30EE">
        <w:rPr>
          <w:rFonts w:ascii="Arial" w:hAnsi="Arial" w:cs="Arial"/>
        </w:rPr>
        <w:t>February</w:t>
      </w:r>
      <w:proofErr w:type="spellEnd"/>
      <w:r w:rsidRPr="000A30EE">
        <w:rPr>
          <w:rFonts w:ascii="Arial" w:hAnsi="Arial" w:cs="Arial"/>
        </w:rPr>
        <w:t xml:space="preserve">; 1997, </w:t>
      </w:r>
      <w:proofErr w:type="spellStart"/>
      <w:r w:rsidRPr="000A30EE">
        <w:rPr>
          <w:rFonts w:ascii="Arial" w:hAnsi="Arial" w:cs="Arial"/>
        </w:rPr>
        <w:t>January</w:t>
      </w:r>
      <w:proofErr w:type="spellEnd"/>
      <w:r w:rsidRPr="000A30EE">
        <w:rPr>
          <w:rFonts w:ascii="Arial" w:hAnsi="Arial" w:cs="Arial"/>
        </w:rPr>
        <w:t xml:space="preserve">; 1996, </w:t>
      </w:r>
      <w:proofErr w:type="spellStart"/>
      <w:r w:rsidRPr="000A30EE">
        <w:rPr>
          <w:rFonts w:ascii="Arial" w:hAnsi="Arial" w:cs="Arial"/>
        </w:rPr>
        <w:t>February</w:t>
      </w:r>
      <w:proofErr w:type="spellEnd"/>
      <w:r w:rsidRPr="000A30EE">
        <w:rPr>
          <w:rFonts w:ascii="Arial" w:hAnsi="Arial" w:cs="Arial"/>
        </w:rPr>
        <w:t xml:space="preserve">; 1995, </w:t>
      </w:r>
      <w:proofErr w:type="spellStart"/>
      <w:r w:rsidRPr="000A30EE">
        <w:rPr>
          <w:rFonts w:ascii="Arial" w:hAnsi="Arial" w:cs="Arial"/>
        </w:rPr>
        <w:t>June</w:t>
      </w:r>
      <w:proofErr w:type="spellEnd"/>
      <w:r w:rsidRPr="000A30EE">
        <w:rPr>
          <w:rFonts w:ascii="Arial" w:hAnsi="Arial" w:cs="Arial"/>
        </w:rPr>
        <w:t xml:space="preserve">).  </w:t>
      </w:r>
    </w:p>
    <w:p w:rsidR="00E4040A" w:rsidRPr="000A30EE" w:rsidRDefault="00E4040A" w:rsidP="00385419">
      <w:pPr>
        <w:tabs>
          <w:tab w:val="left" w:pos="90"/>
        </w:tabs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</w:rPr>
        <w:t xml:space="preserve">Course </w:t>
      </w:r>
      <w:proofErr w:type="spellStart"/>
      <w:r w:rsidRPr="000A30EE">
        <w:rPr>
          <w:rFonts w:ascii="Arial" w:hAnsi="Arial" w:cs="Arial"/>
        </w:rPr>
        <w:t>for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clinical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psychologists</w:t>
      </w:r>
      <w:proofErr w:type="spellEnd"/>
      <w:r w:rsidRPr="000A30EE">
        <w:rPr>
          <w:rFonts w:ascii="Arial" w:hAnsi="Arial" w:cs="Arial"/>
        </w:rPr>
        <w:t xml:space="preserve"> on </w:t>
      </w:r>
      <w:proofErr w:type="spellStart"/>
      <w:r w:rsidRPr="000A30EE">
        <w:rPr>
          <w:rFonts w:ascii="Arial" w:hAnsi="Arial" w:cs="Arial"/>
        </w:rPr>
        <w:t>application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and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interpretation</w:t>
      </w:r>
      <w:proofErr w:type="spellEnd"/>
      <w:r w:rsidRPr="000A30EE">
        <w:rPr>
          <w:rFonts w:ascii="Arial" w:hAnsi="Arial" w:cs="Arial"/>
        </w:rPr>
        <w:t xml:space="preserve"> of </w:t>
      </w:r>
      <w:proofErr w:type="spellStart"/>
      <w:r w:rsidRPr="000A30EE">
        <w:rPr>
          <w:rFonts w:ascii="Arial" w:hAnsi="Arial" w:cs="Arial"/>
        </w:rPr>
        <w:t>Wechsler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Intelligence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Scale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for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Children</w:t>
      </w:r>
      <w:proofErr w:type="spellEnd"/>
      <w:r w:rsidRPr="000A30EE">
        <w:rPr>
          <w:rFonts w:ascii="Arial" w:hAnsi="Arial" w:cs="Arial"/>
        </w:rPr>
        <w:t xml:space="preserve"> - </w:t>
      </w:r>
      <w:proofErr w:type="spellStart"/>
      <w:r w:rsidRPr="000A30EE">
        <w:rPr>
          <w:rFonts w:ascii="Arial" w:hAnsi="Arial" w:cs="Arial"/>
        </w:rPr>
        <w:t>Revised</w:t>
      </w:r>
      <w:proofErr w:type="spellEnd"/>
      <w:r w:rsidRPr="000A30EE">
        <w:rPr>
          <w:rFonts w:ascii="Arial" w:hAnsi="Arial" w:cs="Arial"/>
        </w:rPr>
        <w:t xml:space="preserve">. </w:t>
      </w:r>
      <w:proofErr w:type="spellStart"/>
      <w:r w:rsidRPr="000A30EE">
        <w:rPr>
          <w:rFonts w:ascii="Arial" w:hAnsi="Arial" w:cs="Arial"/>
        </w:rPr>
        <w:t>Turkish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Psychological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Association</w:t>
      </w:r>
      <w:proofErr w:type="spellEnd"/>
      <w:r w:rsidRPr="000A30EE">
        <w:rPr>
          <w:rFonts w:ascii="Arial" w:hAnsi="Arial" w:cs="Arial"/>
        </w:rPr>
        <w:t>, Ankara.</w:t>
      </w:r>
    </w:p>
    <w:p w:rsidR="00E4040A" w:rsidRPr="000A30EE" w:rsidRDefault="00E4040A" w:rsidP="00385419">
      <w:pPr>
        <w:tabs>
          <w:tab w:val="left" w:pos="90"/>
        </w:tabs>
        <w:spacing w:line="360" w:lineRule="auto"/>
        <w:rPr>
          <w:rFonts w:ascii="Arial" w:hAnsi="Arial" w:cs="Arial"/>
        </w:rPr>
      </w:pPr>
    </w:p>
    <w:p w:rsidR="00E4040A" w:rsidRPr="000A30EE" w:rsidRDefault="00E4040A" w:rsidP="00385419">
      <w:pPr>
        <w:tabs>
          <w:tab w:val="left" w:pos="90"/>
        </w:tabs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Gençöz</w:t>
      </w:r>
      <w:proofErr w:type="spellEnd"/>
      <w:r w:rsidRPr="000A30EE">
        <w:rPr>
          <w:rFonts w:ascii="Arial" w:hAnsi="Arial" w:cs="Arial"/>
        </w:rPr>
        <w:t xml:space="preserve">, T. (1997, </w:t>
      </w:r>
      <w:proofErr w:type="spellStart"/>
      <w:r w:rsidRPr="000A30EE">
        <w:rPr>
          <w:rFonts w:ascii="Arial" w:hAnsi="Arial" w:cs="Arial"/>
        </w:rPr>
        <w:t>March</w:t>
      </w:r>
      <w:proofErr w:type="spellEnd"/>
      <w:r w:rsidRPr="000A30EE">
        <w:rPr>
          <w:rFonts w:ascii="Arial" w:hAnsi="Arial" w:cs="Arial"/>
        </w:rPr>
        <w:t>).  Çocukluktan yetişkinliğe korku  (</w:t>
      </w:r>
      <w:proofErr w:type="spellStart"/>
      <w:r w:rsidRPr="000A30EE">
        <w:rPr>
          <w:rFonts w:ascii="Arial" w:hAnsi="Arial" w:cs="Arial"/>
        </w:rPr>
        <w:t>Phobias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from</w:t>
      </w:r>
      <w:proofErr w:type="spellEnd"/>
      <w:r w:rsidRPr="000A30EE">
        <w:rPr>
          <w:rFonts w:ascii="Arial" w:hAnsi="Arial" w:cs="Arial"/>
        </w:rPr>
        <w:t xml:space="preserve"> </w:t>
      </w:r>
    </w:p>
    <w:p w:rsidR="00E4040A" w:rsidRPr="000A30EE" w:rsidRDefault="00E4040A" w:rsidP="00385419">
      <w:pPr>
        <w:tabs>
          <w:tab w:val="left" w:pos="90"/>
        </w:tabs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childhood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to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adulthood</w:t>
      </w:r>
      <w:proofErr w:type="spellEnd"/>
      <w:r w:rsidRPr="000A30EE">
        <w:rPr>
          <w:rFonts w:ascii="Arial" w:hAnsi="Arial" w:cs="Arial"/>
        </w:rPr>
        <w:t xml:space="preserve">). </w:t>
      </w:r>
      <w:proofErr w:type="spellStart"/>
      <w:r w:rsidRPr="000A30EE">
        <w:rPr>
          <w:rFonts w:ascii="Arial" w:hAnsi="Arial" w:cs="Arial"/>
        </w:rPr>
        <w:t>Turkish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Radio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Television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Institute</w:t>
      </w:r>
      <w:proofErr w:type="spellEnd"/>
      <w:r w:rsidRPr="000A30EE">
        <w:rPr>
          <w:rFonts w:ascii="Arial" w:hAnsi="Arial" w:cs="Arial"/>
        </w:rPr>
        <w:t xml:space="preserve">, GAP </w:t>
      </w:r>
    </w:p>
    <w:p w:rsidR="00E4040A" w:rsidRPr="000A30EE" w:rsidRDefault="00E4040A" w:rsidP="00385419">
      <w:pPr>
        <w:tabs>
          <w:tab w:val="left" w:pos="90"/>
        </w:tabs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channel</w:t>
      </w:r>
      <w:proofErr w:type="spellEnd"/>
      <w:r w:rsidRPr="000A30EE">
        <w:rPr>
          <w:rFonts w:ascii="Arial" w:hAnsi="Arial" w:cs="Arial"/>
        </w:rPr>
        <w:t>, Ankara.</w:t>
      </w:r>
    </w:p>
    <w:p w:rsidR="00E4040A" w:rsidRPr="000A30EE" w:rsidRDefault="00E4040A" w:rsidP="00385419">
      <w:pPr>
        <w:tabs>
          <w:tab w:val="left" w:pos="90"/>
        </w:tabs>
        <w:spacing w:line="360" w:lineRule="auto"/>
        <w:rPr>
          <w:rFonts w:ascii="Arial" w:hAnsi="Arial" w:cs="Arial"/>
        </w:rPr>
      </w:pPr>
    </w:p>
    <w:p w:rsidR="00E4040A" w:rsidRPr="000A30EE" w:rsidRDefault="00E4040A" w:rsidP="00385419">
      <w:pPr>
        <w:tabs>
          <w:tab w:val="left" w:pos="90"/>
        </w:tabs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Gençöz</w:t>
      </w:r>
      <w:proofErr w:type="spellEnd"/>
      <w:r w:rsidRPr="000A30EE">
        <w:rPr>
          <w:rFonts w:ascii="Arial" w:hAnsi="Arial" w:cs="Arial"/>
        </w:rPr>
        <w:t xml:space="preserve">, T. (1996, </w:t>
      </w:r>
      <w:proofErr w:type="spellStart"/>
      <w:r w:rsidRPr="000A30EE">
        <w:rPr>
          <w:rFonts w:ascii="Arial" w:hAnsi="Arial" w:cs="Arial"/>
        </w:rPr>
        <w:t>September</w:t>
      </w:r>
      <w:proofErr w:type="spellEnd"/>
      <w:r w:rsidRPr="000A30EE">
        <w:rPr>
          <w:rFonts w:ascii="Arial" w:hAnsi="Arial" w:cs="Arial"/>
        </w:rPr>
        <w:t xml:space="preserve">). </w:t>
      </w:r>
      <w:proofErr w:type="spellStart"/>
      <w:r w:rsidRPr="000A30EE">
        <w:rPr>
          <w:rFonts w:ascii="Arial" w:hAnsi="Arial" w:cs="Arial"/>
        </w:rPr>
        <w:t>Psychotherapy</w:t>
      </w:r>
      <w:proofErr w:type="spellEnd"/>
      <w:r w:rsidRPr="000A30EE">
        <w:rPr>
          <w:rFonts w:ascii="Arial" w:hAnsi="Arial" w:cs="Arial"/>
        </w:rPr>
        <w:t xml:space="preserve"> in </w:t>
      </w:r>
      <w:proofErr w:type="spellStart"/>
      <w:r w:rsidRPr="000A30EE">
        <w:rPr>
          <w:rFonts w:ascii="Arial" w:hAnsi="Arial" w:cs="Arial"/>
        </w:rPr>
        <w:t>the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treatment</w:t>
      </w:r>
      <w:proofErr w:type="spellEnd"/>
      <w:r w:rsidRPr="000A30EE">
        <w:rPr>
          <w:rFonts w:ascii="Arial" w:hAnsi="Arial" w:cs="Arial"/>
        </w:rPr>
        <w:t xml:space="preserve"> of </w:t>
      </w:r>
    </w:p>
    <w:p w:rsidR="00E4040A" w:rsidRPr="000A30EE" w:rsidRDefault="00E4040A" w:rsidP="00385419">
      <w:pPr>
        <w:tabs>
          <w:tab w:val="left" w:pos="90"/>
        </w:tabs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psychopathology</w:t>
      </w:r>
      <w:proofErr w:type="spellEnd"/>
      <w:r w:rsidRPr="000A30EE">
        <w:rPr>
          <w:rFonts w:ascii="Arial" w:hAnsi="Arial" w:cs="Arial"/>
        </w:rPr>
        <w:t xml:space="preserve">.  </w:t>
      </w:r>
      <w:proofErr w:type="spellStart"/>
      <w:r w:rsidRPr="000A30EE">
        <w:rPr>
          <w:rFonts w:ascii="Arial" w:hAnsi="Arial" w:cs="Arial"/>
        </w:rPr>
        <w:t>Middle</w:t>
      </w:r>
      <w:proofErr w:type="spellEnd"/>
      <w:r w:rsidRPr="000A30EE">
        <w:rPr>
          <w:rFonts w:ascii="Arial" w:hAnsi="Arial" w:cs="Arial"/>
        </w:rPr>
        <w:t xml:space="preserve"> East Technical </w:t>
      </w:r>
      <w:proofErr w:type="spellStart"/>
      <w:r w:rsidRPr="000A30EE">
        <w:rPr>
          <w:rFonts w:ascii="Arial" w:hAnsi="Arial" w:cs="Arial"/>
        </w:rPr>
        <w:t>University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Continuing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Education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Public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Seminars</w:t>
      </w:r>
      <w:proofErr w:type="spellEnd"/>
      <w:r w:rsidRPr="000A30EE">
        <w:rPr>
          <w:rFonts w:ascii="Arial" w:hAnsi="Arial" w:cs="Arial"/>
        </w:rPr>
        <w:t>, Ankara.</w:t>
      </w:r>
    </w:p>
    <w:p w:rsidR="00451D1D" w:rsidRPr="000A30EE" w:rsidRDefault="00451D1D" w:rsidP="00385419">
      <w:pPr>
        <w:tabs>
          <w:tab w:val="left" w:pos="90"/>
        </w:tabs>
        <w:spacing w:line="360" w:lineRule="auto"/>
        <w:rPr>
          <w:rFonts w:ascii="Arial" w:hAnsi="Arial" w:cs="Arial"/>
        </w:rPr>
      </w:pPr>
    </w:p>
    <w:p w:rsidR="00E4040A" w:rsidRPr="000A30EE" w:rsidRDefault="00E4040A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lastRenderedPageBreak/>
        <w:t>Gençöz</w:t>
      </w:r>
      <w:proofErr w:type="spellEnd"/>
      <w:r w:rsidRPr="000A30EE">
        <w:rPr>
          <w:rFonts w:ascii="Arial" w:hAnsi="Arial" w:cs="Arial"/>
        </w:rPr>
        <w:t xml:space="preserve">, T. (1993, </w:t>
      </w:r>
      <w:proofErr w:type="spellStart"/>
      <w:r w:rsidRPr="000A30EE">
        <w:rPr>
          <w:rFonts w:ascii="Arial" w:hAnsi="Arial" w:cs="Arial"/>
        </w:rPr>
        <w:t>December</w:t>
      </w:r>
      <w:proofErr w:type="spellEnd"/>
      <w:r w:rsidRPr="000A30EE">
        <w:rPr>
          <w:rFonts w:ascii="Arial" w:hAnsi="Arial" w:cs="Arial"/>
        </w:rPr>
        <w:t xml:space="preserve">). </w:t>
      </w:r>
      <w:proofErr w:type="spellStart"/>
      <w:r w:rsidRPr="000A30EE">
        <w:rPr>
          <w:rFonts w:ascii="Arial" w:hAnsi="Arial" w:cs="Arial"/>
        </w:rPr>
        <w:t>Effects</w:t>
      </w:r>
      <w:proofErr w:type="spellEnd"/>
      <w:r w:rsidRPr="000A30EE">
        <w:rPr>
          <w:rFonts w:ascii="Arial" w:hAnsi="Arial" w:cs="Arial"/>
        </w:rPr>
        <w:t xml:space="preserve"> of </w:t>
      </w:r>
      <w:proofErr w:type="spellStart"/>
      <w:r w:rsidRPr="000A30EE">
        <w:rPr>
          <w:rFonts w:ascii="Arial" w:hAnsi="Arial" w:cs="Arial"/>
        </w:rPr>
        <w:t>relaxation</w:t>
      </w:r>
      <w:proofErr w:type="spellEnd"/>
      <w:r w:rsidRPr="000A30EE">
        <w:rPr>
          <w:rFonts w:ascii="Arial" w:hAnsi="Arial" w:cs="Arial"/>
        </w:rPr>
        <w:t xml:space="preserve"> in </w:t>
      </w:r>
      <w:proofErr w:type="spellStart"/>
      <w:r w:rsidRPr="000A30EE">
        <w:rPr>
          <w:rFonts w:ascii="Arial" w:hAnsi="Arial" w:cs="Arial"/>
        </w:rPr>
        <w:t>coping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with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stress</w:t>
      </w:r>
      <w:proofErr w:type="spellEnd"/>
      <w:r w:rsidRPr="000A30EE">
        <w:rPr>
          <w:rFonts w:ascii="Arial" w:hAnsi="Arial" w:cs="Arial"/>
        </w:rPr>
        <w:t xml:space="preserve">, </w:t>
      </w:r>
    </w:p>
    <w:p w:rsidR="00E4040A" w:rsidRPr="000A30EE" w:rsidRDefault="00E4040A" w:rsidP="00501BCD">
      <w:pPr>
        <w:tabs>
          <w:tab w:val="left" w:pos="90"/>
        </w:tabs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and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application</w:t>
      </w:r>
      <w:proofErr w:type="spellEnd"/>
      <w:r w:rsidRPr="000A30EE">
        <w:rPr>
          <w:rFonts w:ascii="Arial" w:hAnsi="Arial" w:cs="Arial"/>
        </w:rPr>
        <w:t xml:space="preserve"> of </w:t>
      </w:r>
      <w:proofErr w:type="spellStart"/>
      <w:r w:rsidRPr="000A30EE">
        <w:rPr>
          <w:rFonts w:ascii="Arial" w:hAnsi="Arial" w:cs="Arial"/>
        </w:rPr>
        <w:t>relaxation</w:t>
      </w:r>
      <w:proofErr w:type="spellEnd"/>
      <w:r w:rsidRPr="000A30EE">
        <w:rPr>
          <w:rFonts w:ascii="Arial" w:hAnsi="Arial" w:cs="Arial"/>
        </w:rPr>
        <w:t xml:space="preserve">. </w:t>
      </w:r>
      <w:proofErr w:type="spellStart"/>
      <w:r w:rsidRPr="000A30EE">
        <w:rPr>
          <w:rFonts w:ascii="Arial" w:hAnsi="Arial" w:cs="Arial"/>
          <w:u w:val="single"/>
        </w:rPr>
        <w:t>Seminar</w:t>
      </w:r>
      <w:proofErr w:type="spellEnd"/>
      <w:r w:rsidRPr="000A30EE">
        <w:rPr>
          <w:rFonts w:ascii="Arial" w:hAnsi="Arial" w:cs="Arial"/>
          <w:u w:val="single"/>
        </w:rPr>
        <w:t xml:space="preserve"> of </w:t>
      </w:r>
      <w:proofErr w:type="spellStart"/>
      <w:r w:rsidRPr="000A30EE">
        <w:rPr>
          <w:rFonts w:ascii="Arial" w:hAnsi="Arial" w:cs="Arial"/>
          <w:u w:val="single"/>
        </w:rPr>
        <w:t>coping</w:t>
      </w:r>
      <w:proofErr w:type="spellEnd"/>
      <w:r w:rsidRPr="000A30EE">
        <w:rPr>
          <w:rFonts w:ascii="Arial" w:hAnsi="Arial" w:cs="Arial"/>
          <w:u w:val="single"/>
        </w:rPr>
        <w:t xml:space="preserve"> </w:t>
      </w:r>
      <w:proofErr w:type="spellStart"/>
      <w:r w:rsidRPr="000A30EE">
        <w:rPr>
          <w:rFonts w:ascii="Arial" w:hAnsi="Arial" w:cs="Arial"/>
          <w:u w:val="single"/>
        </w:rPr>
        <w:t>with</w:t>
      </w:r>
      <w:proofErr w:type="spellEnd"/>
      <w:r w:rsidRPr="000A30EE">
        <w:rPr>
          <w:rFonts w:ascii="Arial" w:hAnsi="Arial" w:cs="Arial"/>
          <w:u w:val="single"/>
        </w:rPr>
        <w:t xml:space="preserve"> </w:t>
      </w:r>
      <w:proofErr w:type="spellStart"/>
      <w:r w:rsidRPr="000A30EE">
        <w:rPr>
          <w:rFonts w:ascii="Arial" w:hAnsi="Arial" w:cs="Arial"/>
          <w:u w:val="single"/>
        </w:rPr>
        <w:t>stress</w:t>
      </w:r>
      <w:proofErr w:type="spellEnd"/>
      <w:r w:rsidRPr="000A30EE">
        <w:rPr>
          <w:rFonts w:ascii="Arial" w:hAnsi="Arial" w:cs="Arial"/>
        </w:rPr>
        <w:t xml:space="preserve">, </w:t>
      </w:r>
      <w:proofErr w:type="spellStart"/>
      <w:r w:rsidRPr="000A30EE">
        <w:rPr>
          <w:rFonts w:ascii="Arial" w:hAnsi="Arial" w:cs="Arial"/>
        </w:rPr>
        <w:t>Middle</w:t>
      </w:r>
      <w:proofErr w:type="spellEnd"/>
      <w:r w:rsidRPr="000A30EE">
        <w:rPr>
          <w:rFonts w:ascii="Arial" w:hAnsi="Arial" w:cs="Arial"/>
        </w:rPr>
        <w:t xml:space="preserve"> East Technical </w:t>
      </w:r>
      <w:proofErr w:type="spellStart"/>
      <w:r w:rsidRPr="000A30EE">
        <w:rPr>
          <w:rFonts w:ascii="Arial" w:hAnsi="Arial" w:cs="Arial"/>
        </w:rPr>
        <w:t>University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Continuing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Education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Seminars</w:t>
      </w:r>
      <w:proofErr w:type="spellEnd"/>
      <w:r w:rsidRPr="000A30EE">
        <w:rPr>
          <w:rFonts w:ascii="Arial" w:hAnsi="Arial" w:cs="Arial"/>
        </w:rPr>
        <w:t>, Ankara.</w:t>
      </w:r>
    </w:p>
    <w:p w:rsidR="00E4040A" w:rsidRPr="000A30EE" w:rsidRDefault="00E4040A" w:rsidP="00501BCD">
      <w:pPr>
        <w:pStyle w:val="Heading1"/>
        <w:tabs>
          <w:tab w:val="left" w:pos="90"/>
        </w:tabs>
        <w:spacing w:line="360" w:lineRule="auto"/>
        <w:rPr>
          <w:rFonts w:ascii="Arial" w:hAnsi="Arial" w:cs="Arial"/>
          <w:szCs w:val="24"/>
        </w:rPr>
      </w:pPr>
    </w:p>
    <w:p w:rsidR="0075235F" w:rsidRPr="000A30EE" w:rsidRDefault="0075235F" w:rsidP="0075235F"/>
    <w:p w:rsidR="008C05ED" w:rsidRPr="000A30EE" w:rsidRDefault="008C05ED" w:rsidP="00A50E08">
      <w:pPr>
        <w:pStyle w:val="Heading1"/>
        <w:spacing w:line="360" w:lineRule="auto"/>
        <w:rPr>
          <w:rFonts w:ascii="Arial" w:hAnsi="Arial" w:cs="Arial"/>
          <w:szCs w:val="24"/>
        </w:rPr>
      </w:pPr>
    </w:p>
    <w:p w:rsidR="00E4040A" w:rsidRPr="000A30EE" w:rsidRDefault="00E4040A" w:rsidP="00A50E08">
      <w:pPr>
        <w:pStyle w:val="Heading1"/>
        <w:spacing w:line="360" w:lineRule="auto"/>
        <w:rPr>
          <w:rFonts w:ascii="Arial" w:hAnsi="Arial" w:cs="Arial"/>
          <w:szCs w:val="24"/>
        </w:rPr>
      </w:pPr>
      <w:r w:rsidRPr="000A30EE">
        <w:rPr>
          <w:rFonts w:ascii="Arial" w:hAnsi="Arial" w:cs="Arial"/>
          <w:szCs w:val="24"/>
        </w:rPr>
        <w:t>DEVELOPMENT OF A PROGRAM, CENTER OR LABORATORY</w:t>
      </w:r>
    </w:p>
    <w:p w:rsidR="00E4040A" w:rsidRPr="000A30EE" w:rsidRDefault="00E4040A" w:rsidP="00A50E08">
      <w:pPr>
        <w:spacing w:line="360" w:lineRule="auto"/>
        <w:rPr>
          <w:rFonts w:ascii="Arial" w:hAnsi="Arial" w:cs="Arial"/>
        </w:rPr>
      </w:pPr>
    </w:p>
    <w:p w:rsidR="00E4040A" w:rsidRPr="000A30EE" w:rsidRDefault="00E4040A" w:rsidP="00A50E08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</w:rPr>
        <w:t xml:space="preserve"> </w:t>
      </w:r>
      <w:r w:rsidR="00B35A8B" w:rsidRPr="000A30EE">
        <w:rPr>
          <w:rFonts w:ascii="Arial" w:hAnsi="Arial" w:cs="Arial"/>
        </w:rPr>
        <w:t xml:space="preserve">2001: </w:t>
      </w:r>
      <w:r w:rsidRPr="000A30EE">
        <w:rPr>
          <w:rFonts w:ascii="Arial" w:hAnsi="Arial" w:cs="Arial"/>
        </w:rPr>
        <w:t>Psikoloji Bölümü Uygulama</w:t>
      </w:r>
      <w:r w:rsidR="00B35A8B" w:rsidRPr="000A30EE">
        <w:rPr>
          <w:rFonts w:ascii="Arial" w:hAnsi="Arial" w:cs="Arial"/>
        </w:rPr>
        <w:t>, Araştırma</w:t>
      </w:r>
      <w:r w:rsidRPr="000A30EE">
        <w:rPr>
          <w:rFonts w:ascii="Arial" w:hAnsi="Arial" w:cs="Arial"/>
        </w:rPr>
        <w:t xml:space="preserve"> ve Eğitim Merkezi. </w:t>
      </w:r>
    </w:p>
    <w:p w:rsidR="00E4040A" w:rsidRPr="000A30EE" w:rsidRDefault="00E4040A" w:rsidP="00A50E08">
      <w:pPr>
        <w:spacing w:line="360" w:lineRule="auto"/>
        <w:ind w:left="720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Contributors</w:t>
      </w:r>
      <w:proofErr w:type="spellEnd"/>
      <w:r w:rsidRPr="000A30EE">
        <w:rPr>
          <w:rFonts w:ascii="Arial" w:hAnsi="Arial" w:cs="Arial"/>
        </w:rPr>
        <w:t xml:space="preserve">: Karancı, N., </w:t>
      </w:r>
      <w:proofErr w:type="spellStart"/>
      <w:r w:rsidRPr="000A30EE">
        <w:rPr>
          <w:rFonts w:ascii="Arial" w:hAnsi="Arial" w:cs="Arial"/>
        </w:rPr>
        <w:t>Gençöz</w:t>
      </w:r>
      <w:proofErr w:type="spellEnd"/>
      <w:r w:rsidRPr="000A30EE">
        <w:rPr>
          <w:rFonts w:ascii="Arial" w:hAnsi="Arial" w:cs="Arial"/>
        </w:rPr>
        <w:t>, T.,</w:t>
      </w:r>
      <w:proofErr w:type="spellStart"/>
      <w:r w:rsidRPr="000A30EE">
        <w:rPr>
          <w:rFonts w:ascii="Arial" w:hAnsi="Arial" w:cs="Arial"/>
        </w:rPr>
        <w:t>Gençöz</w:t>
      </w:r>
      <w:proofErr w:type="spellEnd"/>
      <w:r w:rsidRPr="000A30EE">
        <w:rPr>
          <w:rFonts w:ascii="Arial" w:hAnsi="Arial" w:cs="Arial"/>
        </w:rPr>
        <w:t xml:space="preserve">, F., </w:t>
      </w:r>
      <w:proofErr w:type="spellStart"/>
      <w:r w:rsidRPr="000A30EE">
        <w:rPr>
          <w:rFonts w:ascii="Arial" w:hAnsi="Arial" w:cs="Arial"/>
        </w:rPr>
        <w:t>Fışıloğlu</w:t>
      </w:r>
      <w:proofErr w:type="spellEnd"/>
      <w:r w:rsidRPr="000A30EE">
        <w:rPr>
          <w:rFonts w:ascii="Arial" w:hAnsi="Arial" w:cs="Arial"/>
        </w:rPr>
        <w:t xml:space="preserve">,  H., Güven, A. G., </w:t>
      </w:r>
      <w:proofErr w:type="spellStart"/>
      <w:r w:rsidRPr="000A30EE">
        <w:rPr>
          <w:rFonts w:ascii="Arial" w:hAnsi="Arial" w:cs="Arial"/>
        </w:rPr>
        <w:t>Ayvaşık</w:t>
      </w:r>
      <w:proofErr w:type="spellEnd"/>
      <w:r w:rsidRPr="000A30EE">
        <w:rPr>
          <w:rFonts w:ascii="Arial" w:hAnsi="Arial" w:cs="Arial"/>
        </w:rPr>
        <w:t xml:space="preserve">, B., Sümer, N. </w:t>
      </w:r>
    </w:p>
    <w:p w:rsidR="00E4040A" w:rsidRPr="000A30EE" w:rsidRDefault="00E4040A" w:rsidP="00A50E08">
      <w:pPr>
        <w:spacing w:line="360" w:lineRule="auto"/>
        <w:rPr>
          <w:rFonts w:ascii="Arial" w:hAnsi="Arial" w:cs="Arial"/>
        </w:rPr>
      </w:pPr>
    </w:p>
    <w:p w:rsidR="00E4040A" w:rsidRPr="000A30EE" w:rsidRDefault="00B35A8B" w:rsidP="00A50E08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</w:rPr>
        <w:t xml:space="preserve">2001: </w:t>
      </w:r>
      <w:proofErr w:type="spellStart"/>
      <w:r w:rsidR="00E4040A" w:rsidRPr="000A30EE">
        <w:rPr>
          <w:rFonts w:ascii="Arial" w:hAnsi="Arial" w:cs="Arial"/>
        </w:rPr>
        <w:t>Ph.D</w:t>
      </w:r>
      <w:proofErr w:type="spellEnd"/>
      <w:r w:rsidR="00E4040A" w:rsidRPr="000A30EE">
        <w:rPr>
          <w:rFonts w:ascii="Arial" w:hAnsi="Arial" w:cs="Arial"/>
        </w:rPr>
        <w:t xml:space="preserve">. Program, </w:t>
      </w:r>
      <w:proofErr w:type="spellStart"/>
      <w:r w:rsidR="00E4040A" w:rsidRPr="000A30EE">
        <w:rPr>
          <w:rFonts w:ascii="Arial" w:hAnsi="Arial" w:cs="Arial"/>
        </w:rPr>
        <w:t>Clinical</w:t>
      </w:r>
      <w:proofErr w:type="spellEnd"/>
      <w:r w:rsidR="00E4040A" w:rsidRPr="000A30EE">
        <w:rPr>
          <w:rFonts w:ascii="Arial" w:hAnsi="Arial" w:cs="Arial"/>
        </w:rPr>
        <w:t xml:space="preserve"> </w:t>
      </w:r>
      <w:proofErr w:type="spellStart"/>
      <w:r w:rsidR="00E4040A" w:rsidRPr="000A30EE">
        <w:rPr>
          <w:rFonts w:ascii="Arial" w:hAnsi="Arial" w:cs="Arial"/>
        </w:rPr>
        <w:t>Psychology</w:t>
      </w:r>
      <w:proofErr w:type="spellEnd"/>
      <w:r w:rsidR="00E4040A" w:rsidRPr="000A30EE">
        <w:rPr>
          <w:rFonts w:ascii="Arial" w:hAnsi="Arial" w:cs="Arial"/>
        </w:rPr>
        <w:t xml:space="preserve"> Option.</w:t>
      </w:r>
    </w:p>
    <w:p w:rsidR="00E4040A" w:rsidRPr="000A30EE" w:rsidRDefault="00E4040A" w:rsidP="00A50E08">
      <w:pPr>
        <w:spacing w:line="360" w:lineRule="auto"/>
        <w:ind w:left="720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Contributors</w:t>
      </w:r>
      <w:proofErr w:type="spellEnd"/>
      <w:r w:rsidRPr="000A30EE">
        <w:rPr>
          <w:rFonts w:ascii="Arial" w:hAnsi="Arial" w:cs="Arial"/>
        </w:rPr>
        <w:t xml:space="preserve">: Karancı, N., </w:t>
      </w:r>
      <w:proofErr w:type="spellStart"/>
      <w:r w:rsidRPr="000A30EE">
        <w:rPr>
          <w:rFonts w:ascii="Arial" w:hAnsi="Arial" w:cs="Arial"/>
        </w:rPr>
        <w:t>Gençöz</w:t>
      </w:r>
      <w:proofErr w:type="spellEnd"/>
      <w:r w:rsidRPr="000A30EE">
        <w:rPr>
          <w:rFonts w:ascii="Arial" w:hAnsi="Arial" w:cs="Arial"/>
        </w:rPr>
        <w:t>, T.,</w:t>
      </w:r>
      <w:r w:rsidR="00B35A8B" w:rsidRPr="000A30EE">
        <w:rPr>
          <w:rFonts w:ascii="Arial" w:hAnsi="Arial" w:cs="Arial"/>
        </w:rPr>
        <w:t xml:space="preserve"> </w:t>
      </w:r>
      <w:proofErr w:type="spellStart"/>
      <w:r w:rsidR="00B35A8B" w:rsidRPr="000A30EE">
        <w:rPr>
          <w:rFonts w:ascii="Arial" w:hAnsi="Arial" w:cs="Arial"/>
        </w:rPr>
        <w:t>Gençöz</w:t>
      </w:r>
      <w:proofErr w:type="spellEnd"/>
      <w:r w:rsidR="00B35A8B" w:rsidRPr="000A30EE">
        <w:rPr>
          <w:rFonts w:ascii="Arial" w:hAnsi="Arial" w:cs="Arial"/>
        </w:rPr>
        <w:t xml:space="preserve">, F., </w:t>
      </w:r>
      <w:r w:rsidRPr="000A30EE">
        <w:rPr>
          <w:rFonts w:ascii="Arial" w:hAnsi="Arial" w:cs="Arial"/>
        </w:rPr>
        <w:t>Eke</w:t>
      </w:r>
      <w:r w:rsidR="00B35A8B" w:rsidRPr="000A30EE">
        <w:rPr>
          <w:rFonts w:ascii="Arial" w:hAnsi="Arial" w:cs="Arial"/>
        </w:rPr>
        <w:t xml:space="preserve">r, D., </w:t>
      </w:r>
      <w:proofErr w:type="spellStart"/>
      <w:r w:rsidR="00B35A8B" w:rsidRPr="000A30EE">
        <w:rPr>
          <w:rFonts w:ascii="Arial" w:hAnsi="Arial" w:cs="Arial"/>
        </w:rPr>
        <w:t>Fışıloğlu</w:t>
      </w:r>
      <w:proofErr w:type="spellEnd"/>
      <w:r w:rsidR="00B35A8B" w:rsidRPr="000A30EE">
        <w:rPr>
          <w:rFonts w:ascii="Arial" w:hAnsi="Arial" w:cs="Arial"/>
        </w:rPr>
        <w:t>, H.</w:t>
      </w:r>
    </w:p>
    <w:p w:rsidR="00117EFC" w:rsidRPr="000A30EE" w:rsidRDefault="00117EFC" w:rsidP="00A50E08">
      <w:pPr>
        <w:pStyle w:val="Heading1"/>
        <w:spacing w:line="360" w:lineRule="auto"/>
        <w:rPr>
          <w:rFonts w:ascii="Arial" w:hAnsi="Arial" w:cs="Arial"/>
          <w:szCs w:val="24"/>
        </w:rPr>
      </w:pPr>
    </w:p>
    <w:p w:rsidR="00E4040A" w:rsidRPr="000A30EE" w:rsidRDefault="00E4040A" w:rsidP="00A50E08">
      <w:pPr>
        <w:pStyle w:val="Heading1"/>
        <w:spacing w:line="360" w:lineRule="auto"/>
        <w:rPr>
          <w:rFonts w:ascii="Arial" w:hAnsi="Arial" w:cs="Arial"/>
          <w:szCs w:val="24"/>
        </w:rPr>
      </w:pPr>
      <w:r w:rsidRPr="000A30EE">
        <w:rPr>
          <w:rFonts w:ascii="Arial" w:hAnsi="Arial" w:cs="Arial"/>
          <w:szCs w:val="24"/>
        </w:rPr>
        <w:t>DEVELOPMENT OF A NEW COURSE</w:t>
      </w:r>
    </w:p>
    <w:p w:rsidR="00AE4262" w:rsidRPr="000A30EE" w:rsidRDefault="00AE4262" w:rsidP="00A50E08">
      <w:pPr>
        <w:pStyle w:val="Heading3"/>
        <w:numPr>
          <w:ilvl w:val="0"/>
          <w:numId w:val="4"/>
        </w:numPr>
        <w:spacing w:line="360" w:lineRule="auto"/>
        <w:rPr>
          <w:b w:val="0"/>
          <w:szCs w:val="24"/>
        </w:rPr>
      </w:pPr>
      <w:r w:rsidRPr="000A30EE">
        <w:rPr>
          <w:b w:val="0"/>
          <w:szCs w:val="24"/>
        </w:rPr>
        <w:t>PSY 140 Understanding Personality (3-0)3</w:t>
      </w:r>
    </w:p>
    <w:p w:rsidR="00E4040A" w:rsidRPr="000A30EE" w:rsidRDefault="00E4040A" w:rsidP="00A50E08">
      <w:pPr>
        <w:pStyle w:val="Heading3"/>
        <w:numPr>
          <w:ilvl w:val="0"/>
          <w:numId w:val="4"/>
        </w:numPr>
        <w:spacing w:line="360" w:lineRule="auto"/>
        <w:rPr>
          <w:b w:val="0"/>
          <w:szCs w:val="24"/>
        </w:rPr>
      </w:pPr>
      <w:r w:rsidRPr="000A30EE">
        <w:rPr>
          <w:b w:val="0"/>
          <w:szCs w:val="24"/>
        </w:rPr>
        <w:t xml:space="preserve">PSY 530. Assessment of Intellectual Functioning (2-2)3 </w:t>
      </w:r>
    </w:p>
    <w:p w:rsidR="00E4040A" w:rsidRPr="000A30EE" w:rsidRDefault="00E4040A" w:rsidP="00A50E08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</w:rPr>
        <w:t xml:space="preserve">PSY 610. </w:t>
      </w:r>
      <w:proofErr w:type="spellStart"/>
      <w:r w:rsidRPr="000A30EE">
        <w:rPr>
          <w:rFonts w:ascii="Arial" w:hAnsi="Arial" w:cs="Arial"/>
        </w:rPr>
        <w:t>Research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Methods</w:t>
      </w:r>
      <w:proofErr w:type="spellEnd"/>
      <w:r w:rsidRPr="000A30EE">
        <w:rPr>
          <w:rFonts w:ascii="Arial" w:hAnsi="Arial" w:cs="Arial"/>
        </w:rPr>
        <w:t xml:space="preserve"> in </w:t>
      </w:r>
      <w:proofErr w:type="spellStart"/>
      <w:r w:rsidRPr="000A30EE">
        <w:rPr>
          <w:rFonts w:ascii="Arial" w:hAnsi="Arial" w:cs="Arial"/>
        </w:rPr>
        <w:t>Clinical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Psychology</w:t>
      </w:r>
      <w:proofErr w:type="spellEnd"/>
      <w:r w:rsidRPr="000A30EE">
        <w:rPr>
          <w:rFonts w:ascii="Arial" w:hAnsi="Arial" w:cs="Arial"/>
        </w:rPr>
        <w:t xml:space="preserve"> (3-0)3</w:t>
      </w:r>
    </w:p>
    <w:p w:rsidR="00E4040A" w:rsidRPr="000A30EE" w:rsidRDefault="00EF52B1" w:rsidP="00A50E08">
      <w:pPr>
        <w:pStyle w:val="BodyTextInden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lang w:val="en-US"/>
        </w:rPr>
      </w:pPr>
      <w:r w:rsidRPr="000A30EE">
        <w:rPr>
          <w:rFonts w:ascii="Arial" w:hAnsi="Arial" w:cs="Arial"/>
          <w:sz w:val="24"/>
          <w:lang w:val="en-US"/>
        </w:rPr>
        <w:t>PSY 681 &amp; 682.</w:t>
      </w:r>
      <w:r w:rsidR="00E4040A" w:rsidRPr="000A30EE">
        <w:rPr>
          <w:rFonts w:ascii="Arial" w:hAnsi="Arial" w:cs="Arial"/>
          <w:sz w:val="24"/>
          <w:lang w:val="en-US"/>
        </w:rPr>
        <w:t xml:space="preserve"> Applications in Clinical Psychology</w:t>
      </w:r>
      <w:r w:rsidR="00B61C57" w:rsidRPr="000A30EE">
        <w:rPr>
          <w:rFonts w:ascii="Arial" w:hAnsi="Arial" w:cs="Arial"/>
          <w:sz w:val="24"/>
          <w:lang w:val="en-US"/>
        </w:rPr>
        <w:t xml:space="preserve"> I &amp; II</w:t>
      </w:r>
      <w:r w:rsidR="00E4040A" w:rsidRPr="000A30EE">
        <w:rPr>
          <w:rFonts w:ascii="Arial" w:hAnsi="Arial" w:cs="Arial"/>
          <w:sz w:val="24"/>
          <w:lang w:val="en-US"/>
        </w:rPr>
        <w:t xml:space="preserve"> (1-4)3 (In collaboration with </w:t>
      </w:r>
      <w:proofErr w:type="spellStart"/>
      <w:r w:rsidR="00E4040A" w:rsidRPr="000A30EE">
        <w:rPr>
          <w:rFonts w:ascii="Arial" w:hAnsi="Arial" w:cs="Arial"/>
          <w:sz w:val="24"/>
          <w:lang w:val="en-US"/>
        </w:rPr>
        <w:t>Karanc</w:t>
      </w:r>
      <w:r w:rsidR="00410247" w:rsidRPr="000A30EE">
        <w:rPr>
          <w:rFonts w:ascii="Arial" w:hAnsi="Arial" w:cs="Arial"/>
          <w:sz w:val="24"/>
          <w:lang w:val="en-US"/>
        </w:rPr>
        <w:t>ı</w:t>
      </w:r>
      <w:proofErr w:type="spellEnd"/>
      <w:r w:rsidR="00E4040A" w:rsidRPr="000A30EE">
        <w:rPr>
          <w:rFonts w:ascii="Arial" w:hAnsi="Arial" w:cs="Arial"/>
          <w:sz w:val="24"/>
          <w:lang w:val="en-US"/>
        </w:rPr>
        <w:t>, N.)</w:t>
      </w:r>
    </w:p>
    <w:p w:rsidR="006B095E" w:rsidRPr="000A30EE" w:rsidRDefault="006B095E" w:rsidP="006B095E">
      <w:pPr>
        <w:pStyle w:val="BodyTextIndent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0A30EE">
        <w:rPr>
          <w:rFonts w:ascii="Arial" w:hAnsi="Arial" w:cs="Arial"/>
          <w:sz w:val="24"/>
        </w:rPr>
        <w:t xml:space="preserve">PSY 300. </w:t>
      </w:r>
      <w:proofErr w:type="spellStart"/>
      <w:r w:rsidRPr="000A30EE">
        <w:rPr>
          <w:rFonts w:ascii="Arial" w:hAnsi="Arial" w:cs="Arial"/>
          <w:sz w:val="24"/>
        </w:rPr>
        <w:t>Summer</w:t>
      </w:r>
      <w:proofErr w:type="spellEnd"/>
      <w:r w:rsidRPr="000A30EE">
        <w:rPr>
          <w:rFonts w:ascii="Arial" w:hAnsi="Arial" w:cs="Arial"/>
          <w:sz w:val="24"/>
        </w:rPr>
        <w:t xml:space="preserve"> </w:t>
      </w:r>
      <w:proofErr w:type="spellStart"/>
      <w:r w:rsidRPr="000A30EE">
        <w:rPr>
          <w:rFonts w:ascii="Arial" w:hAnsi="Arial" w:cs="Arial"/>
          <w:sz w:val="24"/>
        </w:rPr>
        <w:t>Practice</w:t>
      </w:r>
      <w:proofErr w:type="spellEnd"/>
      <w:r w:rsidRPr="000A30EE">
        <w:rPr>
          <w:rFonts w:ascii="Arial" w:hAnsi="Arial" w:cs="Arial"/>
          <w:sz w:val="24"/>
        </w:rPr>
        <w:t xml:space="preserve"> NC (in </w:t>
      </w:r>
      <w:proofErr w:type="spellStart"/>
      <w:r w:rsidRPr="000A30EE">
        <w:rPr>
          <w:rFonts w:ascii="Arial" w:hAnsi="Arial" w:cs="Arial"/>
          <w:sz w:val="24"/>
        </w:rPr>
        <w:t>collaboration</w:t>
      </w:r>
      <w:proofErr w:type="spellEnd"/>
      <w:r w:rsidRPr="000A30EE">
        <w:rPr>
          <w:rFonts w:ascii="Arial" w:hAnsi="Arial" w:cs="Arial"/>
          <w:sz w:val="24"/>
        </w:rPr>
        <w:t xml:space="preserve"> </w:t>
      </w:r>
      <w:proofErr w:type="spellStart"/>
      <w:r w:rsidRPr="000A30EE">
        <w:rPr>
          <w:rFonts w:ascii="Arial" w:hAnsi="Arial" w:cs="Arial"/>
          <w:sz w:val="24"/>
        </w:rPr>
        <w:t>with</w:t>
      </w:r>
      <w:proofErr w:type="spellEnd"/>
      <w:r w:rsidRPr="000A30EE">
        <w:rPr>
          <w:rFonts w:ascii="Arial" w:hAnsi="Arial" w:cs="Arial"/>
          <w:sz w:val="24"/>
        </w:rPr>
        <w:t xml:space="preserve"> Karancı, N., </w:t>
      </w:r>
      <w:proofErr w:type="spellStart"/>
      <w:r w:rsidRPr="000A30EE">
        <w:rPr>
          <w:rFonts w:ascii="Arial" w:hAnsi="Arial" w:cs="Arial"/>
          <w:sz w:val="24"/>
        </w:rPr>
        <w:t>Berument</w:t>
      </w:r>
      <w:proofErr w:type="spellEnd"/>
      <w:r w:rsidRPr="000A30EE">
        <w:rPr>
          <w:rFonts w:ascii="Arial" w:hAnsi="Arial" w:cs="Arial"/>
          <w:sz w:val="24"/>
        </w:rPr>
        <w:t xml:space="preserve">, S.K., </w:t>
      </w:r>
      <w:proofErr w:type="spellStart"/>
      <w:r w:rsidRPr="000A30EE">
        <w:rPr>
          <w:rFonts w:ascii="Arial" w:hAnsi="Arial" w:cs="Arial"/>
          <w:sz w:val="24"/>
        </w:rPr>
        <w:t>Fışıloğlu</w:t>
      </w:r>
      <w:proofErr w:type="spellEnd"/>
      <w:r w:rsidRPr="000A30EE">
        <w:rPr>
          <w:rFonts w:ascii="Arial" w:hAnsi="Arial" w:cs="Arial"/>
          <w:sz w:val="24"/>
        </w:rPr>
        <w:t xml:space="preserve">, H., &amp; Sümer, C)  </w:t>
      </w:r>
    </w:p>
    <w:p w:rsidR="004A1D99" w:rsidRPr="000A30EE" w:rsidRDefault="004A1D99" w:rsidP="007B2D70">
      <w:pPr>
        <w:spacing w:line="360" w:lineRule="auto"/>
        <w:rPr>
          <w:rFonts w:ascii="Arial" w:hAnsi="Arial" w:cs="Arial"/>
          <w:b/>
          <w:u w:val="single"/>
        </w:rPr>
      </w:pPr>
    </w:p>
    <w:p w:rsidR="007B2D70" w:rsidRPr="000A30EE" w:rsidRDefault="007B2D70" w:rsidP="007B2D70">
      <w:pPr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  <w:b/>
          <w:u w:val="single"/>
        </w:rPr>
        <w:t>NATIONAL SYMPOSIUM ORGANIZATION</w:t>
      </w:r>
    </w:p>
    <w:p w:rsidR="00FB3048" w:rsidRPr="000A30EE" w:rsidRDefault="00FB3048" w:rsidP="00FB3048">
      <w:pPr>
        <w:spacing w:line="360" w:lineRule="auto"/>
        <w:ind w:left="720"/>
        <w:rPr>
          <w:rFonts w:ascii="Arial" w:hAnsi="Arial" w:cs="Arial"/>
        </w:rPr>
      </w:pPr>
    </w:p>
    <w:p w:rsidR="00AA6456" w:rsidRPr="000A30EE" w:rsidRDefault="00AA6456" w:rsidP="00FB3048">
      <w:pPr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</w:rPr>
        <w:t xml:space="preserve">2017 (Kasım). 2017 </w:t>
      </w:r>
      <w:proofErr w:type="spellStart"/>
      <w:r w:rsidRPr="000A30EE">
        <w:rPr>
          <w:rFonts w:ascii="Arial" w:hAnsi="Arial" w:cs="Arial"/>
        </w:rPr>
        <w:t>Lacanyen</w:t>
      </w:r>
      <w:proofErr w:type="spellEnd"/>
      <w:r w:rsidRPr="000A30EE">
        <w:rPr>
          <w:rFonts w:ascii="Arial" w:hAnsi="Arial" w:cs="Arial"/>
        </w:rPr>
        <w:t xml:space="preserve"> Psikanaliz Sonbahar Sempozyumu. Tema: Şiddet. ODTÜ-Ankara. </w:t>
      </w:r>
    </w:p>
    <w:p w:rsidR="009F2151" w:rsidRPr="000A30EE" w:rsidRDefault="009F2151" w:rsidP="009F2151">
      <w:pPr>
        <w:spacing w:line="360" w:lineRule="auto"/>
        <w:ind w:left="720"/>
        <w:rPr>
          <w:rFonts w:ascii="Arial" w:hAnsi="Arial" w:cs="Arial"/>
        </w:rPr>
      </w:pPr>
    </w:p>
    <w:p w:rsidR="00103CD4" w:rsidRPr="000A30EE" w:rsidRDefault="00103CD4" w:rsidP="00FB3048">
      <w:pPr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</w:rPr>
        <w:t xml:space="preserve">2017 (Mayıs). </w:t>
      </w:r>
      <w:r w:rsidR="00AA6456" w:rsidRPr="000A30EE">
        <w:rPr>
          <w:rFonts w:ascii="Arial" w:hAnsi="Arial" w:cs="Arial"/>
        </w:rPr>
        <w:t xml:space="preserve">I. Psikanaliz Sempozyumu. Tema: Kimlik ve </w:t>
      </w:r>
      <w:proofErr w:type="spellStart"/>
      <w:r w:rsidR="00AA6456" w:rsidRPr="000A30EE">
        <w:rPr>
          <w:rFonts w:ascii="Arial" w:hAnsi="Arial" w:cs="Arial"/>
        </w:rPr>
        <w:t>Kimlikleşme</w:t>
      </w:r>
      <w:proofErr w:type="spellEnd"/>
      <w:r w:rsidR="00AA6456" w:rsidRPr="000A30EE">
        <w:rPr>
          <w:rFonts w:ascii="Arial" w:hAnsi="Arial" w:cs="Arial"/>
        </w:rPr>
        <w:t>. ODTÜ-Ankara.</w:t>
      </w:r>
    </w:p>
    <w:p w:rsidR="00AA6456" w:rsidRPr="000A30EE" w:rsidRDefault="00AA6456" w:rsidP="00AA6456">
      <w:pPr>
        <w:spacing w:line="360" w:lineRule="auto"/>
        <w:rPr>
          <w:rFonts w:ascii="Arial" w:hAnsi="Arial" w:cs="Arial"/>
        </w:rPr>
      </w:pPr>
    </w:p>
    <w:p w:rsidR="00FB3048" w:rsidRPr="000A30EE" w:rsidRDefault="005E1981" w:rsidP="00FB3048">
      <w:pPr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</w:rPr>
        <w:lastRenderedPageBreak/>
        <w:t xml:space="preserve">2009 (Mart) </w:t>
      </w:r>
      <w:r w:rsidR="00FB3048" w:rsidRPr="000A30EE">
        <w:rPr>
          <w:rFonts w:ascii="Arial" w:hAnsi="Arial" w:cs="Arial"/>
        </w:rPr>
        <w:t>I. K</w:t>
      </w:r>
      <w:r w:rsidRPr="000A30EE">
        <w:rPr>
          <w:rFonts w:ascii="Arial" w:hAnsi="Arial" w:cs="Arial"/>
        </w:rPr>
        <w:t>linik Psikoloji Sempozyumu</w:t>
      </w:r>
      <w:r w:rsidR="00FB3048" w:rsidRPr="000A30EE">
        <w:rPr>
          <w:rFonts w:ascii="Arial" w:hAnsi="Arial" w:cs="Arial"/>
        </w:rPr>
        <w:t xml:space="preserve">, ODTÜ-Ankara. </w:t>
      </w:r>
      <w:proofErr w:type="spellStart"/>
      <w:r w:rsidR="00FB3048" w:rsidRPr="000A30EE">
        <w:rPr>
          <w:rFonts w:ascii="Arial" w:hAnsi="Arial" w:cs="Arial"/>
          <w:u w:val="single"/>
        </w:rPr>
        <w:t>Organization</w:t>
      </w:r>
      <w:proofErr w:type="spellEnd"/>
      <w:r w:rsidR="00FB3048" w:rsidRPr="000A30EE">
        <w:rPr>
          <w:rFonts w:ascii="Arial" w:hAnsi="Arial" w:cs="Arial"/>
          <w:u w:val="single"/>
        </w:rPr>
        <w:t xml:space="preserve"> </w:t>
      </w:r>
      <w:proofErr w:type="spellStart"/>
      <w:r w:rsidR="00FB3048" w:rsidRPr="000A30EE">
        <w:rPr>
          <w:rFonts w:ascii="Arial" w:hAnsi="Arial" w:cs="Arial"/>
          <w:u w:val="single"/>
        </w:rPr>
        <w:t>Committee</w:t>
      </w:r>
      <w:proofErr w:type="spellEnd"/>
      <w:r w:rsidR="00FB3048" w:rsidRPr="000A30EE">
        <w:rPr>
          <w:rFonts w:ascii="Arial" w:hAnsi="Arial" w:cs="Arial"/>
        </w:rPr>
        <w:t xml:space="preserve">: Prof. Dr. Nuray Karancı, Prof. Dr. Tülin </w:t>
      </w:r>
      <w:proofErr w:type="spellStart"/>
      <w:r w:rsidR="00FB3048" w:rsidRPr="000A30EE">
        <w:rPr>
          <w:rFonts w:ascii="Arial" w:hAnsi="Arial" w:cs="Arial"/>
        </w:rPr>
        <w:t>Gençöz</w:t>
      </w:r>
      <w:proofErr w:type="spellEnd"/>
      <w:r w:rsidR="00FB3048" w:rsidRPr="000A30EE">
        <w:rPr>
          <w:rFonts w:ascii="Arial" w:hAnsi="Arial" w:cs="Arial"/>
        </w:rPr>
        <w:t xml:space="preserve">, </w:t>
      </w:r>
      <w:proofErr w:type="spellStart"/>
      <w:r w:rsidR="00FB3048" w:rsidRPr="000A30EE">
        <w:rPr>
          <w:rFonts w:ascii="Arial" w:hAnsi="Arial" w:cs="Arial"/>
        </w:rPr>
        <w:t>Psk</w:t>
      </w:r>
      <w:proofErr w:type="spellEnd"/>
      <w:r w:rsidR="00FB3048" w:rsidRPr="000A30EE">
        <w:rPr>
          <w:rFonts w:ascii="Arial" w:hAnsi="Arial" w:cs="Arial"/>
        </w:rPr>
        <w:t>. Dr., Müjgan Altın</w:t>
      </w:r>
    </w:p>
    <w:p w:rsidR="00DF446D" w:rsidRPr="000A30EE" w:rsidRDefault="00DF446D" w:rsidP="00DF446D">
      <w:pPr>
        <w:spacing w:line="360" w:lineRule="auto"/>
        <w:ind w:left="720"/>
        <w:rPr>
          <w:rFonts w:ascii="Arial" w:hAnsi="Arial" w:cs="Arial"/>
        </w:rPr>
      </w:pPr>
    </w:p>
    <w:p w:rsidR="00DF446D" w:rsidRPr="000A30EE" w:rsidRDefault="00DF446D" w:rsidP="00DF446D">
      <w:pPr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</w:rPr>
        <w:t>2005 (Nisan), II. Prof. Dr. Işık Savaşır Sempozyumu, ODTÜ-Ankara</w:t>
      </w:r>
    </w:p>
    <w:p w:rsidR="00DF446D" w:rsidRPr="000A30EE" w:rsidRDefault="00DF446D" w:rsidP="00DF446D">
      <w:pPr>
        <w:spacing w:line="360" w:lineRule="auto"/>
        <w:ind w:left="720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  <w:u w:val="single"/>
        </w:rPr>
        <w:t>Organization</w:t>
      </w:r>
      <w:proofErr w:type="spellEnd"/>
      <w:r w:rsidRPr="000A30EE">
        <w:rPr>
          <w:rFonts w:ascii="Arial" w:hAnsi="Arial" w:cs="Arial"/>
          <w:u w:val="single"/>
        </w:rPr>
        <w:t xml:space="preserve"> </w:t>
      </w:r>
      <w:proofErr w:type="spellStart"/>
      <w:r w:rsidRPr="000A30EE">
        <w:rPr>
          <w:rFonts w:ascii="Arial" w:hAnsi="Arial" w:cs="Arial"/>
          <w:u w:val="single"/>
        </w:rPr>
        <w:t>Committee</w:t>
      </w:r>
      <w:proofErr w:type="spellEnd"/>
      <w:r w:rsidRPr="000A30EE">
        <w:rPr>
          <w:rFonts w:ascii="Arial" w:hAnsi="Arial" w:cs="Arial"/>
        </w:rPr>
        <w:t>: Prof. Dr. Nuray Karancı (</w:t>
      </w:r>
      <w:proofErr w:type="spellStart"/>
      <w:r w:rsidRPr="000A30EE">
        <w:rPr>
          <w:rFonts w:ascii="Arial" w:hAnsi="Arial" w:cs="Arial"/>
        </w:rPr>
        <w:t>President</w:t>
      </w:r>
      <w:proofErr w:type="spellEnd"/>
      <w:r w:rsidRPr="000A30EE">
        <w:rPr>
          <w:rFonts w:ascii="Arial" w:hAnsi="Arial" w:cs="Arial"/>
        </w:rPr>
        <w:t xml:space="preserve">), Doç. Dr. Tülin </w:t>
      </w:r>
      <w:proofErr w:type="spellStart"/>
      <w:r w:rsidRPr="000A30EE">
        <w:rPr>
          <w:rFonts w:ascii="Arial" w:hAnsi="Arial" w:cs="Arial"/>
        </w:rPr>
        <w:t>Gençöz</w:t>
      </w:r>
      <w:proofErr w:type="spellEnd"/>
      <w:r w:rsidRPr="000A30EE">
        <w:rPr>
          <w:rFonts w:ascii="Arial" w:hAnsi="Arial" w:cs="Arial"/>
        </w:rPr>
        <w:t xml:space="preserve">, Doç. Dr. Faruk </w:t>
      </w:r>
      <w:proofErr w:type="spellStart"/>
      <w:r w:rsidRPr="000A30EE">
        <w:rPr>
          <w:rFonts w:ascii="Arial" w:hAnsi="Arial" w:cs="Arial"/>
        </w:rPr>
        <w:t>Gençöz</w:t>
      </w:r>
      <w:proofErr w:type="spellEnd"/>
      <w:r w:rsidRPr="000A30EE">
        <w:rPr>
          <w:rFonts w:ascii="Arial" w:hAnsi="Arial" w:cs="Arial"/>
        </w:rPr>
        <w:t xml:space="preserve">, Doç. Dr. </w:t>
      </w:r>
      <w:proofErr w:type="spellStart"/>
      <w:r w:rsidRPr="000A30EE">
        <w:rPr>
          <w:rFonts w:ascii="Arial" w:hAnsi="Arial" w:cs="Arial"/>
        </w:rPr>
        <w:t>Hürol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Fışıloğlu</w:t>
      </w:r>
      <w:proofErr w:type="spellEnd"/>
      <w:r w:rsidRPr="000A30EE">
        <w:rPr>
          <w:rFonts w:ascii="Arial" w:hAnsi="Arial" w:cs="Arial"/>
        </w:rPr>
        <w:t xml:space="preserve">, , </w:t>
      </w:r>
      <w:proofErr w:type="spellStart"/>
      <w:r w:rsidRPr="000A30EE">
        <w:rPr>
          <w:rFonts w:ascii="Arial" w:hAnsi="Arial" w:cs="Arial"/>
        </w:rPr>
        <w:t>Psk</w:t>
      </w:r>
      <w:proofErr w:type="spellEnd"/>
      <w:r w:rsidRPr="000A30EE">
        <w:rPr>
          <w:rFonts w:ascii="Arial" w:hAnsi="Arial" w:cs="Arial"/>
        </w:rPr>
        <w:t>. Dr. Senar Batur, Prof. Dr. Ayşe Yalın, Doç. Dr. Elif Kabakçı, Doç. Dr. İhsan Dağ.</w:t>
      </w:r>
    </w:p>
    <w:p w:rsidR="00FB3048" w:rsidRPr="000A30EE" w:rsidRDefault="00FB3048" w:rsidP="008C7301">
      <w:pPr>
        <w:spacing w:line="360" w:lineRule="auto"/>
        <w:rPr>
          <w:rFonts w:ascii="Arial" w:hAnsi="Arial" w:cs="Arial"/>
        </w:rPr>
      </w:pPr>
    </w:p>
    <w:p w:rsidR="006D33D4" w:rsidRPr="000A30EE" w:rsidRDefault="006D33D4" w:rsidP="00A50E08">
      <w:pPr>
        <w:spacing w:line="360" w:lineRule="auto"/>
        <w:rPr>
          <w:rFonts w:ascii="Arial" w:hAnsi="Arial" w:cs="Arial"/>
          <w:b/>
          <w:u w:val="single"/>
        </w:rPr>
      </w:pPr>
    </w:p>
    <w:p w:rsidR="00274C36" w:rsidRPr="000A30EE" w:rsidRDefault="00274C36" w:rsidP="00A50E08">
      <w:pPr>
        <w:spacing w:line="360" w:lineRule="auto"/>
        <w:rPr>
          <w:rFonts w:ascii="Arial" w:hAnsi="Arial" w:cs="Arial"/>
          <w:b/>
          <w:u w:val="single"/>
        </w:rPr>
      </w:pPr>
    </w:p>
    <w:p w:rsidR="00274C36" w:rsidRPr="000A30EE" w:rsidRDefault="00274C36" w:rsidP="00A50E08">
      <w:pPr>
        <w:spacing w:line="360" w:lineRule="auto"/>
        <w:rPr>
          <w:rFonts w:ascii="Arial" w:hAnsi="Arial" w:cs="Arial"/>
          <w:b/>
          <w:u w:val="single"/>
        </w:rPr>
      </w:pPr>
    </w:p>
    <w:p w:rsidR="00C37AD0" w:rsidRPr="000A30EE" w:rsidRDefault="00C37AD0" w:rsidP="00A50E08">
      <w:pPr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  <w:b/>
          <w:u w:val="single"/>
        </w:rPr>
        <w:t>INTERNATIONAL CONGRESS ORGANISATION</w:t>
      </w:r>
    </w:p>
    <w:p w:rsidR="006D33D4" w:rsidRPr="000A30EE" w:rsidRDefault="00C37AD0" w:rsidP="00A50E08">
      <w:pPr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Member</w:t>
      </w:r>
      <w:proofErr w:type="spellEnd"/>
      <w:r w:rsidRPr="000A30EE">
        <w:rPr>
          <w:rFonts w:ascii="Arial" w:hAnsi="Arial" w:cs="Arial"/>
        </w:rPr>
        <w:t xml:space="preserve"> of </w:t>
      </w:r>
      <w:proofErr w:type="spellStart"/>
      <w:r w:rsidR="007B55E4" w:rsidRPr="000A30EE">
        <w:rPr>
          <w:rFonts w:ascii="Arial" w:hAnsi="Arial" w:cs="Arial"/>
        </w:rPr>
        <w:t>the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Scientific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Committee</w:t>
      </w:r>
      <w:proofErr w:type="spellEnd"/>
      <w:r w:rsidRPr="000A30EE">
        <w:rPr>
          <w:rFonts w:ascii="Arial" w:hAnsi="Arial" w:cs="Arial"/>
        </w:rPr>
        <w:t xml:space="preserve">, </w:t>
      </w:r>
      <w:proofErr w:type="spellStart"/>
      <w:r w:rsidRPr="000A30EE">
        <w:rPr>
          <w:rFonts w:ascii="Arial" w:hAnsi="Arial" w:cs="Arial"/>
        </w:rPr>
        <w:t>V</w:t>
      </w:r>
      <w:r w:rsidR="009B64AE" w:rsidRPr="000A30EE">
        <w:rPr>
          <w:rFonts w:ascii="Arial" w:hAnsi="Arial" w:cs="Arial"/>
        </w:rPr>
        <w:t>th</w:t>
      </w:r>
      <w:proofErr w:type="spellEnd"/>
      <w:r w:rsidRPr="000A30EE">
        <w:rPr>
          <w:rFonts w:ascii="Arial" w:hAnsi="Arial" w:cs="Arial"/>
        </w:rPr>
        <w:t xml:space="preserve"> World </w:t>
      </w:r>
      <w:proofErr w:type="spellStart"/>
      <w:r w:rsidRPr="000A30EE">
        <w:rPr>
          <w:rFonts w:ascii="Arial" w:hAnsi="Arial" w:cs="Arial"/>
        </w:rPr>
        <w:t>Congress</w:t>
      </w:r>
      <w:proofErr w:type="spellEnd"/>
      <w:r w:rsidRPr="000A30EE">
        <w:rPr>
          <w:rFonts w:ascii="Arial" w:hAnsi="Arial" w:cs="Arial"/>
        </w:rPr>
        <w:t xml:space="preserve"> of </w:t>
      </w:r>
      <w:proofErr w:type="spellStart"/>
      <w:r w:rsidRPr="000A30EE">
        <w:rPr>
          <w:rFonts w:ascii="Arial" w:hAnsi="Arial" w:cs="Arial"/>
        </w:rPr>
        <w:t>Behavioural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and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Cognitive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Therapies</w:t>
      </w:r>
      <w:proofErr w:type="spellEnd"/>
      <w:r w:rsidR="007F523D" w:rsidRPr="000A30EE">
        <w:rPr>
          <w:rFonts w:ascii="Arial" w:hAnsi="Arial" w:cs="Arial"/>
        </w:rPr>
        <w:t xml:space="preserve"> (V WCBCT)</w:t>
      </w:r>
      <w:r w:rsidR="007B55E4" w:rsidRPr="000A30EE">
        <w:rPr>
          <w:rFonts w:ascii="Arial" w:hAnsi="Arial" w:cs="Arial"/>
        </w:rPr>
        <w:t xml:space="preserve">, </w:t>
      </w:r>
      <w:proofErr w:type="spellStart"/>
      <w:r w:rsidR="007B55E4" w:rsidRPr="000A30EE">
        <w:rPr>
          <w:rFonts w:ascii="Arial" w:hAnsi="Arial" w:cs="Arial"/>
        </w:rPr>
        <w:t>Spain</w:t>
      </w:r>
      <w:proofErr w:type="spellEnd"/>
      <w:r w:rsidR="007B55E4" w:rsidRPr="000A30EE">
        <w:rPr>
          <w:rFonts w:ascii="Arial" w:hAnsi="Arial" w:cs="Arial"/>
        </w:rPr>
        <w:t xml:space="preserve"> 2007.</w:t>
      </w:r>
      <w:r w:rsidRPr="000A30EE">
        <w:rPr>
          <w:rFonts w:ascii="Arial" w:hAnsi="Arial" w:cs="Arial"/>
        </w:rPr>
        <w:t xml:space="preserve"> </w:t>
      </w:r>
    </w:p>
    <w:p w:rsidR="006D33D4" w:rsidRPr="000A30EE" w:rsidRDefault="006D33D4" w:rsidP="00A50E08">
      <w:pPr>
        <w:spacing w:line="360" w:lineRule="auto"/>
        <w:rPr>
          <w:rFonts w:ascii="Arial" w:hAnsi="Arial" w:cs="Arial"/>
        </w:rPr>
      </w:pPr>
    </w:p>
    <w:p w:rsidR="00120FE6" w:rsidRPr="000A30EE" w:rsidRDefault="00120FE6" w:rsidP="00A50E08">
      <w:pPr>
        <w:spacing w:line="360" w:lineRule="auto"/>
        <w:rPr>
          <w:rFonts w:ascii="Arial" w:hAnsi="Arial" w:cs="Arial"/>
        </w:rPr>
      </w:pPr>
    </w:p>
    <w:p w:rsidR="00E4040A" w:rsidRPr="000A30EE" w:rsidRDefault="00E4040A" w:rsidP="00A50E08">
      <w:pPr>
        <w:spacing w:line="360" w:lineRule="auto"/>
        <w:rPr>
          <w:rFonts w:ascii="Arial" w:hAnsi="Arial" w:cs="Arial"/>
          <w:b/>
          <w:u w:val="single"/>
        </w:rPr>
      </w:pPr>
      <w:r w:rsidRPr="000A30EE">
        <w:rPr>
          <w:rFonts w:ascii="Arial" w:hAnsi="Arial" w:cs="Arial"/>
          <w:b/>
          <w:u w:val="single"/>
        </w:rPr>
        <w:t>TEACHING EXPERIENCE</w:t>
      </w:r>
    </w:p>
    <w:p w:rsidR="00E4040A" w:rsidRPr="000A30EE" w:rsidRDefault="00E4040A" w:rsidP="00A50E08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</w:rPr>
        <w:t xml:space="preserve">PSY 100 General </w:t>
      </w:r>
      <w:proofErr w:type="spellStart"/>
      <w:r w:rsidRPr="000A30EE">
        <w:rPr>
          <w:rFonts w:ascii="Arial" w:hAnsi="Arial" w:cs="Arial"/>
        </w:rPr>
        <w:t>Psychology</w:t>
      </w:r>
      <w:proofErr w:type="spellEnd"/>
    </w:p>
    <w:p w:rsidR="00E4040A" w:rsidRPr="000A30EE" w:rsidRDefault="00E4040A" w:rsidP="00A50E08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</w:rPr>
        <w:t xml:space="preserve">PSY 101 </w:t>
      </w:r>
      <w:proofErr w:type="spellStart"/>
      <w:r w:rsidRPr="000A30EE">
        <w:rPr>
          <w:rFonts w:ascii="Arial" w:hAnsi="Arial" w:cs="Arial"/>
        </w:rPr>
        <w:t>Introduction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to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Psychology</w:t>
      </w:r>
      <w:proofErr w:type="spellEnd"/>
      <w:r w:rsidRPr="000A30EE">
        <w:rPr>
          <w:rFonts w:ascii="Arial" w:hAnsi="Arial" w:cs="Arial"/>
        </w:rPr>
        <w:t xml:space="preserve"> I</w:t>
      </w:r>
    </w:p>
    <w:p w:rsidR="00E4040A" w:rsidRPr="000A30EE" w:rsidRDefault="00E4040A" w:rsidP="0010509D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</w:rPr>
        <w:t xml:space="preserve">PSY 102 </w:t>
      </w:r>
      <w:proofErr w:type="spellStart"/>
      <w:r w:rsidRPr="000A30EE">
        <w:rPr>
          <w:rFonts w:ascii="Arial" w:hAnsi="Arial" w:cs="Arial"/>
        </w:rPr>
        <w:t>Introduction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to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Psychology</w:t>
      </w:r>
      <w:proofErr w:type="spellEnd"/>
      <w:r w:rsidRPr="000A30EE">
        <w:rPr>
          <w:rFonts w:ascii="Arial" w:hAnsi="Arial" w:cs="Arial"/>
        </w:rPr>
        <w:t xml:space="preserve"> II</w:t>
      </w:r>
    </w:p>
    <w:p w:rsidR="00E4040A" w:rsidRPr="000A30EE" w:rsidRDefault="00E4040A" w:rsidP="0010509D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</w:rPr>
        <w:t>PSY 114</w:t>
      </w:r>
      <w:r w:rsidR="006D33D4" w:rsidRPr="000A30EE">
        <w:rPr>
          <w:rFonts w:ascii="Arial" w:hAnsi="Arial" w:cs="Arial"/>
        </w:rPr>
        <w:t>/214</w:t>
      </w:r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Research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Methods</w:t>
      </w:r>
      <w:proofErr w:type="spellEnd"/>
      <w:r w:rsidRPr="000A30EE">
        <w:rPr>
          <w:rFonts w:ascii="Arial" w:hAnsi="Arial" w:cs="Arial"/>
        </w:rPr>
        <w:t xml:space="preserve"> II</w:t>
      </w:r>
    </w:p>
    <w:p w:rsidR="0010509D" w:rsidRPr="000A30EE" w:rsidRDefault="0010509D" w:rsidP="0010509D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</w:rPr>
        <w:t xml:space="preserve">PSY 140 </w:t>
      </w:r>
      <w:proofErr w:type="spellStart"/>
      <w:r w:rsidRPr="000A30EE">
        <w:rPr>
          <w:rFonts w:ascii="Arial" w:hAnsi="Arial" w:cs="Arial"/>
        </w:rPr>
        <w:t>Understanding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Personality</w:t>
      </w:r>
      <w:proofErr w:type="spellEnd"/>
    </w:p>
    <w:p w:rsidR="00E4040A" w:rsidRPr="000A30EE" w:rsidRDefault="00E4040A" w:rsidP="0010509D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</w:rPr>
        <w:t xml:space="preserve">PSY 312 </w:t>
      </w:r>
      <w:proofErr w:type="spellStart"/>
      <w:r w:rsidRPr="000A30EE">
        <w:rPr>
          <w:rFonts w:ascii="Arial" w:hAnsi="Arial" w:cs="Arial"/>
        </w:rPr>
        <w:t>Experimental</w:t>
      </w:r>
      <w:proofErr w:type="spellEnd"/>
      <w:r w:rsidRPr="000A30EE">
        <w:rPr>
          <w:rFonts w:ascii="Arial" w:hAnsi="Arial" w:cs="Arial"/>
        </w:rPr>
        <w:t xml:space="preserve"> Design</w:t>
      </w:r>
    </w:p>
    <w:p w:rsidR="00E4040A" w:rsidRPr="000A30EE" w:rsidRDefault="00E4040A" w:rsidP="00A50E08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</w:rPr>
        <w:t xml:space="preserve">PSY 332 </w:t>
      </w:r>
      <w:proofErr w:type="spellStart"/>
      <w:r w:rsidRPr="000A30EE">
        <w:rPr>
          <w:rFonts w:ascii="Arial" w:hAnsi="Arial" w:cs="Arial"/>
        </w:rPr>
        <w:t>Intelligence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Testing</w:t>
      </w:r>
      <w:proofErr w:type="spellEnd"/>
    </w:p>
    <w:p w:rsidR="00E4040A" w:rsidRPr="000A30EE" w:rsidRDefault="00E4040A" w:rsidP="00A50E08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</w:rPr>
        <w:t xml:space="preserve">PSY 340 </w:t>
      </w:r>
      <w:proofErr w:type="spellStart"/>
      <w:r w:rsidRPr="000A30EE">
        <w:rPr>
          <w:rFonts w:ascii="Arial" w:hAnsi="Arial" w:cs="Arial"/>
        </w:rPr>
        <w:t>Theories</w:t>
      </w:r>
      <w:proofErr w:type="spellEnd"/>
      <w:r w:rsidRPr="000A30EE">
        <w:rPr>
          <w:rFonts w:ascii="Arial" w:hAnsi="Arial" w:cs="Arial"/>
        </w:rPr>
        <w:t xml:space="preserve"> of </w:t>
      </w:r>
      <w:proofErr w:type="spellStart"/>
      <w:r w:rsidRPr="000A30EE">
        <w:rPr>
          <w:rFonts w:ascii="Arial" w:hAnsi="Arial" w:cs="Arial"/>
        </w:rPr>
        <w:t>Personality</w:t>
      </w:r>
      <w:proofErr w:type="spellEnd"/>
    </w:p>
    <w:p w:rsidR="00E4040A" w:rsidRPr="000A30EE" w:rsidRDefault="00E4040A" w:rsidP="00A50E08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</w:rPr>
        <w:t xml:space="preserve">PSY 441 </w:t>
      </w:r>
      <w:proofErr w:type="spellStart"/>
      <w:r w:rsidRPr="000A30EE">
        <w:rPr>
          <w:rFonts w:ascii="Arial" w:hAnsi="Arial" w:cs="Arial"/>
        </w:rPr>
        <w:t>Theories</w:t>
      </w:r>
      <w:proofErr w:type="spellEnd"/>
      <w:r w:rsidRPr="000A30EE">
        <w:rPr>
          <w:rFonts w:ascii="Arial" w:hAnsi="Arial" w:cs="Arial"/>
        </w:rPr>
        <w:t xml:space="preserve"> of </w:t>
      </w:r>
      <w:proofErr w:type="spellStart"/>
      <w:r w:rsidRPr="000A30EE">
        <w:rPr>
          <w:rFonts w:ascii="Arial" w:hAnsi="Arial" w:cs="Arial"/>
        </w:rPr>
        <w:t>Psychotherapy</w:t>
      </w:r>
      <w:proofErr w:type="spellEnd"/>
    </w:p>
    <w:p w:rsidR="00E4040A" w:rsidRPr="000A30EE" w:rsidRDefault="00E4040A" w:rsidP="00A50E08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</w:rPr>
        <w:t xml:space="preserve">PSY 490-9 </w:t>
      </w:r>
      <w:proofErr w:type="spellStart"/>
      <w:r w:rsidRPr="000A30EE">
        <w:rPr>
          <w:rFonts w:ascii="Arial" w:hAnsi="Arial" w:cs="Arial"/>
        </w:rPr>
        <w:t>Field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Practice</w:t>
      </w:r>
      <w:proofErr w:type="spellEnd"/>
    </w:p>
    <w:p w:rsidR="0046534C" w:rsidRPr="000A30EE" w:rsidRDefault="0046534C" w:rsidP="00A50E08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</w:rPr>
        <w:t xml:space="preserve">PSY 393 Workshop on </w:t>
      </w:r>
      <w:proofErr w:type="spellStart"/>
      <w:r w:rsidRPr="000A30EE">
        <w:rPr>
          <w:rFonts w:ascii="Arial" w:hAnsi="Arial" w:cs="Arial"/>
        </w:rPr>
        <w:t>Emotional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Intelligence</w:t>
      </w:r>
      <w:proofErr w:type="spellEnd"/>
    </w:p>
    <w:p w:rsidR="00E4040A" w:rsidRPr="000A30EE" w:rsidRDefault="00E4040A" w:rsidP="00A50E08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</w:rPr>
        <w:t xml:space="preserve">PSY 530 </w:t>
      </w:r>
      <w:proofErr w:type="spellStart"/>
      <w:r w:rsidRPr="000A30EE">
        <w:rPr>
          <w:rFonts w:ascii="Arial" w:hAnsi="Arial" w:cs="Arial"/>
        </w:rPr>
        <w:t>Assessment</w:t>
      </w:r>
      <w:proofErr w:type="spellEnd"/>
      <w:r w:rsidRPr="000A30EE">
        <w:rPr>
          <w:rFonts w:ascii="Arial" w:hAnsi="Arial" w:cs="Arial"/>
        </w:rPr>
        <w:t xml:space="preserve"> of </w:t>
      </w:r>
      <w:proofErr w:type="spellStart"/>
      <w:r w:rsidRPr="000A30EE">
        <w:rPr>
          <w:rFonts w:ascii="Arial" w:hAnsi="Arial" w:cs="Arial"/>
        </w:rPr>
        <w:t>Intellectual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Functioning</w:t>
      </w:r>
      <w:proofErr w:type="spellEnd"/>
      <w:r w:rsidR="003463F3" w:rsidRPr="000A30EE">
        <w:rPr>
          <w:rFonts w:ascii="Arial" w:hAnsi="Arial" w:cs="Arial"/>
        </w:rPr>
        <w:t xml:space="preserve"> (</w:t>
      </w:r>
      <w:proofErr w:type="spellStart"/>
      <w:r w:rsidR="003463F3" w:rsidRPr="000A30EE">
        <w:rPr>
          <w:rFonts w:ascii="Arial" w:hAnsi="Arial" w:cs="Arial"/>
        </w:rPr>
        <w:t>Graduate</w:t>
      </w:r>
      <w:proofErr w:type="spellEnd"/>
      <w:r w:rsidR="003463F3" w:rsidRPr="000A30EE">
        <w:rPr>
          <w:rFonts w:ascii="Arial" w:hAnsi="Arial" w:cs="Arial"/>
        </w:rPr>
        <w:t>)</w:t>
      </w:r>
    </w:p>
    <w:p w:rsidR="00C406CA" w:rsidRPr="000A30EE" w:rsidRDefault="00C406CA" w:rsidP="00C406CA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</w:rPr>
        <w:t xml:space="preserve">PSY 542 </w:t>
      </w:r>
      <w:proofErr w:type="spellStart"/>
      <w:r w:rsidRPr="000A30EE">
        <w:rPr>
          <w:rFonts w:ascii="Arial" w:hAnsi="Arial" w:cs="Arial"/>
        </w:rPr>
        <w:t>Psychodynamic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Psychopathology</w:t>
      </w:r>
      <w:proofErr w:type="spellEnd"/>
      <w:r w:rsidRPr="000A30EE">
        <w:rPr>
          <w:rFonts w:ascii="Arial" w:hAnsi="Arial" w:cs="Arial"/>
        </w:rPr>
        <w:t xml:space="preserve"> (</w:t>
      </w:r>
      <w:proofErr w:type="spellStart"/>
      <w:r w:rsidRPr="000A30EE">
        <w:rPr>
          <w:rFonts w:ascii="Arial" w:hAnsi="Arial" w:cs="Arial"/>
        </w:rPr>
        <w:t>Graduate</w:t>
      </w:r>
      <w:proofErr w:type="spellEnd"/>
      <w:r w:rsidRPr="000A30EE">
        <w:rPr>
          <w:rFonts w:ascii="Arial" w:hAnsi="Arial" w:cs="Arial"/>
        </w:rPr>
        <w:t>)</w:t>
      </w:r>
    </w:p>
    <w:p w:rsidR="00C406CA" w:rsidRPr="000A30EE" w:rsidRDefault="00C406CA" w:rsidP="00C406CA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</w:rPr>
        <w:t xml:space="preserve">PSY 695 </w:t>
      </w:r>
      <w:proofErr w:type="spellStart"/>
      <w:r w:rsidRPr="000A30EE">
        <w:rPr>
          <w:rFonts w:ascii="Arial" w:hAnsi="Arial" w:cs="Arial"/>
        </w:rPr>
        <w:t>Independent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Study</w:t>
      </w:r>
      <w:proofErr w:type="spellEnd"/>
      <w:r w:rsidRPr="000A30EE">
        <w:rPr>
          <w:rFonts w:ascii="Arial" w:hAnsi="Arial" w:cs="Arial"/>
        </w:rPr>
        <w:t xml:space="preserve"> </w:t>
      </w:r>
      <w:r w:rsidR="00BA0CF2" w:rsidRPr="000A30EE">
        <w:rPr>
          <w:rFonts w:ascii="Arial" w:hAnsi="Arial" w:cs="Arial"/>
        </w:rPr>
        <w:t>(</w:t>
      </w:r>
      <w:proofErr w:type="spellStart"/>
      <w:r w:rsidR="00BA0CF2" w:rsidRPr="000A30EE">
        <w:rPr>
          <w:rFonts w:ascii="Arial" w:hAnsi="Arial" w:cs="Arial"/>
        </w:rPr>
        <w:t>Graduate</w:t>
      </w:r>
      <w:proofErr w:type="spellEnd"/>
      <w:r w:rsidR="00BA0CF2" w:rsidRPr="000A30EE">
        <w:rPr>
          <w:rFonts w:ascii="Arial" w:hAnsi="Arial" w:cs="Arial"/>
        </w:rPr>
        <w:t>)</w:t>
      </w:r>
    </w:p>
    <w:p w:rsidR="00E4040A" w:rsidRPr="000A30EE" w:rsidRDefault="00E4040A" w:rsidP="00A50E08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</w:rPr>
        <w:lastRenderedPageBreak/>
        <w:t xml:space="preserve">PSY 610 </w:t>
      </w:r>
      <w:proofErr w:type="spellStart"/>
      <w:r w:rsidRPr="000A30EE">
        <w:rPr>
          <w:rFonts w:ascii="Arial" w:hAnsi="Arial" w:cs="Arial"/>
        </w:rPr>
        <w:t>Research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Methods</w:t>
      </w:r>
      <w:proofErr w:type="spellEnd"/>
      <w:r w:rsidRPr="000A30EE">
        <w:rPr>
          <w:rFonts w:ascii="Arial" w:hAnsi="Arial" w:cs="Arial"/>
        </w:rPr>
        <w:t xml:space="preserve"> in </w:t>
      </w:r>
      <w:proofErr w:type="spellStart"/>
      <w:r w:rsidRPr="000A30EE">
        <w:rPr>
          <w:rFonts w:ascii="Arial" w:hAnsi="Arial" w:cs="Arial"/>
        </w:rPr>
        <w:t>Clinical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Psychology</w:t>
      </w:r>
      <w:proofErr w:type="spellEnd"/>
      <w:r w:rsidR="003463F3" w:rsidRPr="000A30EE">
        <w:rPr>
          <w:rFonts w:ascii="Arial" w:hAnsi="Arial" w:cs="Arial"/>
        </w:rPr>
        <w:t xml:space="preserve"> (</w:t>
      </w:r>
      <w:proofErr w:type="spellStart"/>
      <w:r w:rsidR="003463F3" w:rsidRPr="000A30EE">
        <w:rPr>
          <w:rFonts w:ascii="Arial" w:hAnsi="Arial" w:cs="Arial"/>
        </w:rPr>
        <w:t>Graduate</w:t>
      </w:r>
      <w:proofErr w:type="spellEnd"/>
      <w:r w:rsidR="003463F3" w:rsidRPr="000A30EE">
        <w:rPr>
          <w:rFonts w:ascii="Arial" w:hAnsi="Arial" w:cs="Arial"/>
        </w:rPr>
        <w:t>)</w:t>
      </w:r>
    </w:p>
    <w:p w:rsidR="00643396" w:rsidRPr="000A30EE" w:rsidRDefault="00643396" w:rsidP="00A50E08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</w:rPr>
        <w:t xml:space="preserve">PSY 681 Applications in </w:t>
      </w:r>
      <w:proofErr w:type="spellStart"/>
      <w:r w:rsidRPr="000A30EE">
        <w:rPr>
          <w:rFonts w:ascii="Arial" w:hAnsi="Arial" w:cs="Arial"/>
        </w:rPr>
        <w:t>Clinical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Psychology</w:t>
      </w:r>
      <w:proofErr w:type="spellEnd"/>
      <w:r w:rsidRPr="000A30EE">
        <w:rPr>
          <w:rFonts w:ascii="Arial" w:hAnsi="Arial" w:cs="Arial"/>
        </w:rPr>
        <w:t xml:space="preserve"> I</w:t>
      </w:r>
      <w:r w:rsidR="003463F3" w:rsidRPr="000A30EE">
        <w:rPr>
          <w:rFonts w:ascii="Arial" w:hAnsi="Arial" w:cs="Arial"/>
        </w:rPr>
        <w:t xml:space="preserve"> (</w:t>
      </w:r>
      <w:proofErr w:type="spellStart"/>
      <w:r w:rsidR="003463F3" w:rsidRPr="000A30EE">
        <w:rPr>
          <w:rFonts w:ascii="Arial" w:hAnsi="Arial" w:cs="Arial"/>
        </w:rPr>
        <w:t>Graduate</w:t>
      </w:r>
      <w:proofErr w:type="spellEnd"/>
      <w:r w:rsidR="003463F3" w:rsidRPr="000A30EE">
        <w:rPr>
          <w:rFonts w:ascii="Arial" w:hAnsi="Arial" w:cs="Arial"/>
        </w:rPr>
        <w:t>)</w:t>
      </w:r>
    </w:p>
    <w:p w:rsidR="00643396" w:rsidRPr="000A30EE" w:rsidRDefault="00643396" w:rsidP="00A50E08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</w:rPr>
        <w:t xml:space="preserve">PSY 682 Applications in </w:t>
      </w:r>
      <w:proofErr w:type="spellStart"/>
      <w:r w:rsidRPr="000A30EE">
        <w:rPr>
          <w:rFonts w:ascii="Arial" w:hAnsi="Arial" w:cs="Arial"/>
        </w:rPr>
        <w:t>Clinical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Psychology</w:t>
      </w:r>
      <w:proofErr w:type="spellEnd"/>
      <w:r w:rsidRPr="000A30EE">
        <w:rPr>
          <w:rFonts w:ascii="Arial" w:hAnsi="Arial" w:cs="Arial"/>
        </w:rPr>
        <w:t xml:space="preserve"> II</w:t>
      </w:r>
      <w:r w:rsidR="003463F3" w:rsidRPr="000A30EE">
        <w:rPr>
          <w:rFonts w:ascii="Arial" w:hAnsi="Arial" w:cs="Arial"/>
        </w:rPr>
        <w:t xml:space="preserve"> (</w:t>
      </w:r>
      <w:proofErr w:type="spellStart"/>
      <w:r w:rsidR="003463F3" w:rsidRPr="000A30EE">
        <w:rPr>
          <w:rFonts w:ascii="Arial" w:hAnsi="Arial" w:cs="Arial"/>
        </w:rPr>
        <w:t>Graduate</w:t>
      </w:r>
      <w:proofErr w:type="spellEnd"/>
      <w:r w:rsidR="003463F3" w:rsidRPr="000A30EE">
        <w:rPr>
          <w:rFonts w:ascii="Arial" w:hAnsi="Arial" w:cs="Arial"/>
        </w:rPr>
        <w:t>)</w:t>
      </w:r>
    </w:p>
    <w:p w:rsidR="00455B7E" w:rsidRPr="000A30EE" w:rsidRDefault="00455B7E" w:rsidP="005F16B5">
      <w:pPr>
        <w:spacing w:line="360" w:lineRule="auto"/>
        <w:rPr>
          <w:rFonts w:ascii="Arial" w:hAnsi="Arial" w:cs="Arial"/>
          <w:b/>
          <w:u w:val="single"/>
        </w:rPr>
      </w:pPr>
    </w:p>
    <w:p w:rsidR="005F16B5" w:rsidRPr="000A30EE" w:rsidRDefault="005F16B5" w:rsidP="005F16B5">
      <w:pPr>
        <w:spacing w:line="360" w:lineRule="auto"/>
        <w:rPr>
          <w:rFonts w:ascii="Arial" w:hAnsi="Arial" w:cs="Arial"/>
          <w:b/>
          <w:u w:val="single"/>
        </w:rPr>
      </w:pPr>
      <w:r w:rsidRPr="000A30EE">
        <w:rPr>
          <w:rFonts w:ascii="Arial" w:hAnsi="Arial" w:cs="Arial"/>
          <w:b/>
          <w:u w:val="single"/>
        </w:rPr>
        <w:t>INTERNSHIP</w:t>
      </w:r>
    </w:p>
    <w:p w:rsidR="005F16B5" w:rsidRPr="000A30EE" w:rsidRDefault="005F16B5" w:rsidP="005F16B5">
      <w:pPr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September</w:t>
      </w:r>
      <w:proofErr w:type="spellEnd"/>
      <w:r w:rsidRPr="000A30EE">
        <w:rPr>
          <w:rFonts w:ascii="Arial" w:hAnsi="Arial" w:cs="Arial"/>
        </w:rPr>
        <w:t xml:space="preserve"> 1991 - </w:t>
      </w:r>
      <w:proofErr w:type="spellStart"/>
      <w:r w:rsidRPr="000A30EE">
        <w:rPr>
          <w:rFonts w:ascii="Arial" w:hAnsi="Arial" w:cs="Arial"/>
        </w:rPr>
        <w:t>June</w:t>
      </w:r>
      <w:proofErr w:type="spellEnd"/>
      <w:r w:rsidRPr="000A30EE">
        <w:rPr>
          <w:rFonts w:ascii="Arial" w:hAnsi="Arial" w:cs="Arial"/>
        </w:rPr>
        <w:t xml:space="preserve"> 1993</w:t>
      </w:r>
    </w:p>
    <w:p w:rsidR="005F16B5" w:rsidRPr="000A30EE" w:rsidRDefault="005F16B5" w:rsidP="005F16B5">
      <w:pPr>
        <w:spacing w:line="360" w:lineRule="auto"/>
        <w:rPr>
          <w:rFonts w:ascii="Arial" w:hAnsi="Arial" w:cs="Arial"/>
          <w:b/>
          <w:u w:val="single"/>
        </w:rPr>
      </w:pPr>
      <w:r w:rsidRPr="000A30EE">
        <w:rPr>
          <w:rFonts w:ascii="Arial" w:hAnsi="Arial" w:cs="Arial"/>
        </w:rPr>
        <w:t xml:space="preserve">Hacettepe </w:t>
      </w:r>
      <w:proofErr w:type="spellStart"/>
      <w:r w:rsidRPr="000A30EE">
        <w:rPr>
          <w:rFonts w:ascii="Arial" w:hAnsi="Arial" w:cs="Arial"/>
        </w:rPr>
        <w:t>University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Student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Counseling</w:t>
      </w:r>
      <w:proofErr w:type="spellEnd"/>
      <w:r w:rsidRPr="000A30EE">
        <w:rPr>
          <w:rFonts w:ascii="Arial" w:hAnsi="Arial" w:cs="Arial"/>
        </w:rPr>
        <w:t xml:space="preserve"> Center, Ankara</w:t>
      </w:r>
    </w:p>
    <w:p w:rsidR="005F16B5" w:rsidRPr="000A30EE" w:rsidRDefault="005F16B5" w:rsidP="005F16B5">
      <w:pPr>
        <w:pStyle w:val="BodyText2"/>
        <w:rPr>
          <w:rFonts w:ascii="Arial" w:hAnsi="Arial" w:cs="Arial"/>
          <w:sz w:val="24"/>
          <w:szCs w:val="24"/>
        </w:rPr>
      </w:pPr>
      <w:r w:rsidRPr="000A30EE">
        <w:rPr>
          <w:rFonts w:ascii="Arial" w:hAnsi="Arial" w:cs="Arial"/>
          <w:sz w:val="24"/>
          <w:szCs w:val="24"/>
        </w:rPr>
        <w:t>Duties: Cognitive behavioral assessment, MMPI application, interpretation and report writing, cog</w:t>
      </w:r>
      <w:r w:rsidR="00BA12CE" w:rsidRPr="000A30EE">
        <w:rPr>
          <w:rFonts w:ascii="Arial" w:hAnsi="Arial" w:cs="Arial"/>
          <w:sz w:val="24"/>
          <w:szCs w:val="24"/>
        </w:rPr>
        <w:t>nitive-behavioral psychotherapy</w:t>
      </w:r>
    </w:p>
    <w:p w:rsidR="00E4040A" w:rsidRPr="000A30EE" w:rsidRDefault="00E4040A" w:rsidP="00A50E08">
      <w:pPr>
        <w:spacing w:line="360" w:lineRule="auto"/>
        <w:rPr>
          <w:rFonts w:ascii="Arial" w:hAnsi="Arial" w:cs="Arial"/>
        </w:rPr>
      </w:pPr>
    </w:p>
    <w:p w:rsidR="00E4040A" w:rsidRPr="000A30EE" w:rsidRDefault="00E4040A" w:rsidP="00A50E08">
      <w:pPr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October</w:t>
      </w:r>
      <w:proofErr w:type="spellEnd"/>
      <w:r w:rsidRPr="000A30EE">
        <w:rPr>
          <w:rFonts w:ascii="Arial" w:hAnsi="Arial" w:cs="Arial"/>
        </w:rPr>
        <w:t xml:space="preserve"> 1989 - </w:t>
      </w:r>
      <w:proofErr w:type="spellStart"/>
      <w:r w:rsidRPr="000A30EE">
        <w:rPr>
          <w:rFonts w:ascii="Arial" w:hAnsi="Arial" w:cs="Arial"/>
        </w:rPr>
        <w:t>January</w:t>
      </w:r>
      <w:proofErr w:type="spellEnd"/>
      <w:r w:rsidRPr="000A30EE">
        <w:rPr>
          <w:rFonts w:ascii="Arial" w:hAnsi="Arial" w:cs="Arial"/>
        </w:rPr>
        <w:t xml:space="preserve"> 1990 </w:t>
      </w:r>
    </w:p>
    <w:p w:rsidR="00E4040A" w:rsidRPr="000A30EE" w:rsidRDefault="00E4040A" w:rsidP="00A50E08">
      <w:pPr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</w:rPr>
        <w:t xml:space="preserve">Hacettepe </w:t>
      </w:r>
      <w:proofErr w:type="spellStart"/>
      <w:r w:rsidRPr="000A30EE">
        <w:rPr>
          <w:rFonts w:ascii="Arial" w:hAnsi="Arial" w:cs="Arial"/>
        </w:rPr>
        <w:t>University</w:t>
      </w:r>
      <w:proofErr w:type="spellEnd"/>
      <w:r w:rsidRPr="000A30EE">
        <w:rPr>
          <w:rFonts w:ascii="Arial" w:hAnsi="Arial" w:cs="Arial"/>
        </w:rPr>
        <w:t xml:space="preserve"> Child </w:t>
      </w:r>
      <w:proofErr w:type="spellStart"/>
      <w:r w:rsidRPr="000A30EE">
        <w:rPr>
          <w:rFonts w:ascii="Arial" w:hAnsi="Arial" w:cs="Arial"/>
        </w:rPr>
        <w:t>Psychiatry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Clinic</w:t>
      </w:r>
      <w:proofErr w:type="spellEnd"/>
      <w:r w:rsidRPr="000A30EE">
        <w:rPr>
          <w:rFonts w:ascii="Arial" w:hAnsi="Arial" w:cs="Arial"/>
        </w:rPr>
        <w:t xml:space="preserve">, Ankara </w:t>
      </w:r>
    </w:p>
    <w:p w:rsidR="00E4040A" w:rsidRPr="000A30EE" w:rsidRDefault="00E4040A" w:rsidP="00A50E08">
      <w:pPr>
        <w:spacing w:line="360" w:lineRule="auto"/>
        <w:rPr>
          <w:rFonts w:ascii="Arial" w:hAnsi="Arial" w:cs="Arial"/>
          <w:b/>
          <w:u w:val="single"/>
        </w:rPr>
      </w:pPr>
      <w:proofErr w:type="spellStart"/>
      <w:r w:rsidRPr="000A30EE">
        <w:rPr>
          <w:rFonts w:ascii="Arial" w:hAnsi="Arial" w:cs="Arial"/>
        </w:rPr>
        <w:t>Duties</w:t>
      </w:r>
      <w:proofErr w:type="spellEnd"/>
      <w:r w:rsidRPr="000A30EE">
        <w:rPr>
          <w:rFonts w:ascii="Arial" w:hAnsi="Arial" w:cs="Arial"/>
        </w:rPr>
        <w:t xml:space="preserve">: Application </w:t>
      </w:r>
      <w:proofErr w:type="spellStart"/>
      <w:r w:rsidRPr="000A30EE">
        <w:rPr>
          <w:rFonts w:ascii="Arial" w:hAnsi="Arial" w:cs="Arial"/>
        </w:rPr>
        <w:t>and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interpretation</w:t>
      </w:r>
      <w:proofErr w:type="spellEnd"/>
      <w:r w:rsidRPr="000A30EE">
        <w:rPr>
          <w:rFonts w:ascii="Arial" w:hAnsi="Arial" w:cs="Arial"/>
        </w:rPr>
        <w:t xml:space="preserve"> of CAT, WISC-R, Stanford-</w:t>
      </w:r>
      <w:proofErr w:type="spellStart"/>
      <w:r w:rsidRPr="000A30EE">
        <w:rPr>
          <w:rFonts w:ascii="Arial" w:hAnsi="Arial" w:cs="Arial"/>
        </w:rPr>
        <w:t>Binet</w:t>
      </w:r>
      <w:proofErr w:type="spellEnd"/>
      <w:r w:rsidRPr="000A30EE">
        <w:rPr>
          <w:rFonts w:ascii="Arial" w:hAnsi="Arial" w:cs="Arial"/>
        </w:rPr>
        <w:t xml:space="preserve">, </w:t>
      </w:r>
      <w:proofErr w:type="spellStart"/>
      <w:r w:rsidRPr="000A30EE">
        <w:rPr>
          <w:rFonts w:ascii="Arial" w:hAnsi="Arial" w:cs="Arial"/>
        </w:rPr>
        <w:t>and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psychotherapy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with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children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suffering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from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school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phobia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and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attention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deficit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disorder</w:t>
      </w:r>
      <w:proofErr w:type="spellEnd"/>
    </w:p>
    <w:p w:rsidR="00E4040A" w:rsidRPr="000A30EE" w:rsidRDefault="00E4040A" w:rsidP="00A50E08">
      <w:pPr>
        <w:spacing w:line="360" w:lineRule="auto"/>
        <w:rPr>
          <w:rFonts w:ascii="Arial" w:hAnsi="Arial" w:cs="Arial"/>
        </w:rPr>
      </w:pPr>
    </w:p>
    <w:p w:rsidR="00E4040A" w:rsidRPr="000A30EE" w:rsidRDefault="00E4040A" w:rsidP="00A50E08">
      <w:pPr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March</w:t>
      </w:r>
      <w:proofErr w:type="spellEnd"/>
      <w:r w:rsidRPr="000A30EE">
        <w:rPr>
          <w:rFonts w:ascii="Arial" w:hAnsi="Arial" w:cs="Arial"/>
        </w:rPr>
        <w:t xml:space="preserve"> 1989 - </w:t>
      </w:r>
      <w:proofErr w:type="spellStart"/>
      <w:r w:rsidRPr="000A30EE">
        <w:rPr>
          <w:rFonts w:ascii="Arial" w:hAnsi="Arial" w:cs="Arial"/>
        </w:rPr>
        <w:t>June</w:t>
      </w:r>
      <w:proofErr w:type="spellEnd"/>
      <w:r w:rsidRPr="000A30EE">
        <w:rPr>
          <w:rFonts w:ascii="Arial" w:hAnsi="Arial" w:cs="Arial"/>
        </w:rPr>
        <w:t xml:space="preserve"> 1989</w:t>
      </w:r>
    </w:p>
    <w:p w:rsidR="00E4040A" w:rsidRPr="000A30EE" w:rsidRDefault="00E4040A" w:rsidP="00A50E08">
      <w:pPr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</w:rPr>
        <w:t xml:space="preserve">Ankara </w:t>
      </w:r>
      <w:proofErr w:type="spellStart"/>
      <w:r w:rsidRPr="000A30EE">
        <w:rPr>
          <w:rFonts w:ascii="Arial" w:hAnsi="Arial" w:cs="Arial"/>
        </w:rPr>
        <w:t>University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Psychiatry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Clinic</w:t>
      </w:r>
      <w:proofErr w:type="spellEnd"/>
      <w:r w:rsidRPr="000A30EE">
        <w:rPr>
          <w:rFonts w:ascii="Arial" w:hAnsi="Arial" w:cs="Arial"/>
        </w:rPr>
        <w:t>, Ankara</w:t>
      </w:r>
    </w:p>
    <w:p w:rsidR="00E4040A" w:rsidRPr="000A30EE" w:rsidRDefault="00E4040A" w:rsidP="00A50E08">
      <w:pPr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Duties</w:t>
      </w:r>
      <w:proofErr w:type="spellEnd"/>
      <w:r w:rsidRPr="000A30EE">
        <w:rPr>
          <w:rFonts w:ascii="Arial" w:hAnsi="Arial" w:cs="Arial"/>
        </w:rPr>
        <w:t xml:space="preserve">: MMPI </w:t>
      </w:r>
      <w:proofErr w:type="spellStart"/>
      <w:r w:rsidRPr="000A30EE">
        <w:rPr>
          <w:rFonts w:ascii="Arial" w:hAnsi="Arial" w:cs="Arial"/>
        </w:rPr>
        <w:t>interpretation</w:t>
      </w:r>
      <w:proofErr w:type="spellEnd"/>
      <w:r w:rsidRPr="000A30EE">
        <w:rPr>
          <w:rFonts w:ascii="Arial" w:hAnsi="Arial" w:cs="Arial"/>
        </w:rPr>
        <w:t xml:space="preserve">, </w:t>
      </w:r>
      <w:proofErr w:type="spellStart"/>
      <w:r w:rsidRPr="000A30EE">
        <w:rPr>
          <w:rFonts w:ascii="Arial" w:hAnsi="Arial" w:cs="Arial"/>
        </w:rPr>
        <w:t>observing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group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therapy</w:t>
      </w:r>
      <w:proofErr w:type="spellEnd"/>
      <w:r w:rsidRPr="000A30EE">
        <w:rPr>
          <w:rFonts w:ascii="Arial" w:hAnsi="Arial" w:cs="Arial"/>
        </w:rPr>
        <w:t xml:space="preserve"> of </w:t>
      </w:r>
      <w:proofErr w:type="spellStart"/>
      <w:r w:rsidRPr="000A30EE">
        <w:rPr>
          <w:rFonts w:ascii="Arial" w:hAnsi="Arial" w:cs="Arial"/>
        </w:rPr>
        <w:t>people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suff</w:t>
      </w:r>
      <w:r w:rsidR="00BA12CE" w:rsidRPr="000A30EE">
        <w:rPr>
          <w:rFonts w:ascii="Arial" w:hAnsi="Arial" w:cs="Arial"/>
        </w:rPr>
        <w:t>ering</w:t>
      </w:r>
      <w:proofErr w:type="spellEnd"/>
      <w:r w:rsidR="00BA12CE" w:rsidRPr="000A30EE">
        <w:rPr>
          <w:rFonts w:ascii="Arial" w:hAnsi="Arial" w:cs="Arial"/>
        </w:rPr>
        <w:t xml:space="preserve"> </w:t>
      </w:r>
      <w:proofErr w:type="spellStart"/>
      <w:r w:rsidR="00BA12CE" w:rsidRPr="000A30EE">
        <w:rPr>
          <w:rFonts w:ascii="Arial" w:hAnsi="Arial" w:cs="Arial"/>
        </w:rPr>
        <w:t>from</w:t>
      </w:r>
      <w:proofErr w:type="spellEnd"/>
      <w:r w:rsidR="00BA12CE" w:rsidRPr="000A30EE">
        <w:rPr>
          <w:rFonts w:ascii="Arial" w:hAnsi="Arial" w:cs="Arial"/>
        </w:rPr>
        <w:t xml:space="preserve"> </w:t>
      </w:r>
      <w:proofErr w:type="spellStart"/>
      <w:r w:rsidR="00BA12CE" w:rsidRPr="000A30EE">
        <w:rPr>
          <w:rFonts w:ascii="Arial" w:hAnsi="Arial" w:cs="Arial"/>
        </w:rPr>
        <w:t>somatoform</w:t>
      </w:r>
      <w:proofErr w:type="spellEnd"/>
      <w:r w:rsidR="00BA12CE" w:rsidRPr="000A30EE">
        <w:rPr>
          <w:rFonts w:ascii="Arial" w:hAnsi="Arial" w:cs="Arial"/>
        </w:rPr>
        <w:t xml:space="preserve"> </w:t>
      </w:r>
      <w:proofErr w:type="spellStart"/>
      <w:r w:rsidR="00BA12CE" w:rsidRPr="000A30EE">
        <w:rPr>
          <w:rFonts w:ascii="Arial" w:hAnsi="Arial" w:cs="Arial"/>
        </w:rPr>
        <w:t>disorder</w:t>
      </w:r>
      <w:proofErr w:type="spellEnd"/>
    </w:p>
    <w:p w:rsidR="00E4040A" w:rsidRPr="000A30EE" w:rsidRDefault="00E4040A" w:rsidP="00A50E08">
      <w:pPr>
        <w:spacing w:line="360" w:lineRule="auto"/>
        <w:rPr>
          <w:rFonts w:ascii="Arial" w:hAnsi="Arial" w:cs="Arial"/>
        </w:rPr>
      </w:pPr>
    </w:p>
    <w:p w:rsidR="00E4040A" w:rsidRPr="000A30EE" w:rsidRDefault="00E4040A" w:rsidP="00A50E08">
      <w:pPr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October</w:t>
      </w:r>
      <w:proofErr w:type="spellEnd"/>
      <w:r w:rsidRPr="000A30EE">
        <w:rPr>
          <w:rFonts w:ascii="Arial" w:hAnsi="Arial" w:cs="Arial"/>
        </w:rPr>
        <w:t xml:space="preserve"> 1988 - </w:t>
      </w:r>
      <w:proofErr w:type="spellStart"/>
      <w:r w:rsidRPr="000A30EE">
        <w:rPr>
          <w:rFonts w:ascii="Arial" w:hAnsi="Arial" w:cs="Arial"/>
        </w:rPr>
        <w:t>January</w:t>
      </w:r>
      <w:proofErr w:type="spellEnd"/>
      <w:r w:rsidRPr="000A30EE">
        <w:rPr>
          <w:rFonts w:ascii="Arial" w:hAnsi="Arial" w:cs="Arial"/>
        </w:rPr>
        <w:t xml:space="preserve"> 1989</w:t>
      </w:r>
    </w:p>
    <w:p w:rsidR="00E4040A" w:rsidRPr="000A30EE" w:rsidRDefault="00E4040A" w:rsidP="00A50E08">
      <w:pPr>
        <w:spacing w:line="360" w:lineRule="auto"/>
        <w:rPr>
          <w:rFonts w:ascii="Arial" w:hAnsi="Arial" w:cs="Arial"/>
        </w:rPr>
      </w:pPr>
      <w:r w:rsidRPr="000A30EE">
        <w:rPr>
          <w:rFonts w:ascii="Arial" w:hAnsi="Arial" w:cs="Arial"/>
        </w:rPr>
        <w:t xml:space="preserve">Hacettepe </w:t>
      </w:r>
      <w:proofErr w:type="spellStart"/>
      <w:r w:rsidRPr="000A30EE">
        <w:rPr>
          <w:rFonts w:ascii="Arial" w:hAnsi="Arial" w:cs="Arial"/>
        </w:rPr>
        <w:t>University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Psychiatry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Clinic</w:t>
      </w:r>
      <w:proofErr w:type="spellEnd"/>
      <w:r w:rsidRPr="000A30EE">
        <w:rPr>
          <w:rFonts w:ascii="Arial" w:hAnsi="Arial" w:cs="Arial"/>
        </w:rPr>
        <w:t>, Ankara</w:t>
      </w:r>
    </w:p>
    <w:p w:rsidR="00E4040A" w:rsidRPr="00B55FD0" w:rsidRDefault="00E4040A" w:rsidP="005F16B5">
      <w:pPr>
        <w:spacing w:line="360" w:lineRule="auto"/>
        <w:rPr>
          <w:rFonts w:ascii="Arial" w:hAnsi="Arial" w:cs="Arial"/>
        </w:rPr>
      </w:pPr>
      <w:proofErr w:type="spellStart"/>
      <w:r w:rsidRPr="000A30EE">
        <w:rPr>
          <w:rFonts w:ascii="Arial" w:hAnsi="Arial" w:cs="Arial"/>
        </w:rPr>
        <w:t>Duties</w:t>
      </w:r>
      <w:proofErr w:type="spellEnd"/>
      <w:r w:rsidRPr="000A30EE">
        <w:rPr>
          <w:rFonts w:ascii="Arial" w:hAnsi="Arial" w:cs="Arial"/>
        </w:rPr>
        <w:t xml:space="preserve">: MMPI, </w:t>
      </w:r>
      <w:proofErr w:type="spellStart"/>
      <w:r w:rsidRPr="000A30EE">
        <w:rPr>
          <w:rFonts w:ascii="Arial" w:hAnsi="Arial" w:cs="Arial"/>
        </w:rPr>
        <w:t>Rorschach</w:t>
      </w:r>
      <w:proofErr w:type="spellEnd"/>
      <w:r w:rsidRPr="000A30EE">
        <w:rPr>
          <w:rFonts w:ascii="Arial" w:hAnsi="Arial" w:cs="Arial"/>
        </w:rPr>
        <w:t xml:space="preserve">, </w:t>
      </w:r>
      <w:proofErr w:type="spellStart"/>
      <w:r w:rsidRPr="000A30EE">
        <w:rPr>
          <w:rFonts w:ascii="Arial" w:hAnsi="Arial" w:cs="Arial"/>
        </w:rPr>
        <w:t>and</w:t>
      </w:r>
      <w:proofErr w:type="spellEnd"/>
      <w:r w:rsidRPr="000A30EE">
        <w:rPr>
          <w:rFonts w:ascii="Arial" w:hAnsi="Arial" w:cs="Arial"/>
        </w:rPr>
        <w:t xml:space="preserve"> TAT </w:t>
      </w:r>
      <w:proofErr w:type="spellStart"/>
      <w:r w:rsidRPr="000A30EE">
        <w:rPr>
          <w:rFonts w:ascii="Arial" w:hAnsi="Arial" w:cs="Arial"/>
        </w:rPr>
        <w:t>applications</w:t>
      </w:r>
      <w:proofErr w:type="spellEnd"/>
      <w:r w:rsidRPr="000A30EE">
        <w:rPr>
          <w:rFonts w:ascii="Arial" w:hAnsi="Arial" w:cs="Arial"/>
        </w:rPr>
        <w:t xml:space="preserve">, </w:t>
      </w:r>
      <w:proofErr w:type="spellStart"/>
      <w:r w:rsidRPr="000A30EE">
        <w:rPr>
          <w:rFonts w:ascii="Arial" w:hAnsi="Arial" w:cs="Arial"/>
        </w:rPr>
        <w:t>interpretation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and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report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writing</w:t>
      </w:r>
      <w:proofErr w:type="spellEnd"/>
      <w:r w:rsidRPr="000A30EE">
        <w:rPr>
          <w:rFonts w:ascii="Arial" w:hAnsi="Arial" w:cs="Arial"/>
        </w:rPr>
        <w:t xml:space="preserve">, </w:t>
      </w:r>
      <w:proofErr w:type="spellStart"/>
      <w:r w:rsidRPr="000A30EE">
        <w:rPr>
          <w:rFonts w:ascii="Arial" w:hAnsi="Arial" w:cs="Arial"/>
        </w:rPr>
        <w:t>cognitive-behavioral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psychotherapy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Pr="000A30EE">
        <w:rPr>
          <w:rFonts w:ascii="Arial" w:hAnsi="Arial" w:cs="Arial"/>
        </w:rPr>
        <w:t>with</w:t>
      </w:r>
      <w:proofErr w:type="spellEnd"/>
      <w:r w:rsidRPr="000A30EE">
        <w:rPr>
          <w:rFonts w:ascii="Arial" w:hAnsi="Arial" w:cs="Arial"/>
        </w:rPr>
        <w:t xml:space="preserve"> </w:t>
      </w:r>
      <w:proofErr w:type="spellStart"/>
      <w:r w:rsidR="00BA12CE" w:rsidRPr="000A30EE">
        <w:rPr>
          <w:rFonts w:ascii="Arial" w:hAnsi="Arial" w:cs="Arial"/>
        </w:rPr>
        <w:t>anxious</w:t>
      </w:r>
      <w:proofErr w:type="spellEnd"/>
      <w:r w:rsidR="00BA12CE" w:rsidRPr="000A30EE">
        <w:rPr>
          <w:rFonts w:ascii="Arial" w:hAnsi="Arial" w:cs="Arial"/>
        </w:rPr>
        <w:t xml:space="preserve"> </w:t>
      </w:r>
      <w:proofErr w:type="spellStart"/>
      <w:r w:rsidR="00BA12CE" w:rsidRPr="000A30EE">
        <w:rPr>
          <w:rFonts w:ascii="Arial" w:hAnsi="Arial" w:cs="Arial"/>
        </w:rPr>
        <w:t>and</w:t>
      </w:r>
      <w:proofErr w:type="spellEnd"/>
      <w:r w:rsidR="00BA12CE" w:rsidRPr="000A30EE">
        <w:rPr>
          <w:rFonts w:ascii="Arial" w:hAnsi="Arial" w:cs="Arial"/>
        </w:rPr>
        <w:t xml:space="preserve"> </w:t>
      </w:r>
      <w:proofErr w:type="spellStart"/>
      <w:r w:rsidR="00BA12CE" w:rsidRPr="000A30EE">
        <w:rPr>
          <w:rFonts w:ascii="Arial" w:hAnsi="Arial" w:cs="Arial"/>
        </w:rPr>
        <w:t>depressive</w:t>
      </w:r>
      <w:proofErr w:type="spellEnd"/>
      <w:r w:rsidR="00BA12CE" w:rsidRPr="000A30EE">
        <w:rPr>
          <w:rFonts w:ascii="Arial" w:hAnsi="Arial" w:cs="Arial"/>
        </w:rPr>
        <w:t xml:space="preserve"> </w:t>
      </w:r>
      <w:proofErr w:type="spellStart"/>
      <w:r w:rsidR="00BA12CE" w:rsidRPr="000A30EE">
        <w:rPr>
          <w:rFonts w:ascii="Arial" w:hAnsi="Arial" w:cs="Arial"/>
        </w:rPr>
        <w:t>patients</w:t>
      </w:r>
      <w:proofErr w:type="spellEnd"/>
    </w:p>
    <w:p w:rsidR="00B55FD0" w:rsidRDefault="00B55FD0" w:rsidP="005F16B5">
      <w:pPr>
        <w:spacing w:line="360" w:lineRule="auto"/>
        <w:rPr>
          <w:rFonts w:ascii="Arial" w:hAnsi="Arial" w:cs="Arial"/>
        </w:rPr>
      </w:pPr>
    </w:p>
    <w:sectPr w:rsidR="00B55FD0">
      <w:footerReference w:type="even" r:id="rId37"/>
      <w:footerReference w:type="default" r:id="rId38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D283D" w:rsidRDefault="00FD283D">
      <w:r>
        <w:separator/>
      </w:r>
    </w:p>
  </w:endnote>
  <w:endnote w:type="continuationSeparator" w:id="0">
    <w:p w:rsidR="00FD283D" w:rsidRDefault="00FD2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dvPTimes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Univers-CondensedLigh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gency FB">
    <w:panose1 w:val="020B0503020202020204"/>
    <w:charset w:val="4D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96906" w:rsidRDefault="00F969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:rsidR="00F96906" w:rsidRDefault="00F969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96906" w:rsidRDefault="00F969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22</w:t>
    </w:r>
    <w:r>
      <w:rPr>
        <w:rStyle w:val="PageNumber"/>
      </w:rPr>
      <w:fldChar w:fldCharType="end"/>
    </w:r>
  </w:p>
  <w:p w:rsidR="00F96906" w:rsidRDefault="00F969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D283D" w:rsidRDefault="00FD283D">
      <w:r>
        <w:separator/>
      </w:r>
    </w:p>
  </w:footnote>
  <w:footnote w:type="continuationSeparator" w:id="0">
    <w:p w:rsidR="00FD283D" w:rsidRDefault="00FD2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B207D"/>
    <w:multiLevelType w:val="hybridMultilevel"/>
    <w:tmpl w:val="9EFCBF06"/>
    <w:lvl w:ilvl="0" w:tplc="5B2C3C84">
      <w:start w:val="200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DEB0CB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945C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8A6D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3681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F07E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547C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522E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B5854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07177"/>
    <w:multiLevelType w:val="hybridMultilevel"/>
    <w:tmpl w:val="744053B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D63B45"/>
    <w:multiLevelType w:val="hybridMultilevel"/>
    <w:tmpl w:val="E9F053A0"/>
    <w:lvl w:ilvl="0" w:tplc="08090001">
      <w:start w:val="1"/>
      <w:numFmt w:val="bullet"/>
      <w:lvlText w:val=""/>
      <w:lvlJc w:val="left"/>
      <w:pPr>
        <w:tabs>
          <w:tab w:val="num" w:pos="-1410"/>
        </w:tabs>
        <w:ind w:left="-14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-690"/>
        </w:tabs>
        <w:ind w:left="-6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"/>
        </w:tabs>
        <w:ind w:left="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</w:abstractNum>
  <w:abstractNum w:abstractNumId="4" w15:restartNumberingAfterBreak="0">
    <w:nsid w:val="170F424B"/>
    <w:multiLevelType w:val="hybridMultilevel"/>
    <w:tmpl w:val="13BA46CE"/>
    <w:lvl w:ilvl="0" w:tplc="CAA23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903C8"/>
    <w:multiLevelType w:val="hybridMultilevel"/>
    <w:tmpl w:val="E4CC16A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B25C7A"/>
    <w:multiLevelType w:val="hybridMultilevel"/>
    <w:tmpl w:val="E21E2E0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7E5A3F"/>
    <w:multiLevelType w:val="hybridMultilevel"/>
    <w:tmpl w:val="B43A907A"/>
    <w:lvl w:ilvl="0" w:tplc="D182FE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302B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D086A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B8E9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A200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22EA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2CDE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DA95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DC3A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86E39"/>
    <w:multiLevelType w:val="hybridMultilevel"/>
    <w:tmpl w:val="B610FFC6"/>
    <w:lvl w:ilvl="0" w:tplc="E11EDE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8609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B22F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BEA9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6424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9857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5A73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261B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9683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1224D9"/>
    <w:multiLevelType w:val="hybridMultilevel"/>
    <w:tmpl w:val="A6F48D4C"/>
    <w:lvl w:ilvl="0" w:tplc="D4E26F2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45E66"/>
    <w:multiLevelType w:val="hybridMultilevel"/>
    <w:tmpl w:val="6E0E8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1620E9"/>
    <w:multiLevelType w:val="hybridMultilevel"/>
    <w:tmpl w:val="E30A90D4"/>
    <w:lvl w:ilvl="0" w:tplc="B40CB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9C68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E24B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1C4D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7E36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0C34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CA8E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447E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7C98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AD37AC"/>
    <w:multiLevelType w:val="hybridMultilevel"/>
    <w:tmpl w:val="F8404E2A"/>
    <w:lvl w:ilvl="0" w:tplc="041F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2">
    <w:abstractNumId w:val="8"/>
  </w:num>
  <w:num w:numId="3">
    <w:abstractNumId w:val="11"/>
  </w:num>
  <w:num w:numId="4">
    <w:abstractNumId w:val="7"/>
  </w:num>
  <w:num w:numId="5">
    <w:abstractNumId w:val="1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7">
    <w:abstractNumId w:val="5"/>
  </w:num>
  <w:num w:numId="8">
    <w:abstractNumId w:val="2"/>
  </w:num>
  <w:num w:numId="9">
    <w:abstractNumId w:val="9"/>
  </w:num>
  <w:num w:numId="10">
    <w:abstractNumId w:val="3"/>
  </w:num>
  <w:num w:numId="1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2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zMjAzMLIwtzA3NzRV0lEKTi0uzszPAykwNK4FABa3/jYtAAAA"/>
  </w:docVars>
  <w:rsids>
    <w:rsidRoot w:val="00541A45"/>
    <w:rsid w:val="00000708"/>
    <w:rsid w:val="00001023"/>
    <w:rsid w:val="00001602"/>
    <w:rsid w:val="00002FBC"/>
    <w:rsid w:val="00004076"/>
    <w:rsid w:val="000041F9"/>
    <w:rsid w:val="0000457B"/>
    <w:rsid w:val="000064A0"/>
    <w:rsid w:val="00007329"/>
    <w:rsid w:val="000116BB"/>
    <w:rsid w:val="00011E1D"/>
    <w:rsid w:val="00012D75"/>
    <w:rsid w:val="000131D2"/>
    <w:rsid w:val="00014105"/>
    <w:rsid w:val="0001447C"/>
    <w:rsid w:val="000149FB"/>
    <w:rsid w:val="00022328"/>
    <w:rsid w:val="000233B3"/>
    <w:rsid w:val="00025E93"/>
    <w:rsid w:val="00027175"/>
    <w:rsid w:val="00030B03"/>
    <w:rsid w:val="00032A48"/>
    <w:rsid w:val="00032A75"/>
    <w:rsid w:val="00034244"/>
    <w:rsid w:val="00035604"/>
    <w:rsid w:val="00040C14"/>
    <w:rsid w:val="00041459"/>
    <w:rsid w:val="00042E97"/>
    <w:rsid w:val="000433A2"/>
    <w:rsid w:val="0004380B"/>
    <w:rsid w:val="00047D55"/>
    <w:rsid w:val="00050588"/>
    <w:rsid w:val="00050D0C"/>
    <w:rsid w:val="000528D5"/>
    <w:rsid w:val="00055282"/>
    <w:rsid w:val="00057917"/>
    <w:rsid w:val="00060222"/>
    <w:rsid w:val="000613F9"/>
    <w:rsid w:val="00062188"/>
    <w:rsid w:val="00064A51"/>
    <w:rsid w:val="000660E2"/>
    <w:rsid w:val="000669A9"/>
    <w:rsid w:val="000677EE"/>
    <w:rsid w:val="000705FC"/>
    <w:rsid w:val="00070BCB"/>
    <w:rsid w:val="0007162E"/>
    <w:rsid w:val="000724CC"/>
    <w:rsid w:val="00074B20"/>
    <w:rsid w:val="00075DED"/>
    <w:rsid w:val="00084F3A"/>
    <w:rsid w:val="00085B61"/>
    <w:rsid w:val="00087316"/>
    <w:rsid w:val="00087B84"/>
    <w:rsid w:val="00093A14"/>
    <w:rsid w:val="00093FEF"/>
    <w:rsid w:val="00095A9D"/>
    <w:rsid w:val="000967B8"/>
    <w:rsid w:val="000972D9"/>
    <w:rsid w:val="000A1676"/>
    <w:rsid w:val="000A289E"/>
    <w:rsid w:val="000A2C8F"/>
    <w:rsid w:val="000A30EE"/>
    <w:rsid w:val="000A6422"/>
    <w:rsid w:val="000A66AF"/>
    <w:rsid w:val="000A7C17"/>
    <w:rsid w:val="000A7C1A"/>
    <w:rsid w:val="000B0015"/>
    <w:rsid w:val="000B39AB"/>
    <w:rsid w:val="000B46A3"/>
    <w:rsid w:val="000B48C8"/>
    <w:rsid w:val="000B602D"/>
    <w:rsid w:val="000B629F"/>
    <w:rsid w:val="000B6B65"/>
    <w:rsid w:val="000B6CE6"/>
    <w:rsid w:val="000C233C"/>
    <w:rsid w:val="000C5C8B"/>
    <w:rsid w:val="000C5FD1"/>
    <w:rsid w:val="000C6476"/>
    <w:rsid w:val="000C7700"/>
    <w:rsid w:val="000D09EC"/>
    <w:rsid w:val="000D0DA3"/>
    <w:rsid w:val="000D3AB9"/>
    <w:rsid w:val="000D4132"/>
    <w:rsid w:val="000D4FEC"/>
    <w:rsid w:val="000D519D"/>
    <w:rsid w:val="000E1923"/>
    <w:rsid w:val="000E3272"/>
    <w:rsid w:val="000E64F7"/>
    <w:rsid w:val="000F131A"/>
    <w:rsid w:val="000F2A81"/>
    <w:rsid w:val="000F4ADB"/>
    <w:rsid w:val="000F723F"/>
    <w:rsid w:val="000F7660"/>
    <w:rsid w:val="00101EEC"/>
    <w:rsid w:val="00102C6F"/>
    <w:rsid w:val="00103257"/>
    <w:rsid w:val="00103CD4"/>
    <w:rsid w:val="00104D1A"/>
    <w:rsid w:val="0010509D"/>
    <w:rsid w:val="00106B30"/>
    <w:rsid w:val="00107D56"/>
    <w:rsid w:val="00110EEB"/>
    <w:rsid w:val="00115295"/>
    <w:rsid w:val="00115470"/>
    <w:rsid w:val="00116563"/>
    <w:rsid w:val="00117AA0"/>
    <w:rsid w:val="00117EFC"/>
    <w:rsid w:val="00120371"/>
    <w:rsid w:val="00120879"/>
    <w:rsid w:val="001209B5"/>
    <w:rsid w:val="00120FE6"/>
    <w:rsid w:val="00121C8C"/>
    <w:rsid w:val="001223B6"/>
    <w:rsid w:val="00123AA5"/>
    <w:rsid w:val="001257AB"/>
    <w:rsid w:val="0012657B"/>
    <w:rsid w:val="00131356"/>
    <w:rsid w:val="001314C7"/>
    <w:rsid w:val="001314E6"/>
    <w:rsid w:val="00131D42"/>
    <w:rsid w:val="00131DC5"/>
    <w:rsid w:val="00132587"/>
    <w:rsid w:val="001325C9"/>
    <w:rsid w:val="00135949"/>
    <w:rsid w:val="0013752E"/>
    <w:rsid w:val="00137D8C"/>
    <w:rsid w:val="00142CA3"/>
    <w:rsid w:val="00145246"/>
    <w:rsid w:val="00145F0B"/>
    <w:rsid w:val="00147031"/>
    <w:rsid w:val="0015099B"/>
    <w:rsid w:val="00151357"/>
    <w:rsid w:val="001538F7"/>
    <w:rsid w:val="001553D3"/>
    <w:rsid w:val="00156262"/>
    <w:rsid w:val="00156434"/>
    <w:rsid w:val="001567AD"/>
    <w:rsid w:val="00160E7D"/>
    <w:rsid w:val="00163BAD"/>
    <w:rsid w:val="00164365"/>
    <w:rsid w:val="00170A23"/>
    <w:rsid w:val="00171A38"/>
    <w:rsid w:val="00171C0C"/>
    <w:rsid w:val="001731B9"/>
    <w:rsid w:val="00173B59"/>
    <w:rsid w:val="00174225"/>
    <w:rsid w:val="00176F36"/>
    <w:rsid w:val="00180586"/>
    <w:rsid w:val="00181EE6"/>
    <w:rsid w:val="00182247"/>
    <w:rsid w:val="0018311C"/>
    <w:rsid w:val="00183D74"/>
    <w:rsid w:val="00184A5D"/>
    <w:rsid w:val="0019007F"/>
    <w:rsid w:val="001906BD"/>
    <w:rsid w:val="00191B86"/>
    <w:rsid w:val="001936F5"/>
    <w:rsid w:val="001946DF"/>
    <w:rsid w:val="00195B01"/>
    <w:rsid w:val="00195C13"/>
    <w:rsid w:val="0019688A"/>
    <w:rsid w:val="001A0A38"/>
    <w:rsid w:val="001A2E0B"/>
    <w:rsid w:val="001A38E7"/>
    <w:rsid w:val="001A42AE"/>
    <w:rsid w:val="001A4F5B"/>
    <w:rsid w:val="001A53DD"/>
    <w:rsid w:val="001A56C3"/>
    <w:rsid w:val="001A5FF9"/>
    <w:rsid w:val="001A6299"/>
    <w:rsid w:val="001B143B"/>
    <w:rsid w:val="001B1FB3"/>
    <w:rsid w:val="001B43DB"/>
    <w:rsid w:val="001B7938"/>
    <w:rsid w:val="001C19FE"/>
    <w:rsid w:val="001C1E7D"/>
    <w:rsid w:val="001C2552"/>
    <w:rsid w:val="001C65CF"/>
    <w:rsid w:val="001D41AE"/>
    <w:rsid w:val="001D5783"/>
    <w:rsid w:val="001D5DE5"/>
    <w:rsid w:val="001D610E"/>
    <w:rsid w:val="001E1D8B"/>
    <w:rsid w:val="001E21E8"/>
    <w:rsid w:val="001E5347"/>
    <w:rsid w:val="001E627B"/>
    <w:rsid w:val="001F0105"/>
    <w:rsid w:val="001F1073"/>
    <w:rsid w:val="001F1E21"/>
    <w:rsid w:val="001F22B2"/>
    <w:rsid w:val="001F2412"/>
    <w:rsid w:val="001F5A92"/>
    <w:rsid w:val="001F5AFF"/>
    <w:rsid w:val="001F7C78"/>
    <w:rsid w:val="00207A5E"/>
    <w:rsid w:val="002102C8"/>
    <w:rsid w:val="00212260"/>
    <w:rsid w:val="00213F9A"/>
    <w:rsid w:val="002142A9"/>
    <w:rsid w:val="002143F5"/>
    <w:rsid w:val="0021685F"/>
    <w:rsid w:val="00221635"/>
    <w:rsid w:val="00222B98"/>
    <w:rsid w:val="00223333"/>
    <w:rsid w:val="00223813"/>
    <w:rsid w:val="00226E9D"/>
    <w:rsid w:val="00227922"/>
    <w:rsid w:val="00231B36"/>
    <w:rsid w:val="00232065"/>
    <w:rsid w:val="00232123"/>
    <w:rsid w:val="002347A3"/>
    <w:rsid w:val="002402EB"/>
    <w:rsid w:val="00244075"/>
    <w:rsid w:val="0024425E"/>
    <w:rsid w:val="002445E9"/>
    <w:rsid w:val="0024473A"/>
    <w:rsid w:val="002451E8"/>
    <w:rsid w:val="0024723C"/>
    <w:rsid w:val="00247CE4"/>
    <w:rsid w:val="0025130E"/>
    <w:rsid w:val="0025181F"/>
    <w:rsid w:val="00251DFF"/>
    <w:rsid w:val="00252A43"/>
    <w:rsid w:val="002534E4"/>
    <w:rsid w:val="00254B69"/>
    <w:rsid w:val="00254FE1"/>
    <w:rsid w:val="00255555"/>
    <w:rsid w:val="002578E8"/>
    <w:rsid w:val="0026022F"/>
    <w:rsid w:val="00261A8E"/>
    <w:rsid w:val="00261EAC"/>
    <w:rsid w:val="0026214A"/>
    <w:rsid w:val="0026221A"/>
    <w:rsid w:val="00262D6A"/>
    <w:rsid w:val="00266AC0"/>
    <w:rsid w:val="00267695"/>
    <w:rsid w:val="0027014C"/>
    <w:rsid w:val="002708CD"/>
    <w:rsid w:val="00271811"/>
    <w:rsid w:val="002727E0"/>
    <w:rsid w:val="00272FDF"/>
    <w:rsid w:val="00273265"/>
    <w:rsid w:val="0027373A"/>
    <w:rsid w:val="00274C36"/>
    <w:rsid w:val="00275C9D"/>
    <w:rsid w:val="0027631F"/>
    <w:rsid w:val="00276BFB"/>
    <w:rsid w:val="00276DA2"/>
    <w:rsid w:val="00277613"/>
    <w:rsid w:val="0028003B"/>
    <w:rsid w:val="002800A4"/>
    <w:rsid w:val="00280FD5"/>
    <w:rsid w:val="00281F64"/>
    <w:rsid w:val="0028217B"/>
    <w:rsid w:val="00286276"/>
    <w:rsid w:val="0029298E"/>
    <w:rsid w:val="00293F15"/>
    <w:rsid w:val="002949A0"/>
    <w:rsid w:val="002956BB"/>
    <w:rsid w:val="00295866"/>
    <w:rsid w:val="00296DF9"/>
    <w:rsid w:val="002A0478"/>
    <w:rsid w:val="002A165B"/>
    <w:rsid w:val="002A1B3B"/>
    <w:rsid w:val="002A2F2C"/>
    <w:rsid w:val="002A37B0"/>
    <w:rsid w:val="002A38E2"/>
    <w:rsid w:val="002A41A5"/>
    <w:rsid w:val="002A4EA4"/>
    <w:rsid w:val="002B17FC"/>
    <w:rsid w:val="002B26CD"/>
    <w:rsid w:val="002B6A61"/>
    <w:rsid w:val="002B71AB"/>
    <w:rsid w:val="002C18C7"/>
    <w:rsid w:val="002C4FED"/>
    <w:rsid w:val="002C54C6"/>
    <w:rsid w:val="002C5848"/>
    <w:rsid w:val="002C5E92"/>
    <w:rsid w:val="002C7A88"/>
    <w:rsid w:val="002C7C58"/>
    <w:rsid w:val="002D2647"/>
    <w:rsid w:val="002D2EF0"/>
    <w:rsid w:val="002D2FE6"/>
    <w:rsid w:val="002D396D"/>
    <w:rsid w:val="002D4320"/>
    <w:rsid w:val="002D45D9"/>
    <w:rsid w:val="002D4BAA"/>
    <w:rsid w:val="002D7561"/>
    <w:rsid w:val="002E0DDF"/>
    <w:rsid w:val="002F2455"/>
    <w:rsid w:val="002F253A"/>
    <w:rsid w:val="002F3878"/>
    <w:rsid w:val="002F40E7"/>
    <w:rsid w:val="002F4528"/>
    <w:rsid w:val="002F66DF"/>
    <w:rsid w:val="002F6A61"/>
    <w:rsid w:val="002F6C80"/>
    <w:rsid w:val="002F7E1B"/>
    <w:rsid w:val="00302ECF"/>
    <w:rsid w:val="0030395E"/>
    <w:rsid w:val="00303ACA"/>
    <w:rsid w:val="003045A6"/>
    <w:rsid w:val="0030468A"/>
    <w:rsid w:val="00307F7E"/>
    <w:rsid w:val="00311B37"/>
    <w:rsid w:val="00312A6D"/>
    <w:rsid w:val="00312A96"/>
    <w:rsid w:val="003166ED"/>
    <w:rsid w:val="00316A81"/>
    <w:rsid w:val="00316B47"/>
    <w:rsid w:val="00320B98"/>
    <w:rsid w:val="00320C3F"/>
    <w:rsid w:val="00322BAC"/>
    <w:rsid w:val="00323034"/>
    <w:rsid w:val="003234F0"/>
    <w:rsid w:val="00324C05"/>
    <w:rsid w:val="00326B9E"/>
    <w:rsid w:val="003302F4"/>
    <w:rsid w:val="003317AE"/>
    <w:rsid w:val="00334813"/>
    <w:rsid w:val="00334D85"/>
    <w:rsid w:val="003367A7"/>
    <w:rsid w:val="00340697"/>
    <w:rsid w:val="00340DB2"/>
    <w:rsid w:val="0034131F"/>
    <w:rsid w:val="00341E00"/>
    <w:rsid w:val="00342171"/>
    <w:rsid w:val="00342D70"/>
    <w:rsid w:val="003431FB"/>
    <w:rsid w:val="00344806"/>
    <w:rsid w:val="00345FD5"/>
    <w:rsid w:val="003463F3"/>
    <w:rsid w:val="00352E67"/>
    <w:rsid w:val="00353BB7"/>
    <w:rsid w:val="00361FEE"/>
    <w:rsid w:val="00364A23"/>
    <w:rsid w:val="0036665E"/>
    <w:rsid w:val="00366FAA"/>
    <w:rsid w:val="00367C21"/>
    <w:rsid w:val="003724EC"/>
    <w:rsid w:val="0037647A"/>
    <w:rsid w:val="00377DA2"/>
    <w:rsid w:val="00380CA4"/>
    <w:rsid w:val="003815C8"/>
    <w:rsid w:val="0038375E"/>
    <w:rsid w:val="00385419"/>
    <w:rsid w:val="003856B7"/>
    <w:rsid w:val="00385889"/>
    <w:rsid w:val="00386BDC"/>
    <w:rsid w:val="00386E8A"/>
    <w:rsid w:val="00390363"/>
    <w:rsid w:val="003904FB"/>
    <w:rsid w:val="00391A15"/>
    <w:rsid w:val="00393845"/>
    <w:rsid w:val="00393CE8"/>
    <w:rsid w:val="00394B4C"/>
    <w:rsid w:val="003A0DC7"/>
    <w:rsid w:val="003A11D0"/>
    <w:rsid w:val="003A1342"/>
    <w:rsid w:val="003A31CF"/>
    <w:rsid w:val="003A46FB"/>
    <w:rsid w:val="003A5EAA"/>
    <w:rsid w:val="003A608B"/>
    <w:rsid w:val="003A67C2"/>
    <w:rsid w:val="003B2E7C"/>
    <w:rsid w:val="003B59F8"/>
    <w:rsid w:val="003C1CD1"/>
    <w:rsid w:val="003C1EC7"/>
    <w:rsid w:val="003C3D8E"/>
    <w:rsid w:val="003C3F87"/>
    <w:rsid w:val="003C3FB5"/>
    <w:rsid w:val="003C54D7"/>
    <w:rsid w:val="003D0484"/>
    <w:rsid w:val="003D10AC"/>
    <w:rsid w:val="003D2B72"/>
    <w:rsid w:val="003D3F63"/>
    <w:rsid w:val="003E0145"/>
    <w:rsid w:val="003E0601"/>
    <w:rsid w:val="003E0E77"/>
    <w:rsid w:val="003E3D78"/>
    <w:rsid w:val="003E6B3F"/>
    <w:rsid w:val="003E6C62"/>
    <w:rsid w:val="003E7893"/>
    <w:rsid w:val="003E79B5"/>
    <w:rsid w:val="003F2237"/>
    <w:rsid w:val="003F2A32"/>
    <w:rsid w:val="003F4E64"/>
    <w:rsid w:val="003F52F0"/>
    <w:rsid w:val="003F611C"/>
    <w:rsid w:val="003F6FC0"/>
    <w:rsid w:val="003F761E"/>
    <w:rsid w:val="003F7976"/>
    <w:rsid w:val="00400C21"/>
    <w:rsid w:val="0040212B"/>
    <w:rsid w:val="004039A9"/>
    <w:rsid w:val="00403E13"/>
    <w:rsid w:val="0040559C"/>
    <w:rsid w:val="00410247"/>
    <w:rsid w:val="0041264E"/>
    <w:rsid w:val="004148CB"/>
    <w:rsid w:val="004157B1"/>
    <w:rsid w:val="00420CA0"/>
    <w:rsid w:val="0042180D"/>
    <w:rsid w:val="004218F8"/>
    <w:rsid w:val="0042347C"/>
    <w:rsid w:val="004234FC"/>
    <w:rsid w:val="004248CF"/>
    <w:rsid w:val="00424D9A"/>
    <w:rsid w:val="004257F4"/>
    <w:rsid w:val="00426F69"/>
    <w:rsid w:val="00427D03"/>
    <w:rsid w:val="00427D50"/>
    <w:rsid w:val="00430290"/>
    <w:rsid w:val="0043059E"/>
    <w:rsid w:val="0043091B"/>
    <w:rsid w:val="00431A1F"/>
    <w:rsid w:val="00435763"/>
    <w:rsid w:val="00435962"/>
    <w:rsid w:val="00435A26"/>
    <w:rsid w:val="00435F6F"/>
    <w:rsid w:val="0043606F"/>
    <w:rsid w:val="00436C10"/>
    <w:rsid w:val="00442FE8"/>
    <w:rsid w:val="00443B88"/>
    <w:rsid w:val="00451D1D"/>
    <w:rsid w:val="00452BAF"/>
    <w:rsid w:val="00454A66"/>
    <w:rsid w:val="00455150"/>
    <w:rsid w:val="00455B7E"/>
    <w:rsid w:val="004601E0"/>
    <w:rsid w:val="004606CB"/>
    <w:rsid w:val="00460A48"/>
    <w:rsid w:val="004613D8"/>
    <w:rsid w:val="00462976"/>
    <w:rsid w:val="00462DF1"/>
    <w:rsid w:val="00463309"/>
    <w:rsid w:val="0046534C"/>
    <w:rsid w:val="00465DCE"/>
    <w:rsid w:val="00466621"/>
    <w:rsid w:val="00470623"/>
    <w:rsid w:val="004716EF"/>
    <w:rsid w:val="0047202E"/>
    <w:rsid w:val="00472DF9"/>
    <w:rsid w:val="00474D30"/>
    <w:rsid w:val="00475F2B"/>
    <w:rsid w:val="00477565"/>
    <w:rsid w:val="00480B54"/>
    <w:rsid w:val="0048270F"/>
    <w:rsid w:val="00485DAA"/>
    <w:rsid w:val="00485E0C"/>
    <w:rsid w:val="00490651"/>
    <w:rsid w:val="004906F3"/>
    <w:rsid w:val="004913B8"/>
    <w:rsid w:val="00491F30"/>
    <w:rsid w:val="00493209"/>
    <w:rsid w:val="004A031D"/>
    <w:rsid w:val="004A1D99"/>
    <w:rsid w:val="004A1DE7"/>
    <w:rsid w:val="004A5ABD"/>
    <w:rsid w:val="004A739A"/>
    <w:rsid w:val="004A7C5F"/>
    <w:rsid w:val="004B46F3"/>
    <w:rsid w:val="004B7AF2"/>
    <w:rsid w:val="004C2BB1"/>
    <w:rsid w:val="004C3BB9"/>
    <w:rsid w:val="004C6C85"/>
    <w:rsid w:val="004D0D93"/>
    <w:rsid w:val="004D0FD8"/>
    <w:rsid w:val="004D16B9"/>
    <w:rsid w:val="004D1D7B"/>
    <w:rsid w:val="004D66A2"/>
    <w:rsid w:val="004D7841"/>
    <w:rsid w:val="004E041C"/>
    <w:rsid w:val="004E344A"/>
    <w:rsid w:val="004E443C"/>
    <w:rsid w:val="004E532C"/>
    <w:rsid w:val="004E6510"/>
    <w:rsid w:val="004E6FF7"/>
    <w:rsid w:val="004E79F7"/>
    <w:rsid w:val="004F0F08"/>
    <w:rsid w:val="004F10EA"/>
    <w:rsid w:val="004F2378"/>
    <w:rsid w:val="00500138"/>
    <w:rsid w:val="00500A15"/>
    <w:rsid w:val="00500AC7"/>
    <w:rsid w:val="00501BCD"/>
    <w:rsid w:val="00502C72"/>
    <w:rsid w:val="005032AC"/>
    <w:rsid w:val="00504BE4"/>
    <w:rsid w:val="00505798"/>
    <w:rsid w:val="00505A85"/>
    <w:rsid w:val="00506FAB"/>
    <w:rsid w:val="005106B0"/>
    <w:rsid w:val="00513EFC"/>
    <w:rsid w:val="00514574"/>
    <w:rsid w:val="00514AE2"/>
    <w:rsid w:val="00514AEA"/>
    <w:rsid w:val="00514C56"/>
    <w:rsid w:val="00514FD0"/>
    <w:rsid w:val="005205BD"/>
    <w:rsid w:val="0052358D"/>
    <w:rsid w:val="005235A6"/>
    <w:rsid w:val="005241DB"/>
    <w:rsid w:val="00524863"/>
    <w:rsid w:val="00526141"/>
    <w:rsid w:val="00526254"/>
    <w:rsid w:val="00530211"/>
    <w:rsid w:val="00531E33"/>
    <w:rsid w:val="00532057"/>
    <w:rsid w:val="0053220B"/>
    <w:rsid w:val="00533A50"/>
    <w:rsid w:val="005340ED"/>
    <w:rsid w:val="00536CE6"/>
    <w:rsid w:val="005372B4"/>
    <w:rsid w:val="00540DAF"/>
    <w:rsid w:val="005414A7"/>
    <w:rsid w:val="00541A45"/>
    <w:rsid w:val="005430E0"/>
    <w:rsid w:val="00543501"/>
    <w:rsid w:val="00543D0D"/>
    <w:rsid w:val="00543F04"/>
    <w:rsid w:val="00543F18"/>
    <w:rsid w:val="00544EC6"/>
    <w:rsid w:val="00546F54"/>
    <w:rsid w:val="005510B1"/>
    <w:rsid w:val="005518C4"/>
    <w:rsid w:val="005520EA"/>
    <w:rsid w:val="00552419"/>
    <w:rsid w:val="005535C3"/>
    <w:rsid w:val="00554A03"/>
    <w:rsid w:val="00554EB2"/>
    <w:rsid w:val="00557555"/>
    <w:rsid w:val="005613E2"/>
    <w:rsid w:val="005617A4"/>
    <w:rsid w:val="00561C17"/>
    <w:rsid w:val="0056361A"/>
    <w:rsid w:val="00563961"/>
    <w:rsid w:val="00564775"/>
    <w:rsid w:val="005658F1"/>
    <w:rsid w:val="00566F7F"/>
    <w:rsid w:val="00567707"/>
    <w:rsid w:val="00571226"/>
    <w:rsid w:val="005712F8"/>
    <w:rsid w:val="00574A53"/>
    <w:rsid w:val="00575E68"/>
    <w:rsid w:val="005775E9"/>
    <w:rsid w:val="005800D3"/>
    <w:rsid w:val="00581548"/>
    <w:rsid w:val="005820B3"/>
    <w:rsid w:val="0058478D"/>
    <w:rsid w:val="00585466"/>
    <w:rsid w:val="0059086E"/>
    <w:rsid w:val="00591495"/>
    <w:rsid w:val="00591963"/>
    <w:rsid w:val="00595AAE"/>
    <w:rsid w:val="005963FA"/>
    <w:rsid w:val="005A0081"/>
    <w:rsid w:val="005A206A"/>
    <w:rsid w:val="005A20D0"/>
    <w:rsid w:val="005A2A46"/>
    <w:rsid w:val="005A4FFE"/>
    <w:rsid w:val="005A6D06"/>
    <w:rsid w:val="005B0601"/>
    <w:rsid w:val="005B0D3F"/>
    <w:rsid w:val="005B1733"/>
    <w:rsid w:val="005B2485"/>
    <w:rsid w:val="005B3B2D"/>
    <w:rsid w:val="005B7135"/>
    <w:rsid w:val="005C0331"/>
    <w:rsid w:val="005C2284"/>
    <w:rsid w:val="005C5360"/>
    <w:rsid w:val="005C5B24"/>
    <w:rsid w:val="005D2DE2"/>
    <w:rsid w:val="005D2E90"/>
    <w:rsid w:val="005D3DF6"/>
    <w:rsid w:val="005D411E"/>
    <w:rsid w:val="005D76A5"/>
    <w:rsid w:val="005D7E08"/>
    <w:rsid w:val="005E0A6A"/>
    <w:rsid w:val="005E1981"/>
    <w:rsid w:val="005E3D5D"/>
    <w:rsid w:val="005E44D7"/>
    <w:rsid w:val="005E5953"/>
    <w:rsid w:val="005E69A1"/>
    <w:rsid w:val="005F16B5"/>
    <w:rsid w:val="005F2521"/>
    <w:rsid w:val="005F28D9"/>
    <w:rsid w:val="005F34D7"/>
    <w:rsid w:val="005F356C"/>
    <w:rsid w:val="005F36A5"/>
    <w:rsid w:val="005F53C0"/>
    <w:rsid w:val="005F5F34"/>
    <w:rsid w:val="005F60CE"/>
    <w:rsid w:val="00601740"/>
    <w:rsid w:val="0060281B"/>
    <w:rsid w:val="0060370F"/>
    <w:rsid w:val="006037B3"/>
    <w:rsid w:val="00603BA0"/>
    <w:rsid w:val="006065A8"/>
    <w:rsid w:val="00606754"/>
    <w:rsid w:val="0061036C"/>
    <w:rsid w:val="00610E52"/>
    <w:rsid w:val="00611F09"/>
    <w:rsid w:val="00611FF9"/>
    <w:rsid w:val="00614FA3"/>
    <w:rsid w:val="00615E4E"/>
    <w:rsid w:val="00616706"/>
    <w:rsid w:val="0061747F"/>
    <w:rsid w:val="00617484"/>
    <w:rsid w:val="006209EA"/>
    <w:rsid w:val="00620A3E"/>
    <w:rsid w:val="00622417"/>
    <w:rsid w:val="0062297B"/>
    <w:rsid w:val="006261DC"/>
    <w:rsid w:val="00626A8A"/>
    <w:rsid w:val="00627928"/>
    <w:rsid w:val="00627B65"/>
    <w:rsid w:val="006311E3"/>
    <w:rsid w:val="00631ED1"/>
    <w:rsid w:val="00633338"/>
    <w:rsid w:val="00633DCF"/>
    <w:rsid w:val="0063437C"/>
    <w:rsid w:val="0063578A"/>
    <w:rsid w:val="00641977"/>
    <w:rsid w:val="00643396"/>
    <w:rsid w:val="0064412D"/>
    <w:rsid w:val="006443D9"/>
    <w:rsid w:val="006457FA"/>
    <w:rsid w:val="00647BE8"/>
    <w:rsid w:val="006507D0"/>
    <w:rsid w:val="0065309A"/>
    <w:rsid w:val="0065440F"/>
    <w:rsid w:val="006563E9"/>
    <w:rsid w:val="00656A91"/>
    <w:rsid w:val="00656E13"/>
    <w:rsid w:val="006571C9"/>
    <w:rsid w:val="00657325"/>
    <w:rsid w:val="00657A0E"/>
    <w:rsid w:val="00660401"/>
    <w:rsid w:val="00660568"/>
    <w:rsid w:val="00661671"/>
    <w:rsid w:val="00662A9F"/>
    <w:rsid w:val="00663E9E"/>
    <w:rsid w:val="00665672"/>
    <w:rsid w:val="00666267"/>
    <w:rsid w:val="006668A7"/>
    <w:rsid w:val="00667B98"/>
    <w:rsid w:val="00670AA1"/>
    <w:rsid w:val="00671FFF"/>
    <w:rsid w:val="006721DC"/>
    <w:rsid w:val="006723F6"/>
    <w:rsid w:val="0067267E"/>
    <w:rsid w:val="00672BA3"/>
    <w:rsid w:val="00677084"/>
    <w:rsid w:val="00677AD5"/>
    <w:rsid w:val="006810F0"/>
    <w:rsid w:val="006833D0"/>
    <w:rsid w:val="00686389"/>
    <w:rsid w:val="006878C0"/>
    <w:rsid w:val="006907C0"/>
    <w:rsid w:val="006907F1"/>
    <w:rsid w:val="006914BB"/>
    <w:rsid w:val="006923B8"/>
    <w:rsid w:val="006942F6"/>
    <w:rsid w:val="00694E93"/>
    <w:rsid w:val="006956C4"/>
    <w:rsid w:val="00696DD6"/>
    <w:rsid w:val="006974C0"/>
    <w:rsid w:val="006A0B51"/>
    <w:rsid w:val="006A498E"/>
    <w:rsid w:val="006A5F5F"/>
    <w:rsid w:val="006A7E08"/>
    <w:rsid w:val="006B095E"/>
    <w:rsid w:val="006B1618"/>
    <w:rsid w:val="006B1C34"/>
    <w:rsid w:val="006C0046"/>
    <w:rsid w:val="006C1BB7"/>
    <w:rsid w:val="006C20E2"/>
    <w:rsid w:val="006C309A"/>
    <w:rsid w:val="006C3568"/>
    <w:rsid w:val="006C5D91"/>
    <w:rsid w:val="006C614A"/>
    <w:rsid w:val="006D0160"/>
    <w:rsid w:val="006D0757"/>
    <w:rsid w:val="006D0855"/>
    <w:rsid w:val="006D1B88"/>
    <w:rsid w:val="006D29AA"/>
    <w:rsid w:val="006D33D4"/>
    <w:rsid w:val="006D3449"/>
    <w:rsid w:val="006D5858"/>
    <w:rsid w:val="006D63A8"/>
    <w:rsid w:val="006D75E6"/>
    <w:rsid w:val="006D790E"/>
    <w:rsid w:val="006E0EF8"/>
    <w:rsid w:val="006E0F44"/>
    <w:rsid w:val="006E250E"/>
    <w:rsid w:val="006E3F58"/>
    <w:rsid w:val="006E52FA"/>
    <w:rsid w:val="006E6DF1"/>
    <w:rsid w:val="006E760C"/>
    <w:rsid w:val="006F107A"/>
    <w:rsid w:val="006F49AC"/>
    <w:rsid w:val="006F4D1B"/>
    <w:rsid w:val="006F588D"/>
    <w:rsid w:val="006F6787"/>
    <w:rsid w:val="006F79FD"/>
    <w:rsid w:val="0070315F"/>
    <w:rsid w:val="0070320B"/>
    <w:rsid w:val="00704A07"/>
    <w:rsid w:val="007060C6"/>
    <w:rsid w:val="00706676"/>
    <w:rsid w:val="0070719C"/>
    <w:rsid w:val="00712956"/>
    <w:rsid w:val="0071468E"/>
    <w:rsid w:val="00714D2B"/>
    <w:rsid w:val="007153DB"/>
    <w:rsid w:val="007162C5"/>
    <w:rsid w:val="007205C5"/>
    <w:rsid w:val="0072223F"/>
    <w:rsid w:val="007225B4"/>
    <w:rsid w:val="00724576"/>
    <w:rsid w:val="00726E3D"/>
    <w:rsid w:val="00732579"/>
    <w:rsid w:val="00734849"/>
    <w:rsid w:val="00736DC3"/>
    <w:rsid w:val="007404A8"/>
    <w:rsid w:val="00740950"/>
    <w:rsid w:val="00740B07"/>
    <w:rsid w:val="00741573"/>
    <w:rsid w:val="00741B70"/>
    <w:rsid w:val="00741D82"/>
    <w:rsid w:val="00742A48"/>
    <w:rsid w:val="00746711"/>
    <w:rsid w:val="007477D7"/>
    <w:rsid w:val="007522B8"/>
    <w:rsid w:val="0075235F"/>
    <w:rsid w:val="007529FE"/>
    <w:rsid w:val="007537AB"/>
    <w:rsid w:val="00753F19"/>
    <w:rsid w:val="0075403E"/>
    <w:rsid w:val="00755BD2"/>
    <w:rsid w:val="00760B94"/>
    <w:rsid w:val="00762088"/>
    <w:rsid w:val="007631B4"/>
    <w:rsid w:val="00763985"/>
    <w:rsid w:val="00764572"/>
    <w:rsid w:val="00764A06"/>
    <w:rsid w:val="00765D2D"/>
    <w:rsid w:val="00767679"/>
    <w:rsid w:val="00770BEE"/>
    <w:rsid w:val="007714F0"/>
    <w:rsid w:val="0077266D"/>
    <w:rsid w:val="00774BCC"/>
    <w:rsid w:val="00775567"/>
    <w:rsid w:val="007772F0"/>
    <w:rsid w:val="007816CA"/>
    <w:rsid w:val="00781D61"/>
    <w:rsid w:val="007830AE"/>
    <w:rsid w:val="00783296"/>
    <w:rsid w:val="00783878"/>
    <w:rsid w:val="00783CEF"/>
    <w:rsid w:val="00784808"/>
    <w:rsid w:val="0078629E"/>
    <w:rsid w:val="00787AA2"/>
    <w:rsid w:val="00792D43"/>
    <w:rsid w:val="00793062"/>
    <w:rsid w:val="00793D1D"/>
    <w:rsid w:val="00793D9D"/>
    <w:rsid w:val="007967AE"/>
    <w:rsid w:val="00797B3A"/>
    <w:rsid w:val="007A079D"/>
    <w:rsid w:val="007A2035"/>
    <w:rsid w:val="007A34AC"/>
    <w:rsid w:val="007A3A59"/>
    <w:rsid w:val="007A3D7E"/>
    <w:rsid w:val="007A4D11"/>
    <w:rsid w:val="007A54BC"/>
    <w:rsid w:val="007A68CB"/>
    <w:rsid w:val="007A70DB"/>
    <w:rsid w:val="007B0902"/>
    <w:rsid w:val="007B119B"/>
    <w:rsid w:val="007B18EB"/>
    <w:rsid w:val="007B2350"/>
    <w:rsid w:val="007B2D70"/>
    <w:rsid w:val="007B5556"/>
    <w:rsid w:val="007B55E4"/>
    <w:rsid w:val="007B5ABC"/>
    <w:rsid w:val="007B7F1B"/>
    <w:rsid w:val="007C14B5"/>
    <w:rsid w:val="007C33F0"/>
    <w:rsid w:val="007D0C5C"/>
    <w:rsid w:val="007D146D"/>
    <w:rsid w:val="007D223E"/>
    <w:rsid w:val="007D2534"/>
    <w:rsid w:val="007D4031"/>
    <w:rsid w:val="007D7FB2"/>
    <w:rsid w:val="007E129B"/>
    <w:rsid w:val="007E12B1"/>
    <w:rsid w:val="007E21C2"/>
    <w:rsid w:val="007E2C81"/>
    <w:rsid w:val="007E3377"/>
    <w:rsid w:val="007E4BDF"/>
    <w:rsid w:val="007E542D"/>
    <w:rsid w:val="007E7334"/>
    <w:rsid w:val="007F523D"/>
    <w:rsid w:val="0080060B"/>
    <w:rsid w:val="00800EF9"/>
    <w:rsid w:val="00801799"/>
    <w:rsid w:val="008054CF"/>
    <w:rsid w:val="0080780F"/>
    <w:rsid w:val="00807FF7"/>
    <w:rsid w:val="00810AF6"/>
    <w:rsid w:val="00810E01"/>
    <w:rsid w:val="00811804"/>
    <w:rsid w:val="00811D52"/>
    <w:rsid w:val="008134D0"/>
    <w:rsid w:val="00813AAF"/>
    <w:rsid w:val="00814E14"/>
    <w:rsid w:val="00814E63"/>
    <w:rsid w:val="0081606A"/>
    <w:rsid w:val="008162E9"/>
    <w:rsid w:val="008218D0"/>
    <w:rsid w:val="00821C85"/>
    <w:rsid w:val="008231D8"/>
    <w:rsid w:val="00826154"/>
    <w:rsid w:val="008264B8"/>
    <w:rsid w:val="00826810"/>
    <w:rsid w:val="00827AD5"/>
    <w:rsid w:val="008330DD"/>
    <w:rsid w:val="008330FE"/>
    <w:rsid w:val="00835440"/>
    <w:rsid w:val="00835C71"/>
    <w:rsid w:val="00835DAD"/>
    <w:rsid w:val="00837430"/>
    <w:rsid w:val="008377B8"/>
    <w:rsid w:val="0084391A"/>
    <w:rsid w:val="0084435D"/>
    <w:rsid w:val="008453AA"/>
    <w:rsid w:val="00845744"/>
    <w:rsid w:val="0084596A"/>
    <w:rsid w:val="00845FAB"/>
    <w:rsid w:val="00846A28"/>
    <w:rsid w:val="00850073"/>
    <w:rsid w:val="008537FB"/>
    <w:rsid w:val="00856E95"/>
    <w:rsid w:val="00857C89"/>
    <w:rsid w:val="00860B01"/>
    <w:rsid w:val="00860E00"/>
    <w:rsid w:val="008611BC"/>
    <w:rsid w:val="00861C4C"/>
    <w:rsid w:val="0086686D"/>
    <w:rsid w:val="00867A4D"/>
    <w:rsid w:val="008714AB"/>
    <w:rsid w:val="00874276"/>
    <w:rsid w:val="008743A8"/>
    <w:rsid w:val="00876FA5"/>
    <w:rsid w:val="00876FAB"/>
    <w:rsid w:val="00880546"/>
    <w:rsid w:val="00881BEF"/>
    <w:rsid w:val="00883987"/>
    <w:rsid w:val="00884EE8"/>
    <w:rsid w:val="008854E3"/>
    <w:rsid w:val="00886293"/>
    <w:rsid w:val="00887622"/>
    <w:rsid w:val="00887FD5"/>
    <w:rsid w:val="008900D0"/>
    <w:rsid w:val="008902B0"/>
    <w:rsid w:val="00890EC0"/>
    <w:rsid w:val="008914A3"/>
    <w:rsid w:val="00893577"/>
    <w:rsid w:val="008A0685"/>
    <w:rsid w:val="008A0953"/>
    <w:rsid w:val="008A1D38"/>
    <w:rsid w:val="008A322F"/>
    <w:rsid w:val="008A3BA9"/>
    <w:rsid w:val="008A4D80"/>
    <w:rsid w:val="008A7321"/>
    <w:rsid w:val="008B0390"/>
    <w:rsid w:val="008B1EAD"/>
    <w:rsid w:val="008B2E54"/>
    <w:rsid w:val="008B41CB"/>
    <w:rsid w:val="008B4CDC"/>
    <w:rsid w:val="008B60C8"/>
    <w:rsid w:val="008B6352"/>
    <w:rsid w:val="008B6EB2"/>
    <w:rsid w:val="008C0313"/>
    <w:rsid w:val="008C05ED"/>
    <w:rsid w:val="008C1A4C"/>
    <w:rsid w:val="008C5154"/>
    <w:rsid w:val="008C7301"/>
    <w:rsid w:val="008D3205"/>
    <w:rsid w:val="008D39C6"/>
    <w:rsid w:val="008D3FF6"/>
    <w:rsid w:val="008D47F2"/>
    <w:rsid w:val="008D4A35"/>
    <w:rsid w:val="008D53AA"/>
    <w:rsid w:val="008D7607"/>
    <w:rsid w:val="008D7AA9"/>
    <w:rsid w:val="008D7BF7"/>
    <w:rsid w:val="008D7D5D"/>
    <w:rsid w:val="008E3426"/>
    <w:rsid w:val="008E36D3"/>
    <w:rsid w:val="008E6D5A"/>
    <w:rsid w:val="008F40F8"/>
    <w:rsid w:val="008F4189"/>
    <w:rsid w:val="008F445A"/>
    <w:rsid w:val="008F4CD0"/>
    <w:rsid w:val="008F5076"/>
    <w:rsid w:val="008F578C"/>
    <w:rsid w:val="009028F4"/>
    <w:rsid w:val="00905924"/>
    <w:rsid w:val="00907B30"/>
    <w:rsid w:val="0091363C"/>
    <w:rsid w:val="009143F0"/>
    <w:rsid w:val="009147AE"/>
    <w:rsid w:val="00915D66"/>
    <w:rsid w:val="00917292"/>
    <w:rsid w:val="00917774"/>
    <w:rsid w:val="009201D8"/>
    <w:rsid w:val="0092065E"/>
    <w:rsid w:val="00920E83"/>
    <w:rsid w:val="009212DE"/>
    <w:rsid w:val="00922328"/>
    <w:rsid w:val="00924A8F"/>
    <w:rsid w:val="009265C1"/>
    <w:rsid w:val="00931741"/>
    <w:rsid w:val="009342D9"/>
    <w:rsid w:val="00936B67"/>
    <w:rsid w:val="00937A3E"/>
    <w:rsid w:val="009402BA"/>
    <w:rsid w:val="00940A8D"/>
    <w:rsid w:val="009411EF"/>
    <w:rsid w:val="00942E1E"/>
    <w:rsid w:val="009437BF"/>
    <w:rsid w:val="00945ED0"/>
    <w:rsid w:val="0094797F"/>
    <w:rsid w:val="00952B5C"/>
    <w:rsid w:val="0095646C"/>
    <w:rsid w:val="00960D0E"/>
    <w:rsid w:val="00961367"/>
    <w:rsid w:val="00961690"/>
    <w:rsid w:val="009630C6"/>
    <w:rsid w:val="00963661"/>
    <w:rsid w:val="00964040"/>
    <w:rsid w:val="00964EAF"/>
    <w:rsid w:val="009668EC"/>
    <w:rsid w:val="00974D1D"/>
    <w:rsid w:val="009760A4"/>
    <w:rsid w:val="009771E2"/>
    <w:rsid w:val="009832CD"/>
    <w:rsid w:val="00984D92"/>
    <w:rsid w:val="00985985"/>
    <w:rsid w:val="00991DAE"/>
    <w:rsid w:val="00991ECF"/>
    <w:rsid w:val="00993353"/>
    <w:rsid w:val="009935F5"/>
    <w:rsid w:val="00993A8E"/>
    <w:rsid w:val="00993E94"/>
    <w:rsid w:val="0099511F"/>
    <w:rsid w:val="00997C08"/>
    <w:rsid w:val="009A2A3B"/>
    <w:rsid w:val="009A6283"/>
    <w:rsid w:val="009A6ED0"/>
    <w:rsid w:val="009A726B"/>
    <w:rsid w:val="009B0F4F"/>
    <w:rsid w:val="009B25B1"/>
    <w:rsid w:val="009B3196"/>
    <w:rsid w:val="009B51DD"/>
    <w:rsid w:val="009B6209"/>
    <w:rsid w:val="009B62F0"/>
    <w:rsid w:val="009B64AE"/>
    <w:rsid w:val="009B76CB"/>
    <w:rsid w:val="009C2B4E"/>
    <w:rsid w:val="009C3992"/>
    <w:rsid w:val="009C4529"/>
    <w:rsid w:val="009C7EEB"/>
    <w:rsid w:val="009D0696"/>
    <w:rsid w:val="009D3CE8"/>
    <w:rsid w:val="009D4054"/>
    <w:rsid w:val="009D5C6F"/>
    <w:rsid w:val="009D5DAC"/>
    <w:rsid w:val="009D6CC7"/>
    <w:rsid w:val="009D7FD1"/>
    <w:rsid w:val="009E0FD8"/>
    <w:rsid w:val="009E2D55"/>
    <w:rsid w:val="009E38AC"/>
    <w:rsid w:val="009E3E5A"/>
    <w:rsid w:val="009E5FAA"/>
    <w:rsid w:val="009E665B"/>
    <w:rsid w:val="009F1FE6"/>
    <w:rsid w:val="009F2151"/>
    <w:rsid w:val="009F31D2"/>
    <w:rsid w:val="009F31EC"/>
    <w:rsid w:val="009F42CD"/>
    <w:rsid w:val="009F7F1A"/>
    <w:rsid w:val="00A0039C"/>
    <w:rsid w:val="00A01722"/>
    <w:rsid w:val="00A01FF2"/>
    <w:rsid w:val="00A06E8E"/>
    <w:rsid w:val="00A07F22"/>
    <w:rsid w:val="00A1120C"/>
    <w:rsid w:val="00A129D8"/>
    <w:rsid w:val="00A140DF"/>
    <w:rsid w:val="00A156C5"/>
    <w:rsid w:val="00A237EE"/>
    <w:rsid w:val="00A23F12"/>
    <w:rsid w:val="00A24375"/>
    <w:rsid w:val="00A244B3"/>
    <w:rsid w:val="00A265AD"/>
    <w:rsid w:val="00A32D7B"/>
    <w:rsid w:val="00A33D6A"/>
    <w:rsid w:val="00A33DB2"/>
    <w:rsid w:val="00A351C4"/>
    <w:rsid w:val="00A362C1"/>
    <w:rsid w:val="00A40F09"/>
    <w:rsid w:val="00A500E2"/>
    <w:rsid w:val="00A50E08"/>
    <w:rsid w:val="00A51B8C"/>
    <w:rsid w:val="00A5630F"/>
    <w:rsid w:val="00A56E0B"/>
    <w:rsid w:val="00A57C82"/>
    <w:rsid w:val="00A60CB8"/>
    <w:rsid w:val="00A614FF"/>
    <w:rsid w:val="00A62615"/>
    <w:rsid w:val="00A62D35"/>
    <w:rsid w:val="00A66AAC"/>
    <w:rsid w:val="00A67C04"/>
    <w:rsid w:val="00A67F48"/>
    <w:rsid w:val="00A7164D"/>
    <w:rsid w:val="00A71D29"/>
    <w:rsid w:val="00A720F1"/>
    <w:rsid w:val="00A7240A"/>
    <w:rsid w:val="00A751FF"/>
    <w:rsid w:val="00A75A0D"/>
    <w:rsid w:val="00A75D90"/>
    <w:rsid w:val="00A7701F"/>
    <w:rsid w:val="00A82570"/>
    <w:rsid w:val="00A82F35"/>
    <w:rsid w:val="00A84EEB"/>
    <w:rsid w:val="00A855EF"/>
    <w:rsid w:val="00A865A7"/>
    <w:rsid w:val="00A900EF"/>
    <w:rsid w:val="00A91063"/>
    <w:rsid w:val="00A9609A"/>
    <w:rsid w:val="00A9692C"/>
    <w:rsid w:val="00A9694A"/>
    <w:rsid w:val="00AA010C"/>
    <w:rsid w:val="00AA136E"/>
    <w:rsid w:val="00AA13C2"/>
    <w:rsid w:val="00AA24FA"/>
    <w:rsid w:val="00AA2973"/>
    <w:rsid w:val="00AA4FF2"/>
    <w:rsid w:val="00AA63CC"/>
    <w:rsid w:val="00AA6456"/>
    <w:rsid w:val="00AA6AF8"/>
    <w:rsid w:val="00AB063A"/>
    <w:rsid w:val="00AB0EED"/>
    <w:rsid w:val="00AB13C5"/>
    <w:rsid w:val="00AB2E4C"/>
    <w:rsid w:val="00AB380D"/>
    <w:rsid w:val="00AB4674"/>
    <w:rsid w:val="00AB4ED8"/>
    <w:rsid w:val="00AB5611"/>
    <w:rsid w:val="00AB56AD"/>
    <w:rsid w:val="00AB5953"/>
    <w:rsid w:val="00AB71E6"/>
    <w:rsid w:val="00AB76C2"/>
    <w:rsid w:val="00AC0008"/>
    <w:rsid w:val="00AC3681"/>
    <w:rsid w:val="00AC4567"/>
    <w:rsid w:val="00AC469A"/>
    <w:rsid w:val="00AC653A"/>
    <w:rsid w:val="00AC6B46"/>
    <w:rsid w:val="00AC70B6"/>
    <w:rsid w:val="00AC7BDD"/>
    <w:rsid w:val="00AD14C2"/>
    <w:rsid w:val="00AD5637"/>
    <w:rsid w:val="00AD6E3F"/>
    <w:rsid w:val="00AD7BD9"/>
    <w:rsid w:val="00AE281C"/>
    <w:rsid w:val="00AE2FFB"/>
    <w:rsid w:val="00AE330A"/>
    <w:rsid w:val="00AE4262"/>
    <w:rsid w:val="00AE5387"/>
    <w:rsid w:val="00AE633B"/>
    <w:rsid w:val="00AE63B0"/>
    <w:rsid w:val="00AE699A"/>
    <w:rsid w:val="00AE6A04"/>
    <w:rsid w:val="00AF0452"/>
    <w:rsid w:val="00AF2714"/>
    <w:rsid w:val="00AF42B1"/>
    <w:rsid w:val="00AF5162"/>
    <w:rsid w:val="00AF6C0F"/>
    <w:rsid w:val="00AF6C81"/>
    <w:rsid w:val="00AF71D9"/>
    <w:rsid w:val="00B00466"/>
    <w:rsid w:val="00B04ADE"/>
    <w:rsid w:val="00B06D5E"/>
    <w:rsid w:val="00B109EC"/>
    <w:rsid w:val="00B11023"/>
    <w:rsid w:val="00B11097"/>
    <w:rsid w:val="00B118B4"/>
    <w:rsid w:val="00B128BA"/>
    <w:rsid w:val="00B1328A"/>
    <w:rsid w:val="00B148E8"/>
    <w:rsid w:val="00B15834"/>
    <w:rsid w:val="00B16737"/>
    <w:rsid w:val="00B16AC4"/>
    <w:rsid w:val="00B175EF"/>
    <w:rsid w:val="00B20128"/>
    <w:rsid w:val="00B201EC"/>
    <w:rsid w:val="00B20742"/>
    <w:rsid w:val="00B219CC"/>
    <w:rsid w:val="00B22572"/>
    <w:rsid w:val="00B22995"/>
    <w:rsid w:val="00B23E45"/>
    <w:rsid w:val="00B2436E"/>
    <w:rsid w:val="00B246F3"/>
    <w:rsid w:val="00B25E15"/>
    <w:rsid w:val="00B26793"/>
    <w:rsid w:val="00B279EC"/>
    <w:rsid w:val="00B31E49"/>
    <w:rsid w:val="00B3385E"/>
    <w:rsid w:val="00B35A8B"/>
    <w:rsid w:val="00B361FD"/>
    <w:rsid w:val="00B37FBB"/>
    <w:rsid w:val="00B41D01"/>
    <w:rsid w:val="00B42361"/>
    <w:rsid w:val="00B436FC"/>
    <w:rsid w:val="00B43757"/>
    <w:rsid w:val="00B464CB"/>
    <w:rsid w:val="00B468E4"/>
    <w:rsid w:val="00B50CAE"/>
    <w:rsid w:val="00B516C0"/>
    <w:rsid w:val="00B533A0"/>
    <w:rsid w:val="00B53FD0"/>
    <w:rsid w:val="00B5579F"/>
    <w:rsid w:val="00B55EE7"/>
    <w:rsid w:val="00B55FD0"/>
    <w:rsid w:val="00B567C0"/>
    <w:rsid w:val="00B6162F"/>
    <w:rsid w:val="00B61C57"/>
    <w:rsid w:val="00B64BE6"/>
    <w:rsid w:val="00B64E1C"/>
    <w:rsid w:val="00B66AAB"/>
    <w:rsid w:val="00B66FED"/>
    <w:rsid w:val="00B6716B"/>
    <w:rsid w:val="00B705C6"/>
    <w:rsid w:val="00B71C68"/>
    <w:rsid w:val="00B72950"/>
    <w:rsid w:val="00B77132"/>
    <w:rsid w:val="00B800E8"/>
    <w:rsid w:val="00B81B31"/>
    <w:rsid w:val="00B862AD"/>
    <w:rsid w:val="00B86F5C"/>
    <w:rsid w:val="00B87CFB"/>
    <w:rsid w:val="00B90EB0"/>
    <w:rsid w:val="00B9289F"/>
    <w:rsid w:val="00B93959"/>
    <w:rsid w:val="00B94002"/>
    <w:rsid w:val="00B964DC"/>
    <w:rsid w:val="00B97A0D"/>
    <w:rsid w:val="00BA0CF2"/>
    <w:rsid w:val="00BA12CE"/>
    <w:rsid w:val="00BA1AD8"/>
    <w:rsid w:val="00BA1BED"/>
    <w:rsid w:val="00BA1C6A"/>
    <w:rsid w:val="00BA3ED5"/>
    <w:rsid w:val="00BA55B7"/>
    <w:rsid w:val="00BA6BAE"/>
    <w:rsid w:val="00BB0B97"/>
    <w:rsid w:val="00BB16D3"/>
    <w:rsid w:val="00BB1F89"/>
    <w:rsid w:val="00BB35F8"/>
    <w:rsid w:val="00BB3DD0"/>
    <w:rsid w:val="00BB4664"/>
    <w:rsid w:val="00BB474C"/>
    <w:rsid w:val="00BB7162"/>
    <w:rsid w:val="00BC0239"/>
    <w:rsid w:val="00BC11E6"/>
    <w:rsid w:val="00BC19AD"/>
    <w:rsid w:val="00BC24FE"/>
    <w:rsid w:val="00BC25D9"/>
    <w:rsid w:val="00BC30CD"/>
    <w:rsid w:val="00BC3305"/>
    <w:rsid w:val="00BC39AF"/>
    <w:rsid w:val="00BC493A"/>
    <w:rsid w:val="00BC715E"/>
    <w:rsid w:val="00BC78B1"/>
    <w:rsid w:val="00BD0BE6"/>
    <w:rsid w:val="00BD1A58"/>
    <w:rsid w:val="00BD222A"/>
    <w:rsid w:val="00BD226D"/>
    <w:rsid w:val="00BD3B69"/>
    <w:rsid w:val="00BD4CE2"/>
    <w:rsid w:val="00BD4E34"/>
    <w:rsid w:val="00BD4E6B"/>
    <w:rsid w:val="00BE0F7C"/>
    <w:rsid w:val="00BE25F0"/>
    <w:rsid w:val="00BE3127"/>
    <w:rsid w:val="00BE4369"/>
    <w:rsid w:val="00BE5ED7"/>
    <w:rsid w:val="00BF27D8"/>
    <w:rsid w:val="00BF46FD"/>
    <w:rsid w:val="00BF4890"/>
    <w:rsid w:val="00BF5261"/>
    <w:rsid w:val="00BF699A"/>
    <w:rsid w:val="00BF6EAA"/>
    <w:rsid w:val="00BF7A5F"/>
    <w:rsid w:val="00C03DEA"/>
    <w:rsid w:val="00C04929"/>
    <w:rsid w:val="00C07FE3"/>
    <w:rsid w:val="00C1000B"/>
    <w:rsid w:val="00C1053D"/>
    <w:rsid w:val="00C15CFE"/>
    <w:rsid w:val="00C20198"/>
    <w:rsid w:val="00C221C8"/>
    <w:rsid w:val="00C22527"/>
    <w:rsid w:val="00C239E0"/>
    <w:rsid w:val="00C23CFD"/>
    <w:rsid w:val="00C23D3B"/>
    <w:rsid w:val="00C24DCF"/>
    <w:rsid w:val="00C24DE7"/>
    <w:rsid w:val="00C25A6B"/>
    <w:rsid w:val="00C2634F"/>
    <w:rsid w:val="00C26D49"/>
    <w:rsid w:val="00C315F5"/>
    <w:rsid w:val="00C31D9A"/>
    <w:rsid w:val="00C33372"/>
    <w:rsid w:val="00C34660"/>
    <w:rsid w:val="00C35CDF"/>
    <w:rsid w:val="00C36716"/>
    <w:rsid w:val="00C37AD0"/>
    <w:rsid w:val="00C406CA"/>
    <w:rsid w:val="00C42254"/>
    <w:rsid w:val="00C42725"/>
    <w:rsid w:val="00C45478"/>
    <w:rsid w:val="00C458C0"/>
    <w:rsid w:val="00C466C5"/>
    <w:rsid w:val="00C46810"/>
    <w:rsid w:val="00C4713E"/>
    <w:rsid w:val="00C474B4"/>
    <w:rsid w:val="00C47792"/>
    <w:rsid w:val="00C52BE4"/>
    <w:rsid w:val="00C53EF9"/>
    <w:rsid w:val="00C542C7"/>
    <w:rsid w:val="00C56158"/>
    <w:rsid w:val="00C616B3"/>
    <w:rsid w:val="00C62DE2"/>
    <w:rsid w:val="00C62F9D"/>
    <w:rsid w:val="00C63AF9"/>
    <w:rsid w:val="00C652ED"/>
    <w:rsid w:val="00C65F21"/>
    <w:rsid w:val="00C66163"/>
    <w:rsid w:val="00C66870"/>
    <w:rsid w:val="00C66A95"/>
    <w:rsid w:val="00C67A1F"/>
    <w:rsid w:val="00C71DD3"/>
    <w:rsid w:val="00C72096"/>
    <w:rsid w:val="00C72A54"/>
    <w:rsid w:val="00C72DE3"/>
    <w:rsid w:val="00C743CC"/>
    <w:rsid w:val="00C7559C"/>
    <w:rsid w:val="00C76F7A"/>
    <w:rsid w:val="00C77CA1"/>
    <w:rsid w:val="00C77F83"/>
    <w:rsid w:val="00C801EC"/>
    <w:rsid w:val="00C816B8"/>
    <w:rsid w:val="00C82030"/>
    <w:rsid w:val="00C83206"/>
    <w:rsid w:val="00C862D4"/>
    <w:rsid w:val="00C90914"/>
    <w:rsid w:val="00C90C9E"/>
    <w:rsid w:val="00C90F0E"/>
    <w:rsid w:val="00C92622"/>
    <w:rsid w:val="00C937EC"/>
    <w:rsid w:val="00C940FC"/>
    <w:rsid w:val="00C94137"/>
    <w:rsid w:val="00C94F02"/>
    <w:rsid w:val="00C9519D"/>
    <w:rsid w:val="00CA02EF"/>
    <w:rsid w:val="00CA0E39"/>
    <w:rsid w:val="00CA0E5A"/>
    <w:rsid w:val="00CA61B0"/>
    <w:rsid w:val="00CA634E"/>
    <w:rsid w:val="00CB0CD3"/>
    <w:rsid w:val="00CB24D5"/>
    <w:rsid w:val="00CB6D56"/>
    <w:rsid w:val="00CC03F2"/>
    <w:rsid w:val="00CC0CEB"/>
    <w:rsid w:val="00CC1D21"/>
    <w:rsid w:val="00CC6655"/>
    <w:rsid w:val="00CD176A"/>
    <w:rsid w:val="00CD1C7E"/>
    <w:rsid w:val="00CD5D06"/>
    <w:rsid w:val="00CD7603"/>
    <w:rsid w:val="00CE01E6"/>
    <w:rsid w:val="00CE1E38"/>
    <w:rsid w:val="00CE66EC"/>
    <w:rsid w:val="00CE794B"/>
    <w:rsid w:val="00CF0D2C"/>
    <w:rsid w:val="00CF2203"/>
    <w:rsid w:val="00CF29CA"/>
    <w:rsid w:val="00CF3C41"/>
    <w:rsid w:val="00CF52C9"/>
    <w:rsid w:val="00CF72AF"/>
    <w:rsid w:val="00D001F3"/>
    <w:rsid w:val="00D00FD6"/>
    <w:rsid w:val="00D05381"/>
    <w:rsid w:val="00D053C3"/>
    <w:rsid w:val="00D05AE3"/>
    <w:rsid w:val="00D06322"/>
    <w:rsid w:val="00D06530"/>
    <w:rsid w:val="00D0758B"/>
    <w:rsid w:val="00D11F15"/>
    <w:rsid w:val="00D1290E"/>
    <w:rsid w:val="00D12B79"/>
    <w:rsid w:val="00D15FEB"/>
    <w:rsid w:val="00D1673E"/>
    <w:rsid w:val="00D16A2A"/>
    <w:rsid w:val="00D201DA"/>
    <w:rsid w:val="00D21E8B"/>
    <w:rsid w:val="00D24BB9"/>
    <w:rsid w:val="00D2640C"/>
    <w:rsid w:val="00D30913"/>
    <w:rsid w:val="00D30AEA"/>
    <w:rsid w:val="00D30DED"/>
    <w:rsid w:val="00D31763"/>
    <w:rsid w:val="00D32635"/>
    <w:rsid w:val="00D32AA8"/>
    <w:rsid w:val="00D333C0"/>
    <w:rsid w:val="00D33600"/>
    <w:rsid w:val="00D33817"/>
    <w:rsid w:val="00D34AFB"/>
    <w:rsid w:val="00D350E1"/>
    <w:rsid w:val="00D36C94"/>
    <w:rsid w:val="00D42FC5"/>
    <w:rsid w:val="00D450CD"/>
    <w:rsid w:val="00D45128"/>
    <w:rsid w:val="00D46087"/>
    <w:rsid w:val="00D4662C"/>
    <w:rsid w:val="00D46E98"/>
    <w:rsid w:val="00D47CC7"/>
    <w:rsid w:val="00D52471"/>
    <w:rsid w:val="00D52CB3"/>
    <w:rsid w:val="00D52EFE"/>
    <w:rsid w:val="00D56A71"/>
    <w:rsid w:val="00D57686"/>
    <w:rsid w:val="00D57826"/>
    <w:rsid w:val="00D605AE"/>
    <w:rsid w:val="00D619C1"/>
    <w:rsid w:val="00D62BC1"/>
    <w:rsid w:val="00D676E0"/>
    <w:rsid w:val="00D7115F"/>
    <w:rsid w:val="00D722DF"/>
    <w:rsid w:val="00D7273A"/>
    <w:rsid w:val="00D7684B"/>
    <w:rsid w:val="00D77E01"/>
    <w:rsid w:val="00D80017"/>
    <w:rsid w:val="00D81578"/>
    <w:rsid w:val="00D82EEA"/>
    <w:rsid w:val="00D83173"/>
    <w:rsid w:val="00D83E9A"/>
    <w:rsid w:val="00D84407"/>
    <w:rsid w:val="00D84C12"/>
    <w:rsid w:val="00D8654A"/>
    <w:rsid w:val="00D8670C"/>
    <w:rsid w:val="00D86B37"/>
    <w:rsid w:val="00D87C46"/>
    <w:rsid w:val="00D90E7C"/>
    <w:rsid w:val="00D91DE1"/>
    <w:rsid w:val="00D928BB"/>
    <w:rsid w:val="00D97BAC"/>
    <w:rsid w:val="00DA12DC"/>
    <w:rsid w:val="00DA1B36"/>
    <w:rsid w:val="00DA24AE"/>
    <w:rsid w:val="00DA4378"/>
    <w:rsid w:val="00DA49EE"/>
    <w:rsid w:val="00DA58CA"/>
    <w:rsid w:val="00DA58D7"/>
    <w:rsid w:val="00DA749F"/>
    <w:rsid w:val="00DB16E1"/>
    <w:rsid w:val="00DB398B"/>
    <w:rsid w:val="00DB4892"/>
    <w:rsid w:val="00DB50E6"/>
    <w:rsid w:val="00DB50F4"/>
    <w:rsid w:val="00DB5FCF"/>
    <w:rsid w:val="00DB6B58"/>
    <w:rsid w:val="00DB74E2"/>
    <w:rsid w:val="00DB7B5E"/>
    <w:rsid w:val="00DB7E43"/>
    <w:rsid w:val="00DC071A"/>
    <w:rsid w:val="00DC2F89"/>
    <w:rsid w:val="00DC4418"/>
    <w:rsid w:val="00DC54DA"/>
    <w:rsid w:val="00DC7AFF"/>
    <w:rsid w:val="00DD0A40"/>
    <w:rsid w:val="00DD1371"/>
    <w:rsid w:val="00DD1F19"/>
    <w:rsid w:val="00DD3A4E"/>
    <w:rsid w:val="00DD4337"/>
    <w:rsid w:val="00DD4B5F"/>
    <w:rsid w:val="00DD530D"/>
    <w:rsid w:val="00DE2D5A"/>
    <w:rsid w:val="00DE2FEB"/>
    <w:rsid w:val="00DE47DA"/>
    <w:rsid w:val="00DE67E5"/>
    <w:rsid w:val="00DF0121"/>
    <w:rsid w:val="00DF013C"/>
    <w:rsid w:val="00DF0C41"/>
    <w:rsid w:val="00DF19C6"/>
    <w:rsid w:val="00DF1A92"/>
    <w:rsid w:val="00DF2B02"/>
    <w:rsid w:val="00DF446D"/>
    <w:rsid w:val="00DF6B8E"/>
    <w:rsid w:val="00DF75DB"/>
    <w:rsid w:val="00E004B9"/>
    <w:rsid w:val="00E00BEF"/>
    <w:rsid w:val="00E00D4A"/>
    <w:rsid w:val="00E012A5"/>
    <w:rsid w:val="00E05460"/>
    <w:rsid w:val="00E06C79"/>
    <w:rsid w:val="00E07A18"/>
    <w:rsid w:val="00E10754"/>
    <w:rsid w:val="00E10ED9"/>
    <w:rsid w:val="00E11C5F"/>
    <w:rsid w:val="00E124A1"/>
    <w:rsid w:val="00E13F71"/>
    <w:rsid w:val="00E158DF"/>
    <w:rsid w:val="00E15EF0"/>
    <w:rsid w:val="00E162E2"/>
    <w:rsid w:val="00E21071"/>
    <w:rsid w:val="00E21E90"/>
    <w:rsid w:val="00E22738"/>
    <w:rsid w:val="00E23B2B"/>
    <w:rsid w:val="00E23C02"/>
    <w:rsid w:val="00E2465C"/>
    <w:rsid w:val="00E30069"/>
    <w:rsid w:val="00E3056C"/>
    <w:rsid w:val="00E3249B"/>
    <w:rsid w:val="00E32899"/>
    <w:rsid w:val="00E35DD4"/>
    <w:rsid w:val="00E36EDA"/>
    <w:rsid w:val="00E37281"/>
    <w:rsid w:val="00E374F4"/>
    <w:rsid w:val="00E4040A"/>
    <w:rsid w:val="00E423B4"/>
    <w:rsid w:val="00E43570"/>
    <w:rsid w:val="00E45B3B"/>
    <w:rsid w:val="00E4630A"/>
    <w:rsid w:val="00E50BC5"/>
    <w:rsid w:val="00E5108F"/>
    <w:rsid w:val="00E51ED8"/>
    <w:rsid w:val="00E520DD"/>
    <w:rsid w:val="00E5389F"/>
    <w:rsid w:val="00E54A5D"/>
    <w:rsid w:val="00E554FD"/>
    <w:rsid w:val="00E558A7"/>
    <w:rsid w:val="00E55B5A"/>
    <w:rsid w:val="00E56104"/>
    <w:rsid w:val="00E56253"/>
    <w:rsid w:val="00E57118"/>
    <w:rsid w:val="00E6046F"/>
    <w:rsid w:val="00E60F4C"/>
    <w:rsid w:val="00E62977"/>
    <w:rsid w:val="00E63620"/>
    <w:rsid w:val="00E6612B"/>
    <w:rsid w:val="00E66FD2"/>
    <w:rsid w:val="00E7185F"/>
    <w:rsid w:val="00E71BDE"/>
    <w:rsid w:val="00E72132"/>
    <w:rsid w:val="00E7291F"/>
    <w:rsid w:val="00E756ED"/>
    <w:rsid w:val="00E769AC"/>
    <w:rsid w:val="00E776A1"/>
    <w:rsid w:val="00E815B5"/>
    <w:rsid w:val="00E82040"/>
    <w:rsid w:val="00E9017E"/>
    <w:rsid w:val="00E9169A"/>
    <w:rsid w:val="00E93528"/>
    <w:rsid w:val="00E93EEA"/>
    <w:rsid w:val="00E96864"/>
    <w:rsid w:val="00E96C64"/>
    <w:rsid w:val="00E96D62"/>
    <w:rsid w:val="00E97CC2"/>
    <w:rsid w:val="00E97E63"/>
    <w:rsid w:val="00EA0A22"/>
    <w:rsid w:val="00EA19A9"/>
    <w:rsid w:val="00EA3024"/>
    <w:rsid w:val="00EA60A8"/>
    <w:rsid w:val="00EA6677"/>
    <w:rsid w:val="00EA6E6C"/>
    <w:rsid w:val="00EA7432"/>
    <w:rsid w:val="00EB1448"/>
    <w:rsid w:val="00EB215F"/>
    <w:rsid w:val="00EB3D9B"/>
    <w:rsid w:val="00EB3F3D"/>
    <w:rsid w:val="00EB41F6"/>
    <w:rsid w:val="00EB4A90"/>
    <w:rsid w:val="00EB5DCD"/>
    <w:rsid w:val="00EB62FD"/>
    <w:rsid w:val="00EB7FD7"/>
    <w:rsid w:val="00EC0648"/>
    <w:rsid w:val="00EC3281"/>
    <w:rsid w:val="00EC4424"/>
    <w:rsid w:val="00EC49C3"/>
    <w:rsid w:val="00EC5E1F"/>
    <w:rsid w:val="00EC7113"/>
    <w:rsid w:val="00EC7620"/>
    <w:rsid w:val="00ED050A"/>
    <w:rsid w:val="00ED212E"/>
    <w:rsid w:val="00ED5482"/>
    <w:rsid w:val="00ED5516"/>
    <w:rsid w:val="00ED5E77"/>
    <w:rsid w:val="00ED661B"/>
    <w:rsid w:val="00ED7958"/>
    <w:rsid w:val="00EE1023"/>
    <w:rsid w:val="00EE107B"/>
    <w:rsid w:val="00EE1826"/>
    <w:rsid w:val="00EE3933"/>
    <w:rsid w:val="00EE4CB3"/>
    <w:rsid w:val="00EF06F1"/>
    <w:rsid w:val="00EF315A"/>
    <w:rsid w:val="00EF3F92"/>
    <w:rsid w:val="00EF52B1"/>
    <w:rsid w:val="00EF55C3"/>
    <w:rsid w:val="00EF62D8"/>
    <w:rsid w:val="00EF7550"/>
    <w:rsid w:val="00F00653"/>
    <w:rsid w:val="00F01D4B"/>
    <w:rsid w:val="00F02693"/>
    <w:rsid w:val="00F03BE8"/>
    <w:rsid w:val="00F06219"/>
    <w:rsid w:val="00F069C5"/>
    <w:rsid w:val="00F10552"/>
    <w:rsid w:val="00F11C16"/>
    <w:rsid w:val="00F127E8"/>
    <w:rsid w:val="00F16A51"/>
    <w:rsid w:val="00F25216"/>
    <w:rsid w:val="00F25910"/>
    <w:rsid w:val="00F259DE"/>
    <w:rsid w:val="00F25AAF"/>
    <w:rsid w:val="00F32453"/>
    <w:rsid w:val="00F32BC3"/>
    <w:rsid w:val="00F34E1D"/>
    <w:rsid w:val="00F34E9D"/>
    <w:rsid w:val="00F35191"/>
    <w:rsid w:val="00F3678B"/>
    <w:rsid w:val="00F3788F"/>
    <w:rsid w:val="00F412E1"/>
    <w:rsid w:val="00F42EEF"/>
    <w:rsid w:val="00F42F18"/>
    <w:rsid w:val="00F4306E"/>
    <w:rsid w:val="00F430AF"/>
    <w:rsid w:val="00F45042"/>
    <w:rsid w:val="00F45145"/>
    <w:rsid w:val="00F4709B"/>
    <w:rsid w:val="00F4783C"/>
    <w:rsid w:val="00F52C21"/>
    <w:rsid w:val="00F53D5F"/>
    <w:rsid w:val="00F55758"/>
    <w:rsid w:val="00F62651"/>
    <w:rsid w:val="00F62A20"/>
    <w:rsid w:val="00F64384"/>
    <w:rsid w:val="00F7324F"/>
    <w:rsid w:val="00F802F7"/>
    <w:rsid w:val="00F80673"/>
    <w:rsid w:val="00F80D85"/>
    <w:rsid w:val="00F8150A"/>
    <w:rsid w:val="00F846DF"/>
    <w:rsid w:val="00F85CEF"/>
    <w:rsid w:val="00F86AD0"/>
    <w:rsid w:val="00F87A07"/>
    <w:rsid w:val="00F9493B"/>
    <w:rsid w:val="00F94ABD"/>
    <w:rsid w:val="00F95BD8"/>
    <w:rsid w:val="00F95DAE"/>
    <w:rsid w:val="00F963C4"/>
    <w:rsid w:val="00F965B2"/>
    <w:rsid w:val="00F96906"/>
    <w:rsid w:val="00F9782A"/>
    <w:rsid w:val="00FA1271"/>
    <w:rsid w:val="00FA2F7C"/>
    <w:rsid w:val="00FA3467"/>
    <w:rsid w:val="00FA3D15"/>
    <w:rsid w:val="00FA404E"/>
    <w:rsid w:val="00FA72C8"/>
    <w:rsid w:val="00FA7A07"/>
    <w:rsid w:val="00FA7A96"/>
    <w:rsid w:val="00FB023B"/>
    <w:rsid w:val="00FB1E79"/>
    <w:rsid w:val="00FB3048"/>
    <w:rsid w:val="00FB362B"/>
    <w:rsid w:val="00FB3C8C"/>
    <w:rsid w:val="00FB58F3"/>
    <w:rsid w:val="00FB5DA7"/>
    <w:rsid w:val="00FB709C"/>
    <w:rsid w:val="00FC05F2"/>
    <w:rsid w:val="00FC0C61"/>
    <w:rsid w:val="00FC1234"/>
    <w:rsid w:val="00FC3E80"/>
    <w:rsid w:val="00FC4470"/>
    <w:rsid w:val="00FC6E5F"/>
    <w:rsid w:val="00FC7F19"/>
    <w:rsid w:val="00FD283D"/>
    <w:rsid w:val="00FD4211"/>
    <w:rsid w:val="00FD496C"/>
    <w:rsid w:val="00FD5682"/>
    <w:rsid w:val="00FE0601"/>
    <w:rsid w:val="00FE2274"/>
    <w:rsid w:val="00FE3B2B"/>
    <w:rsid w:val="00FE419E"/>
    <w:rsid w:val="00FE4321"/>
    <w:rsid w:val="00FE4725"/>
    <w:rsid w:val="00FE4EC3"/>
    <w:rsid w:val="00FE5C42"/>
    <w:rsid w:val="00FE60E1"/>
    <w:rsid w:val="00FE6B77"/>
    <w:rsid w:val="00FF024D"/>
    <w:rsid w:val="00FF125F"/>
    <w:rsid w:val="00FF3F2B"/>
    <w:rsid w:val="00FF5EB9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E30C4DE"/>
  <w15:docId w15:val="{8D19E89E-FD08-4D97-87E7-869537696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521"/>
    <w:rPr>
      <w:sz w:val="24"/>
      <w:szCs w:val="24"/>
      <w:lang w:val="tr-T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u w:val="single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Cs w:val="20"/>
      <w:lang w:val="en-US"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outlineLvl w:val="2"/>
    </w:pPr>
    <w:rPr>
      <w:rFonts w:ascii="Arial" w:hAnsi="Arial" w:cs="Arial"/>
      <w:b/>
      <w:bCs/>
      <w:szCs w:val="20"/>
      <w:lang w:val="en-US"/>
    </w:rPr>
  </w:style>
  <w:style w:type="paragraph" w:styleId="Heading5">
    <w:name w:val="heading 5"/>
    <w:basedOn w:val="Normal"/>
    <w:next w:val="Normal"/>
    <w:qFormat/>
    <w:rsid w:val="006F588D"/>
    <w:pPr>
      <w:spacing w:before="240" w:after="60"/>
      <w:outlineLvl w:val="4"/>
    </w:pPr>
    <w:rPr>
      <w:b/>
      <w:bCs/>
      <w:i/>
      <w:iCs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  <w:jc w:val="right"/>
    </w:pPr>
    <w:rPr>
      <w:sz w:val="28"/>
      <w:szCs w:val="20"/>
      <w:lang w:val="en-US"/>
    </w:rPr>
  </w:style>
  <w:style w:type="paragraph" w:styleId="BodyText2">
    <w:name w:val="Body Text 2"/>
    <w:basedOn w:val="Normal"/>
    <w:pPr>
      <w:spacing w:line="360" w:lineRule="auto"/>
    </w:pPr>
    <w:rPr>
      <w:sz w:val="28"/>
      <w:szCs w:val="20"/>
      <w:lang w:val="en-US"/>
    </w:rPr>
  </w:style>
  <w:style w:type="paragraph" w:styleId="BodyTextIndent2">
    <w:name w:val="Body Text Indent 2"/>
    <w:basedOn w:val="Normal"/>
    <w:pPr>
      <w:spacing w:line="360" w:lineRule="auto"/>
      <w:ind w:left="708"/>
    </w:pPr>
    <w:rPr>
      <w:rFonts w:ascii="Arial" w:hAnsi="Arial" w:cs="Arial"/>
      <w:szCs w:val="20"/>
    </w:rPr>
  </w:style>
  <w:style w:type="paragraph" w:styleId="BodyText3">
    <w:name w:val="Body Text 3"/>
    <w:basedOn w:val="Normal"/>
    <w:pPr>
      <w:spacing w:line="360" w:lineRule="auto"/>
    </w:pPr>
    <w:rPr>
      <w:rFonts w:ascii="Arial" w:hAnsi="Arial" w:cs="Arial"/>
      <w:szCs w:val="20"/>
      <w:lang w:val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sz w:val="20"/>
      <w:szCs w:val="20"/>
      <w:lang w:val="en-US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 w:firstLine="720"/>
    </w:pPr>
    <w:rPr>
      <w:sz w:val="28"/>
    </w:rPr>
  </w:style>
  <w:style w:type="paragraph" w:styleId="BodyTextIndent3">
    <w:name w:val="Body Text Indent 3"/>
    <w:basedOn w:val="Normal"/>
    <w:pPr>
      <w:spacing w:line="360" w:lineRule="auto"/>
      <w:ind w:left="720"/>
    </w:pPr>
    <w:rPr>
      <w:rFonts w:ascii="Arial" w:hAnsi="Arial" w:cs="Arial"/>
      <w:szCs w:val="20"/>
      <w:lang w:val="en-US"/>
    </w:rPr>
  </w:style>
  <w:style w:type="paragraph" w:styleId="Title">
    <w:name w:val="Title"/>
    <w:basedOn w:val="Normal"/>
    <w:qFormat/>
    <w:rsid w:val="006942F6"/>
    <w:pPr>
      <w:spacing w:line="480" w:lineRule="auto"/>
      <w:jc w:val="center"/>
    </w:pPr>
    <w:rPr>
      <w:szCs w:val="20"/>
      <w:lang w:val="en-US"/>
    </w:rPr>
  </w:style>
  <w:style w:type="paragraph" w:styleId="NormalWeb">
    <w:name w:val="Normal (Web)"/>
    <w:basedOn w:val="Normal"/>
    <w:uiPriority w:val="99"/>
    <w:rsid w:val="00E43570"/>
    <w:pPr>
      <w:spacing w:before="100" w:beforeAutospacing="1" w:after="100" w:afterAutospacing="1"/>
    </w:pPr>
    <w:rPr>
      <w:lang w:eastAsia="tr-TR"/>
    </w:rPr>
  </w:style>
  <w:style w:type="character" w:styleId="FootnoteReference">
    <w:name w:val="footnote reference"/>
    <w:semiHidden/>
    <w:rsid w:val="00E63620"/>
    <w:rPr>
      <w:vertAlign w:val="superscript"/>
    </w:rPr>
  </w:style>
  <w:style w:type="character" w:styleId="Hyperlink">
    <w:name w:val="Hyperlink"/>
    <w:uiPriority w:val="99"/>
    <w:rsid w:val="00CF52C9"/>
    <w:rPr>
      <w:color w:val="0000FF"/>
      <w:u w:val="single"/>
    </w:rPr>
  </w:style>
  <w:style w:type="paragraph" w:styleId="BalloonText">
    <w:name w:val="Balloon Text"/>
    <w:basedOn w:val="Normal"/>
    <w:semiHidden/>
    <w:rsid w:val="008D7BF7"/>
    <w:rPr>
      <w:rFonts w:ascii="Tahoma" w:hAnsi="Tahoma" w:cs="Tahoma"/>
      <w:sz w:val="16"/>
      <w:szCs w:val="16"/>
      <w:lang w:val="en-US"/>
    </w:rPr>
  </w:style>
  <w:style w:type="character" w:styleId="Strong">
    <w:name w:val="Strong"/>
    <w:uiPriority w:val="22"/>
    <w:qFormat/>
    <w:rsid w:val="004E532C"/>
    <w:rPr>
      <w:b/>
      <w:bCs/>
    </w:rPr>
  </w:style>
  <w:style w:type="character" w:styleId="Emphasis">
    <w:name w:val="Emphasis"/>
    <w:uiPriority w:val="20"/>
    <w:qFormat/>
    <w:rsid w:val="00A7240A"/>
    <w:rPr>
      <w:i/>
      <w:iCs/>
    </w:rPr>
  </w:style>
  <w:style w:type="character" w:customStyle="1" w:styleId="hithilite1">
    <w:name w:val="hithilite1"/>
    <w:rsid w:val="006563E9"/>
    <w:rPr>
      <w:sz w:val="18"/>
      <w:szCs w:val="18"/>
      <w:shd w:val="clear" w:color="auto" w:fill="FFF3C6"/>
    </w:rPr>
  </w:style>
  <w:style w:type="character" w:customStyle="1" w:styleId="databold1">
    <w:name w:val="data_bold1"/>
    <w:rsid w:val="006563E9"/>
    <w:rPr>
      <w:b/>
      <w:bCs/>
      <w:sz w:val="18"/>
      <w:szCs w:val="18"/>
      <w:shd w:val="clear" w:color="auto" w:fill="FFFFFF"/>
    </w:rPr>
  </w:style>
  <w:style w:type="character" w:customStyle="1" w:styleId="label2">
    <w:name w:val="label2"/>
    <w:basedOn w:val="DefaultParagraphFont"/>
    <w:rsid w:val="007A4D11"/>
  </w:style>
  <w:style w:type="character" w:customStyle="1" w:styleId="hithilite3">
    <w:name w:val="hithilite3"/>
    <w:rsid w:val="007A4D11"/>
    <w:rPr>
      <w:shd w:val="clear" w:color="auto" w:fill="FFFF66"/>
    </w:rPr>
  </w:style>
  <w:style w:type="character" w:customStyle="1" w:styleId="apple-converted-space">
    <w:name w:val="apple-converted-space"/>
    <w:basedOn w:val="DefaultParagraphFont"/>
    <w:rsid w:val="00835DAD"/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0"/>
    <w:rsid w:val="00F963C4"/>
    <w:rPr>
      <w:rFonts w:ascii="Arial" w:eastAsia="Arial" w:hAnsi="Arial" w:cs="Arial"/>
      <w:shd w:val="clear" w:color="auto" w:fill="FFFFFF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rsid w:val="00F963C4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rsid w:val="00F963C4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MSGENFONTSTYLENAMETEMPLATEROLENUMBERMSGENFONTSTYLENAMEBYROLETEXT3">
    <w:name w:val="MSG_EN_FONT_STYLE_NAME_TEMPLATE_ROLE_NUMBER MSG_EN_FONT_STYLE_NAME_BY_ROLE_TEXT 3_"/>
    <w:link w:val="MSGENFONTSTYLENAMETEMPLATEROLENUMBERMSGENFONTSTYLENAMEBYROLETEXT30"/>
    <w:rsid w:val="00F963C4"/>
    <w:rPr>
      <w:rFonts w:ascii="Arial" w:eastAsia="Arial" w:hAnsi="Arial" w:cs="Arial"/>
      <w:i/>
      <w:iCs/>
      <w:shd w:val="clear" w:color="auto" w:fill="FFFFFF"/>
    </w:rPr>
  </w:style>
  <w:style w:type="character" w:customStyle="1" w:styleId="MSGENFONTSTYLENAMETEMPLATEROLENUMBERMSGENFONTSTYLENAMEBYROLETEXT3MSGENFONTSTYLEMODIFERNOTITALIC">
    <w:name w:val="MSG_EN_FONT_STYLE_NAME_TEMPLATE_ROLE_NUMBER MSG_EN_FONT_STYLE_NAME_BY_ROLE_TEXT 3 + MSG_EN_FONT_STYLE_MODIFER_NOT_ITALIC"/>
    <w:rsid w:val="00F963C4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MSGENFONTSTYLENAMETEMPLATEROLENUMBERMSGENFONTSTYLENAMEBYROLETEXT3MSGENFONTSTYLEMODIFERBOLDMSGENFONTSTYLEMODIFERNOTITALIC">
    <w:name w:val="MSG_EN_FONT_STYLE_NAME_TEMPLATE_ROLE_NUMBER MSG_EN_FONT_STYLE_NAME_BY_ROLE_TEXT 3 + MSG_EN_FONT_STYLE_MODIFER_BOLD;MSG_EN_FONT_STYLE_MODIFER_NOT_ITALIC"/>
    <w:rsid w:val="00F963C4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F963C4"/>
    <w:pPr>
      <w:widowControl w:val="0"/>
      <w:shd w:val="clear" w:color="auto" w:fill="FFFFFF"/>
      <w:spacing w:before="720" w:line="413" w:lineRule="exact"/>
      <w:ind w:hanging="1480"/>
    </w:pPr>
    <w:rPr>
      <w:rFonts w:ascii="Arial" w:eastAsia="Arial" w:hAnsi="Arial"/>
      <w:sz w:val="20"/>
      <w:szCs w:val="20"/>
      <w:lang w:val="en-US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rsid w:val="00F963C4"/>
    <w:pPr>
      <w:widowControl w:val="0"/>
      <w:shd w:val="clear" w:color="auto" w:fill="FFFFFF"/>
      <w:spacing w:before="140" w:after="420" w:line="422" w:lineRule="exact"/>
      <w:ind w:hanging="740"/>
    </w:pPr>
    <w:rPr>
      <w:rFonts w:ascii="Arial" w:eastAsia="Arial" w:hAnsi="Arial"/>
      <w:i/>
      <w:iCs/>
      <w:sz w:val="20"/>
      <w:szCs w:val="20"/>
      <w:lang w:val="en-US"/>
    </w:rPr>
  </w:style>
  <w:style w:type="character" w:customStyle="1" w:styleId="smalltextbold">
    <w:name w:val="small_text_bold"/>
    <w:basedOn w:val="DefaultParagraphFont"/>
    <w:rsid w:val="008F4CD0"/>
  </w:style>
  <w:style w:type="character" w:customStyle="1" w:styleId="frlabel">
    <w:name w:val="fr_label"/>
    <w:basedOn w:val="DefaultParagraphFont"/>
    <w:rsid w:val="006D3449"/>
  </w:style>
  <w:style w:type="character" w:customStyle="1" w:styleId="label">
    <w:name w:val="label"/>
    <w:basedOn w:val="DefaultParagraphFont"/>
    <w:rsid w:val="004157B1"/>
  </w:style>
  <w:style w:type="character" w:customStyle="1" w:styleId="databold">
    <w:name w:val="data_bold"/>
    <w:basedOn w:val="DefaultParagraphFont"/>
    <w:rsid w:val="004157B1"/>
  </w:style>
  <w:style w:type="character" w:customStyle="1" w:styleId="endatabold">
    <w:name w:val="en_data_bold"/>
    <w:basedOn w:val="DefaultParagraphFont"/>
    <w:rsid w:val="004157B1"/>
  </w:style>
  <w:style w:type="paragraph" w:styleId="PlainText">
    <w:name w:val="Plain Text"/>
    <w:basedOn w:val="Normal"/>
    <w:link w:val="PlainTextChar"/>
    <w:uiPriority w:val="99"/>
    <w:semiHidden/>
    <w:unhideWhenUsed/>
    <w:rsid w:val="00886293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86293"/>
    <w:rPr>
      <w:rFonts w:ascii="Calibri" w:eastAsiaTheme="minorHAnsi" w:hAnsi="Calibri" w:cstheme="minorBidi"/>
      <w:sz w:val="22"/>
      <w:szCs w:val="21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4425E"/>
    <w:rPr>
      <w:color w:val="800080" w:themeColor="followedHyperlink"/>
      <w:u w:val="single"/>
    </w:rPr>
  </w:style>
  <w:style w:type="paragraph" w:customStyle="1" w:styleId="frfield">
    <w:name w:val="fr_field"/>
    <w:basedOn w:val="Normal"/>
    <w:rsid w:val="005F2521"/>
    <w:pPr>
      <w:spacing w:before="100" w:beforeAutospacing="1" w:after="100" w:afterAutospacing="1"/>
    </w:pPr>
  </w:style>
  <w:style w:type="character" w:customStyle="1" w:styleId="hithilite">
    <w:name w:val="hithilite"/>
    <w:basedOn w:val="DefaultParagraphFont"/>
    <w:rsid w:val="005F2521"/>
  </w:style>
  <w:style w:type="character" w:customStyle="1" w:styleId="sourcetitle">
    <w:name w:val="sourcetitle"/>
    <w:basedOn w:val="DefaultParagraphFont"/>
    <w:rsid w:val="005F2521"/>
  </w:style>
  <w:style w:type="character" w:styleId="UnresolvedMention">
    <w:name w:val="Unresolved Mention"/>
    <w:basedOn w:val="DefaultParagraphFont"/>
    <w:uiPriority w:val="99"/>
    <w:semiHidden/>
    <w:unhideWhenUsed/>
    <w:rsid w:val="005F356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457FA"/>
    <w:pPr>
      <w:ind w:left="720"/>
      <w:contextualSpacing/>
    </w:pPr>
  </w:style>
  <w:style w:type="character" w:customStyle="1" w:styleId="hidden-xs">
    <w:name w:val="hidden-xs"/>
    <w:basedOn w:val="DefaultParagraphFont"/>
    <w:rsid w:val="00131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80753">
          <w:marLeft w:val="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36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55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48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0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5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10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54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299075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0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432117">
          <w:marLeft w:val="0"/>
          <w:marRight w:val="0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10108">
          <w:marLeft w:val="330"/>
          <w:marRight w:val="330"/>
          <w:marTop w:val="3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7581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8677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0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7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3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4823">
      <w:bodyDiv w:val="1"/>
      <w:marLeft w:val="0"/>
      <w:marRight w:val="0"/>
      <w:marTop w:val="0"/>
      <w:marBottom w:val="25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1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9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6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0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9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x.doi.org/10.5350/DAJPN2016290104" TargetMode="External"/><Relationship Id="rId18" Type="http://schemas.openxmlformats.org/officeDocument/2006/relationships/hyperlink" Target="http://dx.doi.org/10.1375/bech.25.3.178" TargetMode="External"/><Relationship Id="rId26" Type="http://schemas.openxmlformats.org/officeDocument/2006/relationships/hyperlink" Target="http://eabct2016.org/wp-content/uploads/2016/08/Abstract-Book_final.pdf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apps.webofknowledge.com/full_record.do?product=WOS&amp;search_mode=GeneralSearch&amp;qid=1&amp;SID=D6bzDcPYpyYCAxdhY6d&amp;page=1&amp;doc=2" TargetMode="External"/><Relationship Id="rId34" Type="http://schemas.openxmlformats.org/officeDocument/2006/relationships/hyperlink" Target="http://apps.isiknowledge.com/full_record.do?product=WOS&amp;search_mode=GeneralSearch&amp;qid=1&amp;SID=Z15n7jPPILlMAaAk36d&amp;page=1&amp;doc=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i.org/10.1521/jscp.2017.36.10.835" TargetMode="External"/><Relationship Id="rId17" Type="http://schemas.openxmlformats.org/officeDocument/2006/relationships/hyperlink" Target="http://dx.doi.org/10.1016/j.janxdis.2008.11.001" TargetMode="External"/><Relationship Id="rId25" Type="http://schemas.openxmlformats.org/officeDocument/2006/relationships/hyperlink" Target="http://eabct2016.org/wp-content/uploads/2016/08/Abstract-Book_final.pdf" TargetMode="External"/><Relationship Id="rId33" Type="http://schemas.openxmlformats.org/officeDocument/2006/relationships/hyperlink" Target="http://apps.webofknowledge.com/full_record.do?product=WOS&amp;search_mode=GeneralSearch&amp;qid=7&amp;SID=Q1JeNbl5GPj6@L3klBk&amp;page=1&amp;doc=2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horde.metu.edu.tr/imp/message.php?mailbox=INBOX&amp;index=3812" TargetMode="External"/><Relationship Id="rId20" Type="http://schemas.openxmlformats.org/officeDocument/2006/relationships/hyperlink" Target="http://psycnet.apa.org/doi/10.1037/0735-7028.32.5.507" TargetMode="External"/><Relationship Id="rId29" Type="http://schemas.openxmlformats.org/officeDocument/2006/relationships/hyperlink" Target="http://www.ecp2015.it/wp-content/uploads/2015/07/ECP-2015-Abstract-Book_upd27jul1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07/s10936-018-9569-4" TargetMode="External"/><Relationship Id="rId24" Type="http://schemas.openxmlformats.org/officeDocument/2006/relationships/hyperlink" Target="http://apps.webofknowledge.com/full_record.do?product=WOS&amp;search_mode=GeneralSearch&amp;qid=1&amp;SID=D6bzDcPYpyYCAxdhY6d&amp;page=1&amp;doc=4" TargetMode="External"/><Relationship Id="rId32" Type="http://schemas.openxmlformats.org/officeDocument/2006/relationships/hyperlink" Target="http://www.ecp2015.it/wp-content/uploads/2015/07/ECP-2015-Abstract-Book_upd27jul1.pdf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x.doi.org/10.1016/j.adolescence.2013.08.015" TargetMode="External"/><Relationship Id="rId23" Type="http://schemas.openxmlformats.org/officeDocument/2006/relationships/hyperlink" Target="http://apps.webofknowledge.com/full_record.do?product=WOS&amp;search_mode=GeneralSearch&amp;qid=1&amp;SID=D6bzDcPYpyYCAxdhY6d&amp;page=1&amp;doc=3" TargetMode="External"/><Relationship Id="rId28" Type="http://schemas.openxmlformats.org/officeDocument/2006/relationships/hyperlink" Target="http://www.ecp2015.it/wp-content/uploads/2015/07/ECP-2015-Abstract-Book_upd27jul1.pdf" TargetMode="External"/><Relationship Id="rId36" Type="http://schemas.openxmlformats.org/officeDocument/2006/relationships/hyperlink" Target="http://www.psikoloji2016.org/gorseller/files/bildiri-kitabi.pdf" TargetMode="External"/><Relationship Id="rId10" Type="http://schemas.openxmlformats.org/officeDocument/2006/relationships/hyperlink" Target="http://links.springernature.com/f/a/vs7IK_UUt3LDklEjaCzWdQ~~/AABE5gA~/RgRevcSrP0QwaHR0cDovL3d3dy5zcHJpbmdlci5jb20vLS80L0FXcTlsd3htRGZ4blZWYnpWdXFPVwNzcGNCCgAAK5HcXOYsxTVSEm1ha3l1bnVzQGdtYWlsLmNvbVgEAAAG5w~~" TargetMode="External"/><Relationship Id="rId19" Type="http://schemas.openxmlformats.org/officeDocument/2006/relationships/hyperlink" Target="http://dx.doi.org/10.1006/jrpe.2001.2327" TargetMode="External"/><Relationship Id="rId31" Type="http://schemas.openxmlformats.org/officeDocument/2006/relationships/hyperlink" Target="http://www.ecp2015.it/wp-content/uploads/2015/07/ECP-2015-Abstract-Book_upd27jul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07/s12144-019-00578-2" TargetMode="External"/><Relationship Id="rId14" Type="http://schemas.openxmlformats.org/officeDocument/2006/relationships/hyperlink" Target="https://doi.org/10.1027/1015-5759/a000199" TargetMode="External"/><Relationship Id="rId22" Type="http://schemas.openxmlformats.org/officeDocument/2006/relationships/hyperlink" Target="javascript:;" TargetMode="External"/><Relationship Id="rId27" Type="http://schemas.openxmlformats.org/officeDocument/2006/relationships/hyperlink" Target="http://inpact-psychologyconference.org/wp-content/uploads/2016/07/InPACT-2016_Proceedings.pdf" TargetMode="External"/><Relationship Id="rId30" Type="http://schemas.openxmlformats.org/officeDocument/2006/relationships/hyperlink" Target="http://www.ecp2015.it/wp-content/uploads/2015/07/ECP-2015-Abstract-Book_upd27jul1.pdf" TargetMode="External"/><Relationship Id="rId35" Type="http://schemas.openxmlformats.org/officeDocument/2006/relationships/hyperlink" Target="https://doi.org/10.31682/ayna.562941" TargetMode="External"/><Relationship Id="rId8" Type="http://schemas.openxmlformats.org/officeDocument/2006/relationships/hyperlink" Target="mailto:tgencoz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044B0-7FE3-4713-BE28-F99B28EFE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51</Pages>
  <Words>12399</Words>
  <Characters>70680</Characters>
  <Application>Microsoft Office Word</Application>
  <DocSecurity>0</DocSecurity>
  <Lines>589</Lines>
  <Paragraphs>165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Date: 6, 1997</vt:lpstr>
      <vt:lpstr>Date: 6, 1997</vt:lpstr>
    </vt:vector>
  </TitlesOfParts>
  <Company>x</Company>
  <LinksUpToDate>false</LinksUpToDate>
  <CharactersWithSpaces>82914</CharactersWithSpaces>
  <SharedDoc>false</SharedDoc>
  <HLinks>
    <vt:vector size="96" baseType="variant">
      <vt:variant>
        <vt:i4>20709757</vt:i4>
      </vt:variant>
      <vt:variant>
        <vt:i4>45</vt:i4>
      </vt:variant>
      <vt:variant>
        <vt:i4>0</vt:i4>
      </vt:variant>
      <vt:variant>
        <vt:i4>5</vt:i4>
      </vt:variant>
      <vt:variant>
        <vt:lpwstr>http://apps.isiknowledge.com/full_record.do?product=WOS&amp;search_mode=GeneralSearch&amp;qid=1&amp;SID=Z15n7jPPILlMAaAk36d&amp;page=1&amp;doc=2</vt:lpwstr>
      </vt:variant>
      <vt:variant>
        <vt:lpwstr/>
      </vt:variant>
      <vt:variant>
        <vt:i4>18677866</vt:i4>
      </vt:variant>
      <vt:variant>
        <vt:i4>42</vt:i4>
      </vt:variant>
      <vt:variant>
        <vt:i4>0</vt:i4>
      </vt:variant>
      <vt:variant>
        <vt:i4>5</vt:i4>
      </vt:variant>
      <vt:variant>
        <vt:lpwstr>http://apps.webofknowledge.com/full_record.do?product=WOS&amp;search_mode=GeneralSearch&amp;qid=7&amp;SID=Q1JeNbl5GPj6@L3klBk&amp;page=1&amp;doc=2</vt:lpwstr>
      </vt:variant>
      <vt:variant>
        <vt:lpwstr/>
      </vt:variant>
      <vt:variant>
        <vt:i4>6619223</vt:i4>
      </vt:variant>
      <vt:variant>
        <vt:i4>39</vt:i4>
      </vt:variant>
      <vt:variant>
        <vt:i4>0</vt:i4>
      </vt:variant>
      <vt:variant>
        <vt:i4>5</vt:i4>
      </vt:variant>
      <vt:variant>
        <vt:lpwstr>http://www.ecp2015.it/wp-content/uploads/2015/07/ECP-2015-Abstract-Book_upd27jul1.pdf</vt:lpwstr>
      </vt:variant>
      <vt:variant>
        <vt:lpwstr/>
      </vt:variant>
      <vt:variant>
        <vt:i4>6619223</vt:i4>
      </vt:variant>
      <vt:variant>
        <vt:i4>36</vt:i4>
      </vt:variant>
      <vt:variant>
        <vt:i4>0</vt:i4>
      </vt:variant>
      <vt:variant>
        <vt:i4>5</vt:i4>
      </vt:variant>
      <vt:variant>
        <vt:lpwstr>http://www.ecp2015.it/wp-content/uploads/2015/07/ECP-2015-Abstract-Book_upd27jul1.pdf</vt:lpwstr>
      </vt:variant>
      <vt:variant>
        <vt:lpwstr/>
      </vt:variant>
      <vt:variant>
        <vt:i4>6619223</vt:i4>
      </vt:variant>
      <vt:variant>
        <vt:i4>33</vt:i4>
      </vt:variant>
      <vt:variant>
        <vt:i4>0</vt:i4>
      </vt:variant>
      <vt:variant>
        <vt:i4>5</vt:i4>
      </vt:variant>
      <vt:variant>
        <vt:lpwstr>http://www.ecp2015.it/wp-content/uploads/2015/07/ECP-2015-Abstract-Book_upd27jul1.pdf</vt:lpwstr>
      </vt:variant>
      <vt:variant>
        <vt:lpwstr/>
      </vt:variant>
      <vt:variant>
        <vt:i4>6619223</vt:i4>
      </vt:variant>
      <vt:variant>
        <vt:i4>30</vt:i4>
      </vt:variant>
      <vt:variant>
        <vt:i4>0</vt:i4>
      </vt:variant>
      <vt:variant>
        <vt:i4>5</vt:i4>
      </vt:variant>
      <vt:variant>
        <vt:lpwstr>http://www.ecp2015.it/wp-content/uploads/2015/07/ECP-2015-Abstract-Book_upd27jul1.pdf</vt:lpwstr>
      </vt:variant>
      <vt:variant>
        <vt:lpwstr/>
      </vt:variant>
      <vt:variant>
        <vt:i4>6619223</vt:i4>
      </vt:variant>
      <vt:variant>
        <vt:i4>27</vt:i4>
      </vt:variant>
      <vt:variant>
        <vt:i4>0</vt:i4>
      </vt:variant>
      <vt:variant>
        <vt:i4>5</vt:i4>
      </vt:variant>
      <vt:variant>
        <vt:lpwstr>http://www.ecp2015.it/wp-content/uploads/2015/07/ECP-2015-Abstract-Book_upd27jul1.pdf</vt:lpwstr>
      </vt:variant>
      <vt:variant>
        <vt:lpwstr/>
      </vt:variant>
      <vt:variant>
        <vt:i4>23</vt:i4>
      </vt:variant>
      <vt:variant>
        <vt:i4>24</vt:i4>
      </vt:variant>
      <vt:variant>
        <vt:i4>0</vt:i4>
      </vt:variant>
      <vt:variant>
        <vt:i4>5</vt:i4>
      </vt:variant>
      <vt:variant>
        <vt:lpwstr>http://psycnet.apa.org/doi/10.1037/0735-7028.32.5.507</vt:lpwstr>
      </vt:variant>
      <vt:variant>
        <vt:lpwstr/>
      </vt:variant>
      <vt:variant>
        <vt:i4>6029400</vt:i4>
      </vt:variant>
      <vt:variant>
        <vt:i4>21</vt:i4>
      </vt:variant>
      <vt:variant>
        <vt:i4>0</vt:i4>
      </vt:variant>
      <vt:variant>
        <vt:i4>5</vt:i4>
      </vt:variant>
      <vt:variant>
        <vt:lpwstr>http://dx.doi.org/10.1006/jrpe.2001.2327</vt:lpwstr>
      </vt:variant>
      <vt:variant>
        <vt:lpwstr/>
      </vt:variant>
      <vt:variant>
        <vt:i4>7078005</vt:i4>
      </vt:variant>
      <vt:variant>
        <vt:i4>18</vt:i4>
      </vt:variant>
      <vt:variant>
        <vt:i4>0</vt:i4>
      </vt:variant>
      <vt:variant>
        <vt:i4>5</vt:i4>
      </vt:variant>
      <vt:variant>
        <vt:lpwstr>http://dx.doi.org/10.1375/bech.25.3.178</vt:lpwstr>
      </vt:variant>
      <vt:variant>
        <vt:lpwstr/>
      </vt:variant>
      <vt:variant>
        <vt:i4>3473465</vt:i4>
      </vt:variant>
      <vt:variant>
        <vt:i4>15</vt:i4>
      </vt:variant>
      <vt:variant>
        <vt:i4>0</vt:i4>
      </vt:variant>
      <vt:variant>
        <vt:i4>5</vt:i4>
      </vt:variant>
      <vt:variant>
        <vt:lpwstr>http://dx.doi.org/10.1016/j.janxdis.2008.11.001</vt:lpwstr>
      </vt:variant>
      <vt:variant>
        <vt:lpwstr/>
      </vt:variant>
      <vt:variant>
        <vt:i4>6357361</vt:i4>
      </vt:variant>
      <vt:variant>
        <vt:i4>12</vt:i4>
      </vt:variant>
      <vt:variant>
        <vt:i4>0</vt:i4>
      </vt:variant>
      <vt:variant>
        <vt:i4>5</vt:i4>
      </vt:variant>
      <vt:variant>
        <vt:lpwstr>https://horde.metu.edu.tr/imp/message.php?mailbox=INBOX&amp;index=3812</vt:lpwstr>
      </vt:variant>
      <vt:variant>
        <vt:lpwstr/>
      </vt:variant>
      <vt:variant>
        <vt:i4>3342369</vt:i4>
      </vt:variant>
      <vt:variant>
        <vt:i4>9</vt:i4>
      </vt:variant>
      <vt:variant>
        <vt:i4>0</vt:i4>
      </vt:variant>
      <vt:variant>
        <vt:i4>5</vt:i4>
      </vt:variant>
      <vt:variant>
        <vt:lpwstr>http://dx.doi.org/10.1016/j.adolescence.2013.08.015</vt:lpwstr>
      </vt:variant>
      <vt:variant>
        <vt:lpwstr/>
      </vt:variant>
      <vt:variant>
        <vt:i4>7471151</vt:i4>
      </vt:variant>
      <vt:variant>
        <vt:i4>6</vt:i4>
      </vt:variant>
      <vt:variant>
        <vt:i4>0</vt:i4>
      </vt:variant>
      <vt:variant>
        <vt:i4>5</vt:i4>
      </vt:variant>
      <vt:variant>
        <vt:lpwstr>http://dx.doi.org/10.1027/1015-5759/a000199</vt:lpwstr>
      </vt:variant>
      <vt:variant>
        <vt:lpwstr/>
      </vt:variant>
      <vt:variant>
        <vt:i4>4325382</vt:i4>
      </vt:variant>
      <vt:variant>
        <vt:i4>3</vt:i4>
      </vt:variant>
      <vt:variant>
        <vt:i4>0</vt:i4>
      </vt:variant>
      <vt:variant>
        <vt:i4>5</vt:i4>
      </vt:variant>
      <vt:variant>
        <vt:lpwstr>http://dx.doi.org/10.5350/DAJPN2016290104</vt:lpwstr>
      </vt:variant>
      <vt:variant>
        <vt:lpwstr/>
      </vt:variant>
      <vt:variant>
        <vt:i4>1966161</vt:i4>
      </vt:variant>
      <vt:variant>
        <vt:i4>0</vt:i4>
      </vt:variant>
      <vt:variant>
        <vt:i4>0</vt:i4>
      </vt:variant>
      <vt:variant>
        <vt:i4>5</vt:i4>
      </vt:variant>
      <vt:variant>
        <vt:lpwstr>mailto:tgencozmetu.edu.tr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6, 1997</dc:title>
  <dc:creator>x</dc:creator>
  <cp:lastModifiedBy>Tülin Gençöz</cp:lastModifiedBy>
  <cp:revision>3</cp:revision>
  <cp:lastPrinted>2020-11-04T08:45:00Z</cp:lastPrinted>
  <dcterms:created xsi:type="dcterms:W3CDTF">2020-11-04T11:36:00Z</dcterms:created>
  <dcterms:modified xsi:type="dcterms:W3CDTF">2020-11-04T11:39:00Z</dcterms:modified>
</cp:coreProperties>
</file>