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7E" w:rsidRPr="0044448B" w:rsidRDefault="00CE3D44" w:rsidP="00D96DB6">
      <w:pPr>
        <w:jc w:val="center"/>
        <w:rPr>
          <w:b/>
          <w:lang w:val="tr-TR"/>
        </w:rPr>
      </w:pPr>
      <w:r w:rsidRPr="0044448B">
        <w:rPr>
          <w:b/>
          <w:lang w:val="tr-TR"/>
        </w:rPr>
        <w:t>LİSANS YAZ STAJI</w:t>
      </w:r>
    </w:p>
    <w:p w:rsidR="00CE3D44" w:rsidRPr="0044448B" w:rsidRDefault="00CE3D44" w:rsidP="00D96DB6">
      <w:pPr>
        <w:jc w:val="center"/>
        <w:rPr>
          <w:b/>
          <w:lang w:val="tr-TR"/>
        </w:rPr>
      </w:pPr>
      <w:r w:rsidRPr="0044448B">
        <w:rPr>
          <w:b/>
          <w:lang w:val="tr-TR"/>
        </w:rPr>
        <w:t>SIKÇA SORULAN SORULAR</w:t>
      </w:r>
    </w:p>
    <w:p w:rsidR="00CE3D44" w:rsidRPr="0044448B" w:rsidRDefault="00CE3D44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Gönüllü staj için protokole gerek var mı?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Yok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</w:p>
    <w:p w:rsidR="00CE3D44" w:rsidRPr="0044448B" w:rsidRDefault="00CE3D44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Gönüllü staj için sigorta yaptırmak gerekli mi?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Cevep: Evet, ODTÜ yapıyor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</w:p>
    <w:p w:rsidR="00CE3D44" w:rsidRPr="0044448B" w:rsidRDefault="00CE3D44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Okulun sigortayı karşılayacağı şekilde en fazla ne kadar staj yapılabilir?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Kesintisiz olarak en fazla 10 hafta sigortalanabiliniyor. Başka bir kurumda daha sonar devam edecek stajlar için yeniden sigorta yapılabiliyor.</w:t>
      </w:r>
    </w:p>
    <w:p w:rsidR="00116D8C" w:rsidRPr="0044448B" w:rsidRDefault="00116D8C" w:rsidP="00D96DB6">
      <w:pPr>
        <w:pStyle w:val="ListParagraph"/>
        <w:ind w:left="360"/>
        <w:rPr>
          <w:lang w:val="tr-TR"/>
        </w:rPr>
      </w:pPr>
    </w:p>
    <w:p w:rsidR="00116D8C" w:rsidRPr="0044448B" w:rsidRDefault="00116D8C" w:rsidP="00116D8C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Daha önceden sigorta yaptırdıysam ne yapmalıyım?</w:t>
      </w:r>
    </w:p>
    <w:p w:rsidR="00116D8C" w:rsidRPr="0044448B" w:rsidRDefault="00116D8C" w:rsidP="00116D8C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Devam etmekte olan bir sigortanız varsa, Üniversiteye bunun bilgisinin verilmesi gerekmektedir. Bunun için yine Ar. Gör’e kimlik ve staj yapılacak olan kurum bilgilerinizi veriniz.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</w:p>
    <w:p w:rsidR="00CE3D44" w:rsidRPr="0044448B" w:rsidRDefault="00CE3D44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Stajımı yarıda kesmek zorunda kalırsam, ne yapmalıyım?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Staj koordinatörlerine bildirmeniz yeterli. Sigortanız iptal edilecek. Staj için yeni bir kurum bulmalısınız.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</w:p>
    <w:p w:rsidR="00CE3D44" w:rsidRPr="0044448B" w:rsidRDefault="00CE3D44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Psikolojik veya cinsel tacize maruz kaldığımı hissedersem ne yapmalıyım?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Staj koordinatörlerine mutlaka bildirmek gerekir. Böyle bir durumda en iyisi o stajı yarıda kesmektir. Ayrıca Qualtrics anketimiz üzerinden bu konuda da geri bildirim vermeniz istenmektedir.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</w:p>
    <w:p w:rsidR="00F84526" w:rsidRPr="0044448B" w:rsidRDefault="00F84526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Stajımı Erasmus kapsamında yapmak istiyorum. Okul beni yine de sigortalıyor mu?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Evet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</w:p>
    <w:p w:rsidR="00F84526" w:rsidRPr="0044448B" w:rsidRDefault="00F84526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 xml:space="preserve">Stajımı yurt dışındaki bir kurumda yapmak istiyorum. </w:t>
      </w:r>
      <w:r w:rsidRPr="0044448B">
        <w:rPr>
          <w:lang w:val="tr-TR"/>
        </w:rPr>
        <w:t>Okul beni yine de sigortalıyor mu?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Evet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</w:p>
    <w:p w:rsidR="00F84526" w:rsidRPr="0044448B" w:rsidRDefault="00F84526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Erasmus kapsamında yapılan ve yurt dışındaki bir kurumda yapılacak olan staj için hangi formları kullanmam gereklidir?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Bölüm sayfamızda İngilcesi yer almakta olan Internship Protocol, Intern Attendence Form ve Intern Performance Form dokumanlarını kurumunuza iletmeniz gerekmektedir.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</w:p>
    <w:p w:rsidR="00F84526" w:rsidRPr="0044448B" w:rsidRDefault="00F84526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Yurt dışındaki ve Ankara dışındaki kurumlarda staj yapanlar protokollerini nasıl imzalatacaklar?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 xml:space="preserve">Cevap: Protokol </w:t>
      </w:r>
      <w:r w:rsidR="00116D8C" w:rsidRPr="0044448B">
        <w:rPr>
          <w:lang w:val="tr-TR"/>
        </w:rPr>
        <w:t>formunu kurum yetkilisine e-posta</w:t>
      </w:r>
      <w:r w:rsidRPr="0044448B">
        <w:rPr>
          <w:lang w:val="tr-TR"/>
        </w:rPr>
        <w:t xml:space="preserve"> üzerinden iletip, </w:t>
      </w:r>
      <w:r w:rsidR="00116D8C" w:rsidRPr="0044448B">
        <w:rPr>
          <w:lang w:val="tr-TR"/>
        </w:rPr>
        <w:t xml:space="preserve">yetkiliden </w:t>
      </w:r>
      <w:r w:rsidRPr="0044448B">
        <w:rPr>
          <w:lang w:val="tr-TR"/>
        </w:rPr>
        <w:t>basıp imzalamalarını ve tarayıp size iletmelerini isteyiniz. Staj koordinatörüne basılı bir kopya getiriniz.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</w:p>
    <w:p w:rsidR="00CE3D44" w:rsidRPr="0044448B" w:rsidRDefault="00CE3D44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t>Klinik stajına kendim mi başvurmalıyım?</w:t>
      </w:r>
    </w:p>
    <w:p w:rsidR="00CE3D44" w:rsidRPr="0044448B" w:rsidRDefault="00CE3D44" w:rsidP="00D96DB6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İstanbul ilinde başvuracak olanların başvurusu İl Sağlık Müdürlüğü üzerinden geçecek. Diğer illerde öğrenci kendi başvurusunu yapacak.</w:t>
      </w:r>
    </w:p>
    <w:p w:rsidR="00F84526" w:rsidRPr="0044448B" w:rsidRDefault="00F84526" w:rsidP="00D96DB6">
      <w:pPr>
        <w:pStyle w:val="ListParagraph"/>
        <w:ind w:left="360"/>
        <w:rPr>
          <w:lang w:val="tr-TR"/>
        </w:rPr>
      </w:pPr>
    </w:p>
    <w:p w:rsidR="00CE3D44" w:rsidRPr="0044448B" w:rsidRDefault="00CE3D44" w:rsidP="00D96DB6">
      <w:pPr>
        <w:pStyle w:val="ListParagraph"/>
        <w:numPr>
          <w:ilvl w:val="0"/>
          <w:numId w:val="1"/>
        </w:numPr>
        <w:ind w:left="360"/>
        <w:rPr>
          <w:lang w:val="tr-TR"/>
        </w:rPr>
      </w:pPr>
      <w:r w:rsidRPr="0044448B">
        <w:rPr>
          <w:lang w:val="tr-TR"/>
        </w:rPr>
        <w:lastRenderedPageBreak/>
        <w:t>Klinik stajı yapan herkesin bilgileri İl Sağlık Müdürlüğü’ne verilmeli mi?</w:t>
      </w:r>
    </w:p>
    <w:p w:rsidR="00B6033C" w:rsidRDefault="00CE3D44" w:rsidP="00B6033C">
      <w:pPr>
        <w:pStyle w:val="ListParagraph"/>
        <w:ind w:left="360"/>
        <w:rPr>
          <w:lang w:val="tr-TR"/>
        </w:rPr>
      </w:pPr>
      <w:r w:rsidRPr="0044448B">
        <w:rPr>
          <w:lang w:val="tr-TR"/>
        </w:rPr>
        <w:t>Cevap: Evet. Bireysel başvuru yapsanız dahi kimlik, kurum ve tarih bilgilerinizin İl Sağlık Müdürlüklerine iletilmesi gerekmektedir. Bunun için bilgilerinizi Ar. Gör.’e iletmelisiniz.</w:t>
      </w:r>
    </w:p>
    <w:p w:rsidR="00B6033C" w:rsidRPr="00B6033C" w:rsidRDefault="00B6033C" w:rsidP="00B6033C">
      <w:pPr>
        <w:rPr>
          <w:lang w:val="tr-TR"/>
        </w:rPr>
      </w:pPr>
      <w:bookmarkStart w:id="0" w:name="_GoBack"/>
      <w:bookmarkEnd w:id="0"/>
    </w:p>
    <w:p w:rsidR="00CE3D44" w:rsidRPr="0044448B" w:rsidRDefault="00CE3D44" w:rsidP="00A31D69">
      <w:pPr>
        <w:rPr>
          <w:lang w:val="tr-TR"/>
        </w:rPr>
      </w:pPr>
    </w:p>
    <w:p w:rsidR="00CE3D44" w:rsidRPr="0044448B" w:rsidRDefault="00CE3D44" w:rsidP="00CE3D44">
      <w:pPr>
        <w:rPr>
          <w:lang w:val="tr-TR"/>
        </w:rPr>
      </w:pPr>
    </w:p>
    <w:p w:rsidR="00CE3D44" w:rsidRPr="0044448B" w:rsidRDefault="00CE3D44" w:rsidP="00CE3D44">
      <w:pPr>
        <w:pStyle w:val="ListParagraph"/>
        <w:rPr>
          <w:lang w:val="tr-TR"/>
        </w:rPr>
      </w:pPr>
    </w:p>
    <w:sectPr w:rsidR="00CE3D44" w:rsidRPr="0044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6170"/>
    <w:multiLevelType w:val="hybridMultilevel"/>
    <w:tmpl w:val="CA38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4"/>
    <w:rsid w:val="00116D8C"/>
    <w:rsid w:val="00136D7E"/>
    <w:rsid w:val="0044448B"/>
    <w:rsid w:val="008120FC"/>
    <w:rsid w:val="00A31D69"/>
    <w:rsid w:val="00B6033C"/>
    <w:rsid w:val="00CE3D44"/>
    <w:rsid w:val="00D96DB6"/>
    <w:rsid w:val="00F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4816"/>
  <w15:chartTrackingRefBased/>
  <w15:docId w15:val="{DBBBABD9-4097-4813-9419-EA7986C7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2018-03-01T08:11:00Z</dcterms:created>
  <dcterms:modified xsi:type="dcterms:W3CDTF">2018-03-01T08:36:00Z</dcterms:modified>
</cp:coreProperties>
</file>